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708" w:rsidRPr="00541DD2" w:rsidRDefault="001C14B2" w:rsidP="00C37426">
      <w:pPr>
        <w:spacing w:after="0"/>
        <w:rPr>
          <w:rFonts w:ascii="Times New Roman" w:hAnsi="Times New Roman" w:cs="Times New Roman"/>
          <w:b/>
        </w:rPr>
      </w:pPr>
      <w:r w:rsidRPr="00541DD2">
        <w:rPr>
          <w:rFonts w:ascii="Times New Roman" w:hAnsi="Times New Roman" w:cs="Times New Roman"/>
          <w:b/>
        </w:rPr>
        <w:t>РЕПУБЛИКА СРБИЈА</w:t>
      </w:r>
    </w:p>
    <w:p w:rsidR="001C14B2" w:rsidRPr="00541DD2" w:rsidRDefault="001C14B2" w:rsidP="00C37426">
      <w:pPr>
        <w:spacing w:after="0"/>
        <w:rPr>
          <w:rFonts w:ascii="Times New Roman" w:hAnsi="Times New Roman" w:cs="Times New Roman"/>
          <w:b/>
        </w:rPr>
      </w:pPr>
      <w:r w:rsidRPr="00541DD2">
        <w:rPr>
          <w:rFonts w:ascii="Times New Roman" w:hAnsi="Times New Roman" w:cs="Times New Roman"/>
          <w:b/>
        </w:rPr>
        <w:t>ОПШТИНА ЖИТОРАЂА</w:t>
      </w:r>
    </w:p>
    <w:p w:rsidR="001C14B2" w:rsidRPr="00541DD2" w:rsidRDefault="001C14B2" w:rsidP="00C37426">
      <w:pPr>
        <w:spacing w:after="0"/>
        <w:rPr>
          <w:rFonts w:ascii="Times New Roman" w:hAnsi="Times New Roman" w:cs="Times New Roman"/>
          <w:b/>
        </w:rPr>
      </w:pPr>
      <w:r w:rsidRPr="00541DD2">
        <w:rPr>
          <w:rFonts w:ascii="Times New Roman" w:hAnsi="Times New Roman" w:cs="Times New Roman"/>
          <w:b/>
        </w:rPr>
        <w:t>ОПШТИНСКА УПРАВА</w:t>
      </w:r>
    </w:p>
    <w:p w:rsidR="001C14B2" w:rsidRPr="00541DD2" w:rsidRDefault="001C14B2" w:rsidP="00C37426">
      <w:pPr>
        <w:spacing w:after="0"/>
        <w:rPr>
          <w:rFonts w:ascii="Times New Roman" w:hAnsi="Times New Roman" w:cs="Times New Roman"/>
          <w:b/>
        </w:rPr>
      </w:pPr>
      <w:r w:rsidRPr="00541DD2">
        <w:rPr>
          <w:rFonts w:ascii="Times New Roman" w:hAnsi="Times New Roman" w:cs="Times New Roman"/>
          <w:b/>
        </w:rPr>
        <w:t>Бр.</w:t>
      </w:r>
      <w:r w:rsidR="00C37426" w:rsidRPr="00541DD2">
        <w:rPr>
          <w:rFonts w:ascii="Times New Roman" w:hAnsi="Times New Roman" w:cs="Times New Roman"/>
          <w:b/>
        </w:rPr>
        <w:t xml:space="preserve"> 111-2657/2026-01</w:t>
      </w:r>
    </w:p>
    <w:p w:rsidR="001C14B2" w:rsidRPr="00541DD2" w:rsidRDefault="001C14B2" w:rsidP="00C37426">
      <w:pPr>
        <w:spacing w:after="0"/>
        <w:rPr>
          <w:rFonts w:ascii="Times New Roman" w:hAnsi="Times New Roman" w:cs="Times New Roman"/>
          <w:b/>
        </w:rPr>
      </w:pPr>
      <w:r w:rsidRPr="00541DD2">
        <w:rPr>
          <w:rFonts w:ascii="Times New Roman" w:hAnsi="Times New Roman" w:cs="Times New Roman"/>
          <w:b/>
        </w:rPr>
        <w:t>Дана, 09.09.</w:t>
      </w:r>
      <w:r w:rsidR="00C37426" w:rsidRPr="00541DD2">
        <w:rPr>
          <w:rFonts w:ascii="Times New Roman" w:hAnsi="Times New Roman" w:cs="Times New Roman"/>
          <w:b/>
        </w:rPr>
        <w:t>2026.године</w:t>
      </w:r>
    </w:p>
    <w:p w:rsidR="00C37426" w:rsidRPr="00541DD2" w:rsidRDefault="00C37426" w:rsidP="00CE59C7">
      <w:pPr>
        <w:spacing w:after="0"/>
        <w:rPr>
          <w:rFonts w:ascii="Times New Roman" w:hAnsi="Times New Roman" w:cs="Times New Roman"/>
          <w:b/>
        </w:rPr>
      </w:pPr>
      <w:r w:rsidRPr="00541DD2">
        <w:rPr>
          <w:rFonts w:ascii="Times New Roman" w:hAnsi="Times New Roman" w:cs="Times New Roman"/>
          <w:b/>
        </w:rPr>
        <w:t>Житорађа</w:t>
      </w:r>
    </w:p>
    <w:p w:rsidR="00CE59C7" w:rsidRPr="00541DD2" w:rsidRDefault="00CE59C7" w:rsidP="00CE59C7">
      <w:pPr>
        <w:spacing w:after="0"/>
        <w:rPr>
          <w:rFonts w:ascii="Times New Roman" w:hAnsi="Times New Roman" w:cs="Times New Roman"/>
          <w:b/>
        </w:rPr>
      </w:pPr>
    </w:p>
    <w:p w:rsidR="00833276" w:rsidRPr="00541DD2" w:rsidRDefault="00C37426" w:rsidP="00CE59C7">
      <w:pPr>
        <w:jc w:val="both"/>
        <w:rPr>
          <w:rFonts w:ascii="Times New Roman" w:hAnsi="Times New Roman" w:cs="Times New Roman"/>
        </w:rPr>
      </w:pPr>
      <w:r w:rsidRPr="00541DD2">
        <w:rPr>
          <w:rFonts w:ascii="Times New Roman" w:hAnsi="Times New Roman" w:cs="Times New Roman"/>
        </w:rPr>
        <w:t xml:space="preserve">На основу </w:t>
      </w:r>
      <w:r w:rsidR="00914B09" w:rsidRPr="00541DD2">
        <w:rPr>
          <w:rFonts w:ascii="Times New Roman" w:hAnsi="Times New Roman" w:cs="Times New Roman"/>
        </w:rPr>
        <w:t>члана 79.</w:t>
      </w:r>
      <w:r w:rsidRPr="00541DD2">
        <w:rPr>
          <w:rFonts w:ascii="Times New Roman" w:hAnsi="Times New Roman" w:cs="Times New Roman"/>
        </w:rPr>
        <w:t xml:space="preserve">Закона о запосленима у аутономним покрајинама и јединицама локалне самоуправе </w:t>
      </w:r>
      <w:r w:rsidRPr="00541DD2">
        <w:rPr>
          <w:rFonts w:ascii="Times New Roman" w:hAnsi="Times New Roman" w:cs="Times New Roman"/>
          <w:lang w:val="ru-RU"/>
        </w:rPr>
        <w:t xml:space="preserve">(„Службени гласник Републике Србије“ бр. 21/2016, 113/2017, 95/2018, 114/2021, 92/2023, 113/2017-др.закон,  95/2018-др.закон, 86/2019-др.закон, 157/2020-др.закон и 123/2021-др.закон), члана </w:t>
      </w:r>
      <w:r w:rsidR="00914B09" w:rsidRPr="00541DD2">
        <w:rPr>
          <w:rFonts w:ascii="Times New Roman" w:hAnsi="Times New Roman" w:cs="Times New Roman"/>
          <w:lang w:val="ru-RU"/>
        </w:rPr>
        <w:t xml:space="preserve">183.ст.1тач.1. </w:t>
      </w:r>
      <w:r w:rsidR="0064153F" w:rsidRPr="00541DD2">
        <w:rPr>
          <w:rFonts w:ascii="Times New Roman" w:hAnsi="Times New Roman" w:cs="Times New Roman"/>
          <w:lang w:val="ru-RU"/>
        </w:rPr>
        <w:t xml:space="preserve">и ст.4. </w:t>
      </w:r>
      <w:r w:rsidR="00914B09" w:rsidRPr="00541DD2">
        <w:rPr>
          <w:rFonts w:ascii="Times New Roman" w:hAnsi="Times New Roman" w:cs="Times New Roman"/>
          <w:lang w:val="ru-RU"/>
        </w:rPr>
        <w:t>Закона о општем управном поступку (,,Службени гласник Републике Србије</w:t>
      </w:r>
      <w:r w:rsidR="00914B09" w:rsidRPr="00541DD2">
        <w:rPr>
          <w:rFonts w:ascii="Times New Roman" w:hAnsi="Times New Roman" w:cs="Times New Roman"/>
        </w:rPr>
        <w:t>“</w:t>
      </w:r>
      <w:r w:rsidR="00914B09" w:rsidRPr="00541DD2">
        <w:rPr>
          <w:rFonts w:ascii="Times New Roman" w:hAnsi="Times New Roman" w:cs="Times New Roman"/>
          <w:lang w:val="ru-RU"/>
        </w:rPr>
        <w:t>, бр. 18/2016, 95/2018-аутентично тумачење и 2/2023-одлука УС), начелник Општинске управе општине Житорађа по службеној дужности доноси</w:t>
      </w:r>
    </w:p>
    <w:p w:rsidR="00C37426" w:rsidRPr="00541DD2" w:rsidRDefault="00833276" w:rsidP="00833276">
      <w:pPr>
        <w:tabs>
          <w:tab w:val="left" w:pos="3615"/>
        </w:tabs>
        <w:jc w:val="center"/>
        <w:rPr>
          <w:rFonts w:ascii="Times New Roman" w:hAnsi="Times New Roman" w:cs="Times New Roman"/>
          <w:b/>
        </w:rPr>
      </w:pPr>
      <w:r w:rsidRPr="00541DD2">
        <w:rPr>
          <w:rFonts w:ascii="Times New Roman" w:hAnsi="Times New Roman" w:cs="Times New Roman"/>
          <w:b/>
        </w:rPr>
        <w:t>РЕШЕЊЕ</w:t>
      </w:r>
    </w:p>
    <w:p w:rsidR="00833276" w:rsidRPr="00541DD2" w:rsidRDefault="00833276" w:rsidP="00CE59C7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1DD2">
        <w:rPr>
          <w:rFonts w:ascii="Times New Roman" w:hAnsi="Times New Roman" w:cs="Times New Roman"/>
          <w:b/>
        </w:rPr>
        <w:t xml:space="preserve">1.Поништава се </w:t>
      </w:r>
      <w:r w:rsidR="00B4404A" w:rsidRPr="00541DD2">
        <w:rPr>
          <w:rFonts w:ascii="Times New Roman" w:hAnsi="Times New Roman" w:cs="Times New Roman"/>
          <w:b/>
        </w:rPr>
        <w:t xml:space="preserve">у целини </w:t>
      </w:r>
      <w:r w:rsidRPr="00541DD2">
        <w:rPr>
          <w:rFonts w:ascii="Times New Roman" w:hAnsi="Times New Roman" w:cs="Times New Roman"/>
        </w:rPr>
        <w:t xml:space="preserve">Решење </w:t>
      </w:r>
      <w:r w:rsidRPr="00541DD2">
        <w:rPr>
          <w:rFonts w:ascii="Times New Roman" w:hAnsi="Times New Roman" w:cs="Times New Roman"/>
          <w:bCs/>
        </w:rPr>
        <w:t>о попуњавању радног места путем интерног конкурса у Општинској управи општине Житорађа, бр. 111-2254/2026-01 од 14.08.2026.године.</w:t>
      </w:r>
    </w:p>
    <w:p w:rsidR="00833276" w:rsidRPr="00541DD2" w:rsidRDefault="00833276" w:rsidP="00CE59C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833276" w:rsidRPr="00541DD2" w:rsidRDefault="00833276" w:rsidP="00CE59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1DD2">
        <w:rPr>
          <w:rFonts w:ascii="Times New Roman" w:hAnsi="Times New Roman" w:cs="Times New Roman"/>
          <w:b/>
        </w:rPr>
        <w:t xml:space="preserve">2. Поништава се </w:t>
      </w:r>
      <w:r w:rsidR="00B4404A" w:rsidRPr="00541DD2">
        <w:rPr>
          <w:rFonts w:ascii="Times New Roman" w:hAnsi="Times New Roman" w:cs="Times New Roman"/>
          <w:b/>
        </w:rPr>
        <w:t xml:space="preserve">у целини </w:t>
      </w:r>
      <w:r w:rsidRPr="00541DD2">
        <w:rPr>
          <w:rFonts w:ascii="Times New Roman" w:hAnsi="Times New Roman" w:cs="Times New Roman"/>
        </w:rPr>
        <w:t xml:space="preserve">Решење </w:t>
      </w:r>
      <w:r w:rsidRPr="00541DD2">
        <w:rPr>
          <w:rFonts w:ascii="Times New Roman" w:hAnsi="Times New Roman" w:cs="Times New Roman"/>
          <w:bCs/>
        </w:rPr>
        <w:t>о именовању конкурсне комисије за спровођење интерног конкурса</w:t>
      </w:r>
      <w:r w:rsidRPr="00541DD2">
        <w:rPr>
          <w:rFonts w:ascii="Times New Roman" w:hAnsi="Times New Roman" w:cs="Times New Roman"/>
        </w:rPr>
        <w:t xml:space="preserve"> у Општинској управи општине Житорађа бр.02-2255/2026-01 од 14.08.2026.године.</w:t>
      </w:r>
    </w:p>
    <w:p w:rsidR="00833276" w:rsidRPr="00541DD2" w:rsidRDefault="00833276" w:rsidP="00CE59C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CE59C7" w:rsidRPr="00541DD2" w:rsidRDefault="00833276" w:rsidP="00CE59C7">
      <w:pPr>
        <w:spacing w:after="0"/>
        <w:jc w:val="both"/>
        <w:rPr>
          <w:rFonts w:ascii="Times New Roman" w:hAnsi="Times New Roman" w:cs="Times New Roman"/>
        </w:rPr>
      </w:pPr>
      <w:r w:rsidRPr="00541DD2">
        <w:rPr>
          <w:rFonts w:ascii="Times New Roman" w:hAnsi="Times New Roman" w:cs="Times New Roman"/>
          <w:b/>
        </w:rPr>
        <w:t xml:space="preserve">3. Поништава се </w:t>
      </w:r>
      <w:r w:rsidR="00B4404A" w:rsidRPr="00541DD2">
        <w:rPr>
          <w:rFonts w:ascii="Times New Roman" w:hAnsi="Times New Roman" w:cs="Times New Roman"/>
          <w:b/>
        </w:rPr>
        <w:t>у целини</w:t>
      </w:r>
      <w:r w:rsidR="00CE59C7" w:rsidRPr="00541DD2">
        <w:rPr>
          <w:rFonts w:ascii="Times New Roman" w:hAnsi="Times New Roman" w:cs="Times New Roman"/>
          <w:b/>
        </w:rPr>
        <w:t xml:space="preserve"> </w:t>
      </w:r>
      <w:r w:rsidRPr="00541DD2">
        <w:rPr>
          <w:rFonts w:ascii="Times New Roman" w:hAnsi="Times New Roman" w:cs="Times New Roman"/>
        </w:rPr>
        <w:t>Интерни конкурс за попуњавање извршилачког радног места у Општинској управи општине Житорађа бр. 111-2277/2026-01 од 17.08.2026.годин</w:t>
      </w:r>
      <w:r w:rsidR="00CE59C7" w:rsidRPr="00541DD2">
        <w:rPr>
          <w:rFonts w:ascii="Times New Roman" w:hAnsi="Times New Roman" w:cs="Times New Roman"/>
        </w:rPr>
        <w:t xml:space="preserve">е, који је објављен на огласној табли општине Житорађа и на веб презентацији </w:t>
      </w:r>
      <w:hyperlink r:id="rId4" w:history="1">
        <w:r w:rsidR="00CE59C7" w:rsidRPr="00541DD2">
          <w:rPr>
            <w:rStyle w:val="Hyperlink"/>
            <w:rFonts w:ascii="Times New Roman" w:hAnsi="Times New Roman" w:cs="Times New Roman"/>
          </w:rPr>
          <w:t>www.zitoradja.org</w:t>
        </w:r>
      </w:hyperlink>
      <w:r w:rsidR="00CE59C7" w:rsidRPr="00541DD2">
        <w:rPr>
          <w:rFonts w:ascii="Times New Roman" w:hAnsi="Times New Roman" w:cs="Times New Roman"/>
        </w:rPr>
        <w:t>.</w:t>
      </w:r>
    </w:p>
    <w:p w:rsidR="00CE59C7" w:rsidRPr="00541DD2" w:rsidRDefault="00CE59C7" w:rsidP="00CE59C7">
      <w:pPr>
        <w:spacing w:after="0"/>
        <w:jc w:val="both"/>
        <w:rPr>
          <w:rFonts w:ascii="Times New Roman" w:hAnsi="Times New Roman" w:cs="Times New Roman"/>
        </w:rPr>
      </w:pPr>
    </w:p>
    <w:p w:rsidR="00833276" w:rsidRPr="00541DD2" w:rsidRDefault="00833276" w:rsidP="00CE59C7">
      <w:pPr>
        <w:tabs>
          <w:tab w:val="left" w:pos="270"/>
          <w:tab w:val="left" w:pos="3615"/>
        </w:tabs>
        <w:spacing w:after="0"/>
        <w:jc w:val="both"/>
        <w:rPr>
          <w:rFonts w:ascii="Times New Roman" w:hAnsi="Times New Roman" w:cs="Times New Roman"/>
        </w:rPr>
      </w:pPr>
      <w:r w:rsidRPr="00541DD2">
        <w:rPr>
          <w:rFonts w:ascii="Times New Roman" w:hAnsi="Times New Roman" w:cs="Times New Roman"/>
          <w:b/>
        </w:rPr>
        <w:t xml:space="preserve">4.Поништава се </w:t>
      </w:r>
      <w:r w:rsidR="00B4404A" w:rsidRPr="00541DD2">
        <w:rPr>
          <w:rFonts w:ascii="Times New Roman" w:hAnsi="Times New Roman" w:cs="Times New Roman"/>
          <w:b/>
        </w:rPr>
        <w:t xml:space="preserve">у целини </w:t>
      </w:r>
      <w:r w:rsidRPr="00541DD2">
        <w:rPr>
          <w:rFonts w:ascii="Times New Roman" w:hAnsi="Times New Roman" w:cs="Times New Roman"/>
        </w:rPr>
        <w:t>Решење о</w:t>
      </w:r>
      <w:r w:rsidRPr="00541DD2">
        <w:rPr>
          <w:rFonts w:ascii="Times New Roman" w:hAnsi="Times New Roman" w:cs="Times New Roman"/>
          <w:b/>
        </w:rPr>
        <w:t xml:space="preserve"> </w:t>
      </w:r>
      <w:r w:rsidRPr="00541DD2">
        <w:rPr>
          <w:rFonts w:ascii="Times New Roman" w:hAnsi="Times New Roman" w:cs="Times New Roman"/>
        </w:rPr>
        <w:t>неуспеху интерног конкурса бр.111-2553/2026-01 од 28.08.2026.године.</w:t>
      </w:r>
    </w:p>
    <w:p w:rsidR="00CE59C7" w:rsidRPr="00541DD2" w:rsidRDefault="00CE59C7" w:rsidP="00CE59C7">
      <w:pPr>
        <w:tabs>
          <w:tab w:val="left" w:pos="270"/>
          <w:tab w:val="left" w:pos="3615"/>
        </w:tabs>
        <w:spacing w:after="0"/>
        <w:jc w:val="both"/>
        <w:rPr>
          <w:rFonts w:ascii="Times New Roman" w:hAnsi="Times New Roman" w:cs="Times New Roman"/>
        </w:rPr>
      </w:pPr>
    </w:p>
    <w:p w:rsidR="00CE59C7" w:rsidRPr="00541DD2" w:rsidRDefault="00CE59C7" w:rsidP="00CE59C7">
      <w:pPr>
        <w:spacing w:after="0"/>
        <w:jc w:val="both"/>
        <w:rPr>
          <w:rFonts w:ascii="Times New Roman" w:hAnsi="Times New Roman" w:cs="Times New Roman"/>
        </w:rPr>
      </w:pPr>
      <w:r w:rsidRPr="00541DD2">
        <w:rPr>
          <w:rFonts w:ascii="Times New Roman" w:hAnsi="Times New Roman" w:cs="Times New Roman"/>
          <w:b/>
        </w:rPr>
        <w:t xml:space="preserve">5. </w:t>
      </w:r>
      <w:r w:rsidRPr="00541DD2">
        <w:rPr>
          <w:rFonts w:ascii="Times New Roman" w:hAnsi="Times New Roman" w:cs="Times New Roman"/>
        </w:rPr>
        <w:t xml:space="preserve">Решење </w:t>
      </w:r>
      <w:r w:rsidR="00DE4272" w:rsidRPr="00541DD2">
        <w:rPr>
          <w:rFonts w:ascii="Times New Roman" w:hAnsi="Times New Roman" w:cs="Times New Roman"/>
        </w:rPr>
        <w:t xml:space="preserve">објавити </w:t>
      </w:r>
      <w:r w:rsidRPr="00541DD2">
        <w:rPr>
          <w:rFonts w:ascii="Times New Roman" w:hAnsi="Times New Roman" w:cs="Times New Roman"/>
        </w:rPr>
        <w:t xml:space="preserve">на огласној табли општине Житорађа и на веб презентацији </w:t>
      </w:r>
      <w:hyperlink r:id="rId5" w:history="1">
        <w:r w:rsidRPr="00541DD2">
          <w:rPr>
            <w:rStyle w:val="Hyperlink"/>
            <w:rFonts w:ascii="Times New Roman" w:hAnsi="Times New Roman" w:cs="Times New Roman"/>
          </w:rPr>
          <w:t>www.zitoradja.org</w:t>
        </w:r>
      </w:hyperlink>
      <w:r w:rsidRPr="00541DD2">
        <w:rPr>
          <w:rFonts w:ascii="Times New Roman" w:hAnsi="Times New Roman" w:cs="Times New Roman"/>
        </w:rPr>
        <w:t>.</w:t>
      </w:r>
    </w:p>
    <w:p w:rsidR="00CE59C7" w:rsidRPr="00541DD2" w:rsidRDefault="00CE59C7" w:rsidP="00CE59C7">
      <w:pPr>
        <w:tabs>
          <w:tab w:val="left" w:pos="270"/>
          <w:tab w:val="left" w:pos="3615"/>
        </w:tabs>
        <w:spacing w:after="0"/>
        <w:jc w:val="both"/>
        <w:rPr>
          <w:rFonts w:ascii="Times New Roman" w:hAnsi="Times New Roman" w:cs="Times New Roman"/>
        </w:rPr>
      </w:pPr>
    </w:p>
    <w:p w:rsidR="00CE59C7" w:rsidRPr="00541DD2" w:rsidRDefault="00CE59C7" w:rsidP="00CE59C7">
      <w:pPr>
        <w:spacing w:after="0"/>
        <w:rPr>
          <w:rFonts w:ascii="Times New Roman" w:hAnsi="Times New Roman" w:cs="Times New Roman"/>
        </w:rPr>
      </w:pPr>
      <w:r w:rsidRPr="00541DD2">
        <w:rPr>
          <w:rFonts w:ascii="Times New Roman" w:hAnsi="Times New Roman" w:cs="Times New Roman"/>
          <w:b/>
        </w:rPr>
        <w:t>6.</w:t>
      </w:r>
      <w:r w:rsidR="00DE4272" w:rsidRPr="00541DD2">
        <w:rPr>
          <w:rFonts w:ascii="Times New Roman" w:hAnsi="Times New Roman" w:cs="Times New Roman"/>
          <w:b/>
        </w:rPr>
        <w:t xml:space="preserve"> </w:t>
      </w:r>
      <w:r w:rsidR="00DE4272" w:rsidRPr="00541DD2">
        <w:rPr>
          <w:rFonts w:ascii="Times New Roman" w:hAnsi="Times New Roman" w:cs="Times New Roman"/>
        </w:rPr>
        <w:t>Д</w:t>
      </w:r>
      <w:r w:rsidRPr="00541DD2">
        <w:rPr>
          <w:rFonts w:ascii="Times New Roman" w:hAnsi="Times New Roman" w:cs="Times New Roman"/>
        </w:rPr>
        <w:t>оставити: члановима Конкурсне комисије, кадровској евиденцији и архиви.</w:t>
      </w:r>
    </w:p>
    <w:p w:rsidR="00CE59C7" w:rsidRPr="00541DD2" w:rsidRDefault="00CE59C7" w:rsidP="00CE59C7">
      <w:pPr>
        <w:spacing w:after="0"/>
        <w:rPr>
          <w:rFonts w:ascii="Times New Roman" w:hAnsi="Times New Roman" w:cs="Times New Roman"/>
        </w:rPr>
      </w:pPr>
    </w:p>
    <w:p w:rsidR="00CE59C7" w:rsidRPr="00541DD2" w:rsidRDefault="00CE59C7" w:rsidP="00CE59C7">
      <w:pPr>
        <w:tabs>
          <w:tab w:val="left" w:pos="3870"/>
        </w:tabs>
        <w:spacing w:after="0"/>
        <w:rPr>
          <w:rFonts w:ascii="Times New Roman" w:hAnsi="Times New Roman" w:cs="Times New Roman"/>
          <w:b/>
        </w:rPr>
      </w:pPr>
      <w:r w:rsidRPr="00541DD2">
        <w:rPr>
          <w:rFonts w:ascii="Times New Roman" w:hAnsi="Times New Roman" w:cs="Times New Roman"/>
        </w:rPr>
        <w:tab/>
      </w:r>
      <w:r w:rsidRPr="00541DD2">
        <w:rPr>
          <w:rFonts w:ascii="Times New Roman" w:hAnsi="Times New Roman" w:cs="Times New Roman"/>
          <w:b/>
        </w:rPr>
        <w:t>Образложење</w:t>
      </w:r>
    </w:p>
    <w:p w:rsidR="00CE59C7" w:rsidRPr="00541DD2" w:rsidRDefault="00CE59C7" w:rsidP="00CE59C7">
      <w:pPr>
        <w:tabs>
          <w:tab w:val="left" w:pos="3870"/>
        </w:tabs>
        <w:spacing w:after="0"/>
        <w:rPr>
          <w:rFonts w:ascii="Times New Roman" w:hAnsi="Times New Roman" w:cs="Times New Roman"/>
          <w:b/>
        </w:rPr>
      </w:pPr>
    </w:p>
    <w:p w:rsidR="00F64B8D" w:rsidRPr="00541DD2" w:rsidRDefault="00CE59C7" w:rsidP="0064153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41DD2">
        <w:rPr>
          <w:rFonts w:ascii="Times New Roman" w:hAnsi="Times New Roman" w:cs="Times New Roman"/>
        </w:rPr>
        <w:t xml:space="preserve">Решењем број </w:t>
      </w:r>
      <w:r w:rsidRPr="00541DD2">
        <w:rPr>
          <w:rFonts w:ascii="Times New Roman" w:hAnsi="Times New Roman" w:cs="Times New Roman"/>
          <w:lang w:val="sr-Latn-BA"/>
        </w:rPr>
        <w:t>111-</w:t>
      </w:r>
      <w:r w:rsidRPr="00541DD2">
        <w:rPr>
          <w:rFonts w:ascii="Times New Roman" w:hAnsi="Times New Roman" w:cs="Times New Roman"/>
        </w:rPr>
        <w:t xml:space="preserve">2254/2026-01 од 14.08.2026.године, покренут је поступак попуњавања извршилачког радног места </w:t>
      </w:r>
      <w:r w:rsidRPr="00541DD2">
        <w:rPr>
          <w:rFonts w:ascii="Times New Roman" w:eastAsia="Times New Roman" w:hAnsi="Times New Roman" w:cs="Times New Roman"/>
        </w:rPr>
        <w:t>Грађевински инспектор и саобраћајни инспектор</w:t>
      </w:r>
      <w:r w:rsidRPr="00541DD2">
        <w:rPr>
          <w:rFonts w:ascii="Times New Roman" w:eastAsia="Times New Roman" w:hAnsi="Times New Roman" w:cs="Times New Roman"/>
          <w:b/>
        </w:rPr>
        <w:t xml:space="preserve">, </w:t>
      </w:r>
      <w:r w:rsidRPr="00541DD2">
        <w:rPr>
          <w:rFonts w:ascii="Times New Roman" w:eastAsia="Times New Roman" w:hAnsi="Times New Roman" w:cs="Times New Roman"/>
        </w:rPr>
        <w:t>у звању саветник у организационој јединици Одељење за просторно планирање, урбанизам и обједињену процедуру, грађевинско-комуналне, инспекцијске послове и послове заштите животне средине  – Одсек за инспекцијске послове, у Општинској управи општине Житорађа, под</w:t>
      </w:r>
      <w:r w:rsidR="00DE4272" w:rsidRPr="00541DD2">
        <w:rPr>
          <w:rFonts w:ascii="Times New Roman" w:eastAsia="Times New Roman" w:hAnsi="Times New Roman" w:cs="Times New Roman"/>
        </w:rPr>
        <w:t xml:space="preserve"> </w:t>
      </w:r>
      <w:r w:rsidRPr="00541DD2">
        <w:rPr>
          <w:rFonts w:ascii="Times New Roman" w:eastAsia="Times New Roman" w:hAnsi="Times New Roman" w:cs="Times New Roman"/>
        </w:rPr>
        <w:t>редним бројем  23. Правилника о организацији и</w:t>
      </w:r>
      <w:bookmarkStart w:id="0" w:name="_GoBack"/>
      <w:bookmarkEnd w:id="0"/>
      <w:r w:rsidRPr="00541DD2">
        <w:rPr>
          <w:rFonts w:ascii="Times New Roman" w:eastAsia="Times New Roman" w:hAnsi="Times New Roman" w:cs="Times New Roman"/>
        </w:rPr>
        <w:t xml:space="preserve"> систематизацији радних места у Општинској управи и општинском пр</w:t>
      </w:r>
      <w:r w:rsidR="00C24087" w:rsidRPr="00541DD2">
        <w:rPr>
          <w:rFonts w:ascii="Times New Roman" w:eastAsia="Times New Roman" w:hAnsi="Times New Roman" w:cs="Times New Roman"/>
        </w:rPr>
        <w:t>авобранилаштву општине Житорађа</w:t>
      </w:r>
      <w:r w:rsidR="00B4404A" w:rsidRPr="00541DD2">
        <w:rPr>
          <w:rFonts w:ascii="Times New Roman" w:hAnsi="Times New Roman" w:cs="Times New Roman"/>
        </w:rPr>
        <w:t xml:space="preserve">, путем интерног конкурса и </w:t>
      </w:r>
      <w:r w:rsidR="00DE4272" w:rsidRPr="00541DD2">
        <w:rPr>
          <w:rFonts w:ascii="Times New Roman" w:hAnsi="Times New Roman" w:cs="Times New Roman"/>
        </w:rPr>
        <w:t xml:space="preserve">Решењем бр. 02-2255/2026-01 од 14.08.2026.године </w:t>
      </w:r>
      <w:r w:rsidR="00B4404A" w:rsidRPr="00541DD2">
        <w:rPr>
          <w:rFonts w:ascii="Times New Roman" w:hAnsi="Times New Roman" w:cs="Times New Roman"/>
        </w:rPr>
        <w:t>образована</w:t>
      </w:r>
      <w:r w:rsidRPr="00541DD2">
        <w:rPr>
          <w:rFonts w:ascii="Times New Roman" w:hAnsi="Times New Roman" w:cs="Times New Roman"/>
        </w:rPr>
        <w:t xml:space="preserve"> је комисија за спровођење интерног конкурса. Након спроведеног</w:t>
      </w:r>
      <w:r w:rsidR="00B4404A" w:rsidRPr="00541DD2">
        <w:rPr>
          <w:rFonts w:ascii="Times New Roman" w:hAnsi="Times New Roman" w:cs="Times New Roman"/>
        </w:rPr>
        <w:t xml:space="preserve"> Интерног</w:t>
      </w:r>
      <w:r w:rsidRPr="00541DD2">
        <w:rPr>
          <w:rFonts w:ascii="Times New Roman" w:hAnsi="Times New Roman" w:cs="Times New Roman"/>
        </w:rPr>
        <w:t xml:space="preserve"> конкурса </w:t>
      </w:r>
      <w:r w:rsidR="00B4404A" w:rsidRPr="00541DD2">
        <w:rPr>
          <w:rFonts w:ascii="Times New Roman" w:hAnsi="Times New Roman" w:cs="Times New Roman"/>
        </w:rPr>
        <w:t xml:space="preserve">бр. 111-2277/2026-01 од 17.08.2026.године, који је објављен на огласној табли општине Житорађа и на веб презентацији </w:t>
      </w:r>
      <w:hyperlink r:id="rId6" w:history="1">
        <w:r w:rsidR="00B4404A" w:rsidRPr="00541DD2">
          <w:rPr>
            <w:rStyle w:val="Hyperlink"/>
            <w:rFonts w:ascii="Times New Roman" w:hAnsi="Times New Roman" w:cs="Times New Roman"/>
          </w:rPr>
          <w:t>www.zitoradja.org</w:t>
        </w:r>
      </w:hyperlink>
      <w:r w:rsidR="00B4404A" w:rsidRPr="00541DD2">
        <w:rPr>
          <w:rFonts w:ascii="Times New Roman" w:hAnsi="Times New Roman" w:cs="Times New Roman"/>
        </w:rPr>
        <w:t xml:space="preserve">, донето је Решење о неуспеху </w:t>
      </w:r>
      <w:r w:rsidR="00B4404A" w:rsidRPr="00541DD2">
        <w:rPr>
          <w:rFonts w:ascii="Times New Roman" w:hAnsi="Times New Roman" w:cs="Times New Roman"/>
        </w:rPr>
        <w:lastRenderedPageBreak/>
        <w:t xml:space="preserve">интерног конкурса бр.111-2553/2026-01 од 28.08.2026.године, обзиром да на истом није било пријава. </w:t>
      </w:r>
    </w:p>
    <w:p w:rsidR="002B4168" w:rsidRPr="00541DD2" w:rsidRDefault="00B4404A" w:rsidP="0023516C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 w:rsidRPr="00541DD2">
        <w:rPr>
          <w:rFonts w:ascii="Times New Roman" w:hAnsi="Times New Roman" w:cs="Times New Roman"/>
        </w:rPr>
        <w:t xml:space="preserve">Међутим, након спроведеног целокупног поступка утврђено је да је иницијални акт </w:t>
      </w:r>
      <w:r w:rsidR="00C24087" w:rsidRPr="00541DD2">
        <w:rPr>
          <w:rFonts w:ascii="Times New Roman" w:hAnsi="Times New Roman" w:cs="Times New Roman"/>
        </w:rPr>
        <w:t xml:space="preserve">донет на основу </w:t>
      </w:r>
      <w:r w:rsidR="00C24087" w:rsidRPr="00541DD2">
        <w:rPr>
          <w:rFonts w:ascii="Times New Roman" w:eastAsia="Times New Roman" w:hAnsi="Times New Roman" w:cs="Times New Roman"/>
        </w:rPr>
        <w:t xml:space="preserve">Правилника о </w:t>
      </w:r>
      <w:r w:rsidR="00541DD2" w:rsidRPr="00541DD2">
        <w:rPr>
          <w:rFonts w:ascii="Times New Roman" w:eastAsia="Times New Roman" w:hAnsi="Times New Roman" w:cs="Times New Roman"/>
        </w:rPr>
        <w:t xml:space="preserve">првој измени и допуни Правилника о </w:t>
      </w:r>
      <w:r w:rsidR="00C24087" w:rsidRPr="00541DD2">
        <w:rPr>
          <w:rFonts w:ascii="Times New Roman" w:eastAsia="Times New Roman" w:hAnsi="Times New Roman" w:cs="Times New Roman"/>
        </w:rPr>
        <w:t xml:space="preserve">организацији и систематизацији радних места у Општинској управи и општинском правобранилаштву општине Житорађа по сили закона морао бити стављен ван снаге јер је излазио из </w:t>
      </w:r>
      <w:r w:rsidR="0023516C" w:rsidRPr="00541DD2">
        <w:rPr>
          <w:rFonts w:ascii="Times New Roman" w:eastAsia="Times New Roman" w:hAnsi="Times New Roman" w:cs="Times New Roman"/>
        </w:rPr>
        <w:t>Кадровског плана општине Житорађ</w:t>
      </w:r>
      <w:r w:rsidR="00C24087" w:rsidRPr="00541DD2">
        <w:rPr>
          <w:rFonts w:ascii="Times New Roman" w:eastAsia="Times New Roman" w:hAnsi="Times New Roman" w:cs="Times New Roman"/>
        </w:rPr>
        <w:t>а за 2026.годину, што је супротно закону, те да све радње проистекле из овог</w:t>
      </w:r>
      <w:r w:rsidR="00F333E9" w:rsidRPr="00541DD2">
        <w:rPr>
          <w:rFonts w:ascii="Times New Roman" w:eastAsia="Times New Roman" w:hAnsi="Times New Roman" w:cs="Times New Roman"/>
        </w:rPr>
        <w:t xml:space="preserve"> акта морају бити ван снаге. </w:t>
      </w:r>
      <w:r w:rsidR="00541DD2" w:rsidRPr="00541DD2">
        <w:rPr>
          <w:rFonts w:ascii="Times New Roman" w:eastAsia="Times New Roman" w:hAnsi="Times New Roman" w:cs="Times New Roman"/>
        </w:rPr>
        <w:t xml:space="preserve">Одлуком бр. 110-2654/2026-01 </w:t>
      </w:r>
      <w:r w:rsidR="005D470A">
        <w:rPr>
          <w:rFonts w:ascii="Times New Roman" w:eastAsia="Times New Roman" w:hAnsi="Times New Roman" w:cs="Times New Roman"/>
        </w:rPr>
        <w:t xml:space="preserve">од 09.09.2026.године, </w:t>
      </w:r>
      <w:r w:rsidR="00541DD2" w:rsidRPr="00541DD2">
        <w:rPr>
          <w:rFonts w:ascii="Times New Roman" w:eastAsia="Times New Roman" w:hAnsi="Times New Roman" w:cs="Times New Roman"/>
        </w:rPr>
        <w:t>стављен је ван снаге Правилник о првој измени и допуни Правилника о о организацији и систематизацији радних места у Општинској управи и општинском правобранилаштву општине Житорађа (,,Службени лист града Ниша“ бр. 76/2026).</w:t>
      </w:r>
    </w:p>
    <w:p w:rsidR="00C24087" w:rsidRPr="00541DD2" w:rsidRDefault="00F333E9" w:rsidP="0023516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41DD2">
        <w:rPr>
          <w:rFonts w:ascii="Times New Roman" w:eastAsia="Times New Roman" w:hAnsi="Times New Roman" w:cs="Times New Roman"/>
        </w:rPr>
        <w:t>О</w:t>
      </w:r>
      <w:r w:rsidR="00C24087" w:rsidRPr="00541DD2">
        <w:rPr>
          <w:rFonts w:ascii="Times New Roman" w:eastAsia="Times New Roman" w:hAnsi="Times New Roman" w:cs="Times New Roman"/>
        </w:rPr>
        <w:t>бзиром на чињеницу да на интерном конкурсу није било пријављених кандидата и да нису нарушена права и интереси трећег лица,</w:t>
      </w:r>
      <w:r w:rsidRPr="00541DD2">
        <w:rPr>
          <w:rFonts w:ascii="Times New Roman" w:eastAsia="Times New Roman" w:hAnsi="Times New Roman" w:cs="Times New Roman"/>
        </w:rPr>
        <w:t xml:space="preserve"> </w:t>
      </w:r>
      <w:r w:rsidR="00C24087" w:rsidRPr="00541DD2">
        <w:rPr>
          <w:rFonts w:ascii="Times New Roman" w:eastAsia="Times New Roman" w:hAnsi="Times New Roman" w:cs="Times New Roman"/>
          <w:color w:val="000000" w:themeColor="text1"/>
        </w:rPr>
        <w:t>поништавају</w:t>
      </w:r>
      <w:r w:rsidRPr="00541DD2">
        <w:rPr>
          <w:rFonts w:ascii="Times New Roman" w:eastAsia="Times New Roman" w:hAnsi="Times New Roman" w:cs="Times New Roman"/>
          <w:color w:val="000000" w:themeColor="text1"/>
        </w:rPr>
        <w:t xml:space="preserve"> се</w:t>
      </w:r>
      <w:r w:rsidR="00C24087" w:rsidRPr="00541DD2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3045E6" w:rsidRPr="00541DD2">
        <w:rPr>
          <w:rFonts w:ascii="Times New Roman" w:eastAsia="Times New Roman" w:hAnsi="Times New Roman" w:cs="Times New Roman"/>
          <w:color w:val="000000" w:themeColor="text1"/>
        </w:rPr>
        <w:t xml:space="preserve">сва </w:t>
      </w:r>
      <w:r w:rsidR="00C24087" w:rsidRPr="00541DD2">
        <w:rPr>
          <w:rFonts w:ascii="Times New Roman" w:eastAsia="Times New Roman" w:hAnsi="Times New Roman" w:cs="Times New Roman"/>
          <w:color w:val="000000" w:themeColor="text1"/>
        </w:rPr>
        <w:t>решења наведена у д</w:t>
      </w:r>
      <w:r w:rsidR="003045E6" w:rsidRPr="00541DD2">
        <w:rPr>
          <w:rFonts w:ascii="Times New Roman" w:eastAsia="Times New Roman" w:hAnsi="Times New Roman" w:cs="Times New Roman"/>
          <w:color w:val="000000" w:themeColor="text1"/>
        </w:rPr>
        <w:t>испозитиву</w:t>
      </w:r>
      <w:r w:rsidRPr="00541DD2">
        <w:rPr>
          <w:rFonts w:ascii="Times New Roman" w:eastAsia="Times New Roman" w:hAnsi="Times New Roman" w:cs="Times New Roman"/>
          <w:color w:val="FF0000"/>
        </w:rPr>
        <w:t xml:space="preserve">. </w:t>
      </w:r>
      <w:r w:rsidR="00C24087" w:rsidRPr="00541DD2">
        <w:rPr>
          <w:rFonts w:ascii="Times New Roman" w:eastAsia="Times New Roman" w:hAnsi="Times New Roman" w:cs="Times New Roman"/>
        </w:rPr>
        <w:t xml:space="preserve"> </w:t>
      </w:r>
    </w:p>
    <w:p w:rsidR="0064153F" w:rsidRPr="00541DD2" w:rsidRDefault="00C24087" w:rsidP="00C24087">
      <w:pPr>
        <w:spacing w:after="0"/>
        <w:jc w:val="both"/>
        <w:rPr>
          <w:rFonts w:ascii="Times New Roman" w:hAnsi="Times New Roman" w:cs="Times New Roman"/>
        </w:rPr>
      </w:pPr>
      <w:r w:rsidRPr="00541DD2">
        <w:rPr>
          <w:rFonts w:ascii="Times New Roman" w:hAnsi="Times New Roman" w:cs="Times New Roman"/>
        </w:rPr>
        <w:t xml:space="preserve">      Чланом </w:t>
      </w:r>
      <w:r w:rsidR="0064153F" w:rsidRPr="00541DD2">
        <w:rPr>
          <w:rFonts w:ascii="Times New Roman" w:hAnsi="Times New Roman" w:cs="Times New Roman"/>
          <w:bCs/>
        </w:rPr>
        <w:t xml:space="preserve">79.Закона </w:t>
      </w:r>
      <w:r w:rsidR="0064153F" w:rsidRPr="00541DD2">
        <w:rPr>
          <w:rFonts w:ascii="Times New Roman" w:hAnsi="Times New Roman" w:cs="Times New Roman"/>
        </w:rPr>
        <w:t>о запосленима у аутономним покрајинама и јединицама локалне самоуправе прописано</w:t>
      </w:r>
      <w:r w:rsidRPr="00541DD2">
        <w:rPr>
          <w:rFonts w:ascii="Times New Roman" w:hAnsi="Times New Roman" w:cs="Times New Roman"/>
        </w:rPr>
        <w:t xml:space="preserve"> је</w:t>
      </w:r>
      <w:r w:rsidR="0064153F" w:rsidRPr="00541DD2">
        <w:rPr>
          <w:rFonts w:ascii="Times New Roman" w:hAnsi="Times New Roman" w:cs="Times New Roman"/>
        </w:rPr>
        <w:t xml:space="preserve"> да се радно место може попунити када се испуне два услова: да је радно место предвиђено Правилником и да је његово попуњавање предвиђено кадровским планом за текућу годину.</w:t>
      </w:r>
    </w:p>
    <w:p w:rsidR="0064153F" w:rsidRPr="00541DD2" w:rsidRDefault="0064153F" w:rsidP="0064153F">
      <w:pPr>
        <w:spacing w:after="0"/>
        <w:jc w:val="both"/>
        <w:rPr>
          <w:rFonts w:ascii="Times New Roman" w:hAnsi="Times New Roman" w:cs="Times New Roman"/>
        </w:rPr>
      </w:pPr>
      <w:r w:rsidRPr="00541DD2">
        <w:rPr>
          <w:rFonts w:ascii="Times New Roman" w:hAnsi="Times New Roman" w:cs="Times New Roman"/>
        </w:rPr>
        <w:t xml:space="preserve">    </w:t>
      </w:r>
      <w:r w:rsidR="00334150">
        <w:rPr>
          <w:rFonts w:ascii="Times New Roman" w:hAnsi="Times New Roman" w:cs="Times New Roman"/>
          <w:lang/>
        </w:rPr>
        <w:tab/>
      </w:r>
      <w:r w:rsidRPr="00541DD2">
        <w:rPr>
          <w:rFonts w:ascii="Times New Roman" w:hAnsi="Times New Roman" w:cs="Times New Roman"/>
        </w:rPr>
        <w:t xml:space="preserve"> </w:t>
      </w:r>
      <w:r w:rsidRPr="00541DD2">
        <w:rPr>
          <w:rFonts w:ascii="Times New Roman" w:hAnsi="Times New Roman" w:cs="Times New Roman"/>
          <w:bCs/>
        </w:rPr>
        <w:t xml:space="preserve">Чланом </w:t>
      </w:r>
      <w:r w:rsidRPr="00541DD2">
        <w:rPr>
          <w:rFonts w:ascii="Times New Roman" w:hAnsi="Times New Roman" w:cs="Times New Roman"/>
          <w:lang w:val="ru-RU"/>
        </w:rPr>
        <w:t>183.ст.1.тач.1. и ст.4. Закона о општем управном поступку, прописано је да д</w:t>
      </w:r>
      <w:r w:rsidRPr="00541DD2">
        <w:rPr>
          <w:rFonts w:ascii="Times New Roman" w:hAnsi="Times New Roman" w:cs="Times New Roman"/>
        </w:rPr>
        <w:t>ругостепени орган или надзорни орган решењем ће на захтев странке или по службеној дужности у целини или делимично поништити коначно решење ако је донето у ствари из судске надлежности или у ствари о којој се не одлучује у управном поступку. Ако не постоји другостепени орган и надзорни орган решење ће, сагласно ст. (1)-(3) овог члана, поништити орган који је донео коначно првостепено решење.</w:t>
      </w:r>
    </w:p>
    <w:p w:rsidR="0064153F" w:rsidRPr="00541DD2" w:rsidRDefault="0064153F" w:rsidP="0064153F">
      <w:pPr>
        <w:tabs>
          <w:tab w:val="left" w:pos="270"/>
          <w:tab w:val="left" w:pos="3615"/>
        </w:tabs>
        <w:spacing w:after="0"/>
        <w:jc w:val="both"/>
        <w:rPr>
          <w:rFonts w:ascii="Times New Roman" w:hAnsi="Times New Roman" w:cs="Times New Roman"/>
          <w:bCs/>
        </w:rPr>
      </w:pPr>
      <w:r w:rsidRPr="00541DD2">
        <w:rPr>
          <w:rFonts w:ascii="Times New Roman" w:hAnsi="Times New Roman" w:cs="Times New Roman"/>
          <w:bCs/>
        </w:rPr>
        <w:tab/>
      </w:r>
    </w:p>
    <w:p w:rsidR="0064153F" w:rsidRPr="00541DD2" w:rsidRDefault="0064153F" w:rsidP="00D73A9F">
      <w:pPr>
        <w:jc w:val="both"/>
        <w:rPr>
          <w:rFonts w:ascii="Times New Roman" w:hAnsi="Times New Roman" w:cs="Times New Roman"/>
        </w:rPr>
      </w:pPr>
      <w:r w:rsidRPr="00541DD2">
        <w:rPr>
          <w:rFonts w:ascii="Times New Roman" w:hAnsi="Times New Roman" w:cs="Times New Roman"/>
        </w:rPr>
        <w:t>На основу свега наведеног и цитираних одредби закона, одл</w:t>
      </w:r>
      <w:r w:rsidR="00D73A9F" w:rsidRPr="00541DD2">
        <w:rPr>
          <w:rFonts w:ascii="Times New Roman" w:hAnsi="Times New Roman" w:cs="Times New Roman"/>
        </w:rPr>
        <w:t xml:space="preserve">учено је као у диспозитиву овог </w:t>
      </w:r>
      <w:r w:rsidRPr="00541DD2">
        <w:rPr>
          <w:rFonts w:ascii="Times New Roman" w:hAnsi="Times New Roman" w:cs="Times New Roman"/>
        </w:rPr>
        <w:t>решења.</w:t>
      </w:r>
    </w:p>
    <w:p w:rsidR="0064153F" w:rsidRPr="00541DD2" w:rsidRDefault="0064153F" w:rsidP="00F64B8D">
      <w:pPr>
        <w:jc w:val="both"/>
        <w:rPr>
          <w:rFonts w:ascii="Times New Roman" w:hAnsi="Times New Roman" w:cs="Times New Roman"/>
          <w:b/>
          <w:color w:val="000000" w:themeColor="text1"/>
        </w:rPr>
      </w:pPr>
      <w:r w:rsidRPr="00541DD2">
        <w:rPr>
          <w:rFonts w:ascii="Times New Roman" w:hAnsi="Times New Roman" w:cs="Times New Roman"/>
          <w:b/>
          <w:color w:val="000000" w:themeColor="text1"/>
        </w:rPr>
        <w:t>Поука о правном средству:</w:t>
      </w:r>
      <w:r w:rsidR="00665DAA" w:rsidRPr="00541DD2">
        <w:rPr>
          <w:rFonts w:ascii="Times New Roman" w:hAnsi="Times New Roman" w:cs="Times New Roman"/>
          <w:color w:val="000000" w:themeColor="text1"/>
        </w:rPr>
        <w:t xml:space="preserve"> </w:t>
      </w:r>
      <w:r w:rsidR="00F64B8D" w:rsidRPr="00541DD2">
        <w:rPr>
          <w:rFonts w:ascii="Times New Roman" w:hAnsi="Times New Roman" w:cs="Times New Roman"/>
          <w:color w:val="000000" w:themeColor="text1"/>
        </w:rPr>
        <w:t xml:space="preserve">Решење је коначно даном доношења. </w:t>
      </w:r>
      <w:r w:rsidR="00665DAA" w:rsidRPr="00541DD2">
        <w:rPr>
          <w:rFonts w:ascii="Times New Roman" w:hAnsi="Times New Roman" w:cs="Times New Roman"/>
          <w:color w:val="000000" w:themeColor="text1"/>
        </w:rPr>
        <w:t>Против овог решења жалба није допуштена, нити се може покренути управни спор</w:t>
      </w:r>
      <w:r w:rsidR="00F333E9" w:rsidRPr="00541DD2">
        <w:rPr>
          <w:rFonts w:ascii="Times New Roman" w:hAnsi="Times New Roman" w:cs="Times New Roman"/>
          <w:color w:val="000000" w:themeColor="text1"/>
        </w:rPr>
        <w:t>.</w:t>
      </w:r>
    </w:p>
    <w:p w:rsidR="0064153F" w:rsidRPr="00541DD2" w:rsidRDefault="0064153F" w:rsidP="0064153F">
      <w:pPr>
        <w:rPr>
          <w:rFonts w:ascii="Times New Roman" w:hAnsi="Times New Roman" w:cs="Times New Roman"/>
        </w:rPr>
      </w:pPr>
    </w:p>
    <w:p w:rsidR="0064153F" w:rsidRPr="00541DD2" w:rsidRDefault="0064153F" w:rsidP="0064153F">
      <w:pPr>
        <w:tabs>
          <w:tab w:val="left" w:pos="6000"/>
        </w:tabs>
        <w:spacing w:after="0"/>
        <w:rPr>
          <w:rFonts w:ascii="Times New Roman" w:hAnsi="Times New Roman" w:cs="Times New Roman"/>
        </w:rPr>
      </w:pPr>
      <w:r w:rsidRPr="00541DD2">
        <w:rPr>
          <w:rFonts w:ascii="Times New Roman" w:hAnsi="Times New Roman" w:cs="Times New Roman"/>
        </w:rPr>
        <w:tab/>
        <w:t>Начелник Општинске управе</w:t>
      </w:r>
    </w:p>
    <w:p w:rsidR="0064153F" w:rsidRPr="00541DD2" w:rsidRDefault="0064153F" w:rsidP="0064153F">
      <w:pPr>
        <w:tabs>
          <w:tab w:val="left" w:pos="6000"/>
        </w:tabs>
        <w:spacing w:after="0"/>
        <w:rPr>
          <w:rFonts w:ascii="Times New Roman" w:hAnsi="Times New Roman" w:cs="Times New Roman"/>
        </w:rPr>
      </w:pPr>
      <w:r w:rsidRPr="00541DD2">
        <w:rPr>
          <w:rFonts w:ascii="Times New Roman" w:hAnsi="Times New Roman" w:cs="Times New Roman"/>
        </w:rPr>
        <w:tab/>
        <w:t>__________________________</w:t>
      </w:r>
    </w:p>
    <w:p w:rsidR="0064153F" w:rsidRPr="0064153F" w:rsidRDefault="0064153F" w:rsidP="0064153F">
      <w:pPr>
        <w:tabs>
          <w:tab w:val="left" w:pos="6000"/>
        </w:tabs>
        <w:spacing w:after="0"/>
        <w:rPr>
          <w:rFonts w:ascii="Times New Roman" w:hAnsi="Times New Roman" w:cs="Times New Roman"/>
        </w:rPr>
      </w:pPr>
      <w:r w:rsidRPr="00541DD2">
        <w:rPr>
          <w:rFonts w:ascii="Times New Roman" w:hAnsi="Times New Roman" w:cs="Times New Roman"/>
        </w:rPr>
        <w:tab/>
        <w:t xml:space="preserve">        Љубиша</w:t>
      </w:r>
      <w:r>
        <w:rPr>
          <w:rFonts w:ascii="Times New Roman" w:hAnsi="Times New Roman" w:cs="Times New Roman"/>
        </w:rPr>
        <w:t xml:space="preserve"> Филиповић</w:t>
      </w:r>
    </w:p>
    <w:sectPr w:rsidR="0064153F" w:rsidRPr="0064153F" w:rsidSect="0026070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C14B2"/>
    <w:rsid w:val="00196512"/>
    <w:rsid w:val="001C14B2"/>
    <w:rsid w:val="0023516C"/>
    <w:rsid w:val="002446AF"/>
    <w:rsid w:val="00260708"/>
    <w:rsid w:val="002B4168"/>
    <w:rsid w:val="003045E6"/>
    <w:rsid w:val="00334150"/>
    <w:rsid w:val="00541DD2"/>
    <w:rsid w:val="005D470A"/>
    <w:rsid w:val="0064153F"/>
    <w:rsid w:val="00663B71"/>
    <w:rsid w:val="00665DAA"/>
    <w:rsid w:val="00833276"/>
    <w:rsid w:val="008E6C99"/>
    <w:rsid w:val="00914B09"/>
    <w:rsid w:val="00984172"/>
    <w:rsid w:val="00AE2457"/>
    <w:rsid w:val="00B4404A"/>
    <w:rsid w:val="00BE783A"/>
    <w:rsid w:val="00C24087"/>
    <w:rsid w:val="00C37426"/>
    <w:rsid w:val="00CE59C7"/>
    <w:rsid w:val="00CE78DC"/>
    <w:rsid w:val="00D73A9F"/>
    <w:rsid w:val="00DE4272"/>
    <w:rsid w:val="00F333E9"/>
    <w:rsid w:val="00F64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7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59C7"/>
    <w:rPr>
      <w:color w:val="0563C1"/>
      <w:u w:val="single"/>
    </w:rPr>
  </w:style>
  <w:style w:type="paragraph" w:customStyle="1" w:styleId="normal0">
    <w:name w:val="normal"/>
    <w:basedOn w:val="Normal"/>
    <w:rsid w:val="00641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uvuceni">
    <w:name w:val="normal_uvuceni"/>
    <w:basedOn w:val="Normal"/>
    <w:rsid w:val="00641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6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itoradja.org" TargetMode="External"/><Relationship Id="rId5" Type="http://schemas.openxmlformats.org/officeDocument/2006/relationships/hyperlink" Target="http://www.zitoradja.org" TargetMode="External"/><Relationship Id="rId4" Type="http://schemas.openxmlformats.org/officeDocument/2006/relationships/hyperlink" Target="http://www.zitoradj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17</cp:revision>
  <cp:lastPrinted>2026-09-10T08:09:00Z</cp:lastPrinted>
  <dcterms:created xsi:type="dcterms:W3CDTF">2026-09-09T08:02:00Z</dcterms:created>
  <dcterms:modified xsi:type="dcterms:W3CDTF">2026-09-10T09:36:00Z</dcterms:modified>
</cp:coreProperties>
</file>