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A7420E">
        <w:rPr>
          <w:rFonts w:ascii="Times New Roman" w:hAnsi="Times New Roman" w:cs="Times New Roman"/>
        </w:rPr>
        <w:t>44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A7420E">
        <w:rPr>
          <w:rFonts w:ascii="Times New Roman" w:hAnsi="Times New Roman" w:cs="Times New Roman"/>
        </w:rPr>
        <w:t>04</w:t>
      </w:r>
      <w:r w:rsidR="00AE35E9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1</w:t>
      </w:r>
      <w:r w:rsidR="00A7420E">
        <w:rPr>
          <w:rFonts w:ascii="Times New Roman" w:hAnsi="Times New Roman" w:cs="Times New Roman"/>
        </w:rPr>
        <w:t>2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C62CBE" w:rsidP="009B0971">
      <w:pPr>
        <w:jc w:val="both"/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  <w:lang w:val="ru-RU"/>
        </w:rPr>
        <w:t xml:space="preserve">На основу члана </w:t>
      </w:r>
      <w:r w:rsidRPr="00C62CBE">
        <w:rPr>
          <w:rFonts w:ascii="Times New Roman" w:hAnsi="Times New Roman" w:cs="Times New Roman"/>
        </w:rPr>
        <w:t>27. став 1. ЗЈН („Сл. гласник РС“ број 91/2019 и 92/2023</w:t>
      </w:r>
      <w:r w:rsidRPr="00C62CBE">
        <w:rPr>
          <w:rFonts w:ascii="Times New Roman" w:hAnsi="Times New Roman" w:cs="Times New Roman"/>
          <w:lang w:val="ru-RU"/>
        </w:rPr>
        <w:t xml:space="preserve">) </w:t>
      </w:r>
      <w:r w:rsidR="0058756E" w:rsidRPr="00C62CBE">
        <w:rPr>
          <w:rFonts w:ascii="Times New Roman" w:hAnsi="Times New Roman" w:cs="Times New Roman"/>
        </w:rPr>
        <w:t>и Правилника</w:t>
      </w:r>
      <w:r w:rsidR="0058756E" w:rsidRPr="004C7880">
        <w:rPr>
          <w:rFonts w:ascii="Times New Roman" w:hAnsi="Times New Roman" w:cs="Times New Roman"/>
        </w:rPr>
        <w:t xml:space="preserve"> о спровођењу наба</w:t>
      </w:r>
      <w:r w:rsidR="00704B2F">
        <w:rPr>
          <w:rFonts w:ascii="Times New Roman" w:hAnsi="Times New Roman" w:cs="Times New Roman"/>
        </w:rPr>
        <w:t>в</w:t>
      </w:r>
      <w:r w:rsidR="0058756E" w:rsidRPr="004C7880">
        <w:rPr>
          <w:rFonts w:ascii="Times New Roman" w:hAnsi="Times New Roman" w:cs="Times New Roman"/>
        </w:rPr>
        <w:t>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6A59A1">
        <w:rPr>
          <w:rFonts w:ascii="Times New Roman" w:hAnsi="Times New Roman" w:cs="Times New Roman"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6A59A1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Житорађа, доноси</w:t>
      </w:r>
      <w:r w:rsidR="00704B2F">
        <w:rPr>
          <w:rFonts w:ascii="Times New Roman" w:hAnsi="Times New Roman" w:cs="Times New Roman"/>
        </w:rPr>
        <w:t>:</w:t>
      </w:r>
      <w:r w:rsidR="0058756E" w:rsidRPr="004C7880">
        <w:rPr>
          <w:rFonts w:ascii="Times New Roman" w:hAnsi="Times New Roman" w:cs="Times New Roman"/>
        </w:rPr>
        <w:t xml:space="preserve">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704B2F" w:rsidRDefault="001B03F4" w:rsidP="00C62C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704B2F">
        <w:rPr>
          <w:rFonts w:ascii="Times New Roman" w:hAnsi="Times New Roman" w:cs="Times New Roman"/>
          <w:szCs w:val="24"/>
        </w:rPr>
        <w:t xml:space="preserve">ВД </w:t>
      </w:r>
      <w:r w:rsidR="00E87A19" w:rsidRPr="00704B2F">
        <w:rPr>
          <w:rFonts w:ascii="Times New Roman" w:hAnsi="Times New Roman" w:cs="Times New Roman"/>
          <w:szCs w:val="24"/>
        </w:rPr>
        <w:t>Н</w:t>
      </w:r>
      <w:r w:rsidR="009B0971" w:rsidRPr="00704B2F">
        <w:rPr>
          <w:rFonts w:ascii="Times New Roman" w:hAnsi="Times New Roman" w:cs="Times New Roman"/>
          <w:szCs w:val="24"/>
        </w:rPr>
        <w:t>ачелник</w:t>
      </w:r>
      <w:r w:rsidRPr="00704B2F">
        <w:rPr>
          <w:rFonts w:ascii="Times New Roman" w:hAnsi="Times New Roman" w:cs="Times New Roman"/>
          <w:szCs w:val="24"/>
        </w:rPr>
        <w:t>а</w:t>
      </w:r>
      <w:r w:rsidR="0058756E" w:rsidRPr="00704B2F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704B2F">
        <w:rPr>
          <w:rFonts w:ascii="Times New Roman" w:hAnsi="Times New Roman" w:cs="Times New Roman"/>
          <w:szCs w:val="24"/>
        </w:rPr>
        <w:t>орађа, у име наручиоца Општине</w:t>
      </w:r>
      <w:r w:rsidRPr="00704B2F">
        <w:rPr>
          <w:rFonts w:ascii="Times New Roman" w:hAnsi="Times New Roman" w:cs="Times New Roman"/>
          <w:szCs w:val="24"/>
        </w:rPr>
        <w:t xml:space="preserve"> </w:t>
      </w:r>
      <w:r w:rsidR="005232C5" w:rsidRPr="00704B2F">
        <w:rPr>
          <w:rFonts w:ascii="Times New Roman" w:hAnsi="Times New Roman" w:cs="Times New Roman"/>
          <w:szCs w:val="24"/>
        </w:rPr>
        <w:t xml:space="preserve">Житорађа у </w:t>
      </w:r>
      <w:r w:rsidR="005232C5" w:rsidRPr="00005AF1">
        <w:rPr>
          <w:rFonts w:ascii="Times New Roman" w:hAnsi="Times New Roman" w:cs="Times New Roman"/>
          <w:szCs w:val="24"/>
        </w:rPr>
        <w:t>поступку спровођења наба</w:t>
      </w:r>
      <w:r w:rsidR="009B0971" w:rsidRPr="00005AF1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005AF1">
        <w:rPr>
          <w:rFonts w:ascii="Times New Roman" w:hAnsi="Times New Roman" w:cs="Times New Roman"/>
          <w:szCs w:val="24"/>
        </w:rPr>
        <w:t xml:space="preserve">број </w:t>
      </w:r>
      <w:r w:rsidR="00AE35E9" w:rsidRPr="00005AF1">
        <w:rPr>
          <w:rStyle w:val="FontStyle16"/>
          <w:sz w:val="24"/>
          <w:szCs w:val="24"/>
        </w:rPr>
        <w:t>404-</w:t>
      </w:r>
      <w:r w:rsidR="00AE35E9" w:rsidRPr="00A7420E">
        <w:rPr>
          <w:rStyle w:val="FontStyle16"/>
          <w:sz w:val="24"/>
          <w:szCs w:val="24"/>
        </w:rPr>
        <w:t>2</w:t>
      </w:r>
      <w:r w:rsidR="006D118B" w:rsidRPr="00A7420E">
        <w:rPr>
          <w:rStyle w:val="FontStyle16"/>
          <w:sz w:val="24"/>
          <w:szCs w:val="24"/>
        </w:rPr>
        <w:t>5</w:t>
      </w:r>
      <w:r w:rsidR="00BE4A6C" w:rsidRPr="00A7420E">
        <w:rPr>
          <w:rStyle w:val="FontStyle16"/>
          <w:sz w:val="24"/>
          <w:szCs w:val="24"/>
        </w:rPr>
        <w:t>-</w:t>
      </w:r>
      <w:r w:rsidR="00A7420E" w:rsidRPr="00A7420E">
        <w:rPr>
          <w:rStyle w:val="FontStyle16"/>
          <w:sz w:val="24"/>
          <w:szCs w:val="24"/>
        </w:rPr>
        <w:t>44</w:t>
      </w:r>
      <w:r w:rsidR="00E87A19" w:rsidRPr="00A7420E">
        <w:rPr>
          <w:rStyle w:val="FontStyle16"/>
          <w:sz w:val="24"/>
          <w:szCs w:val="24"/>
        </w:rPr>
        <w:t>/202</w:t>
      </w:r>
      <w:r w:rsidR="006D118B" w:rsidRPr="00A7420E">
        <w:rPr>
          <w:rStyle w:val="FontStyle16"/>
          <w:sz w:val="24"/>
          <w:szCs w:val="24"/>
        </w:rPr>
        <w:t>5</w:t>
      </w:r>
      <w:r w:rsidR="003A2653" w:rsidRPr="00A7420E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A7420E">
        <w:rPr>
          <w:rFonts w:ascii="Times New Roman" w:hAnsi="Times New Roman" w:cs="Times New Roman"/>
          <w:szCs w:val="24"/>
        </w:rPr>
        <w:t xml:space="preserve">за набавку </w:t>
      </w:r>
      <w:r w:rsidRPr="00A7420E">
        <w:rPr>
          <w:rFonts w:ascii="Times New Roman" w:hAnsi="Times New Roman" w:cs="Times New Roman"/>
          <w:szCs w:val="24"/>
        </w:rPr>
        <w:t>услуга</w:t>
      </w:r>
      <w:r w:rsidR="006D118B" w:rsidRPr="00A7420E">
        <w:rPr>
          <w:rFonts w:ascii="Times New Roman" w:hAnsi="Times New Roman" w:cs="Times New Roman"/>
          <w:szCs w:val="24"/>
        </w:rPr>
        <w:t xml:space="preserve"> –</w:t>
      </w:r>
      <w:r w:rsidRPr="00A7420E">
        <w:rPr>
          <w:rFonts w:ascii="Times New Roman" w:hAnsi="Times New Roman" w:cs="Times New Roman"/>
          <w:szCs w:val="24"/>
          <w:lang w:val="ru-RU"/>
        </w:rPr>
        <w:t xml:space="preserve"> </w:t>
      </w:r>
      <w:r w:rsidR="00A7420E" w:rsidRPr="00A7420E">
        <w:rPr>
          <w:rFonts w:ascii="Times New Roman" w:hAnsi="Times New Roman" w:cs="Times New Roman"/>
          <w:lang w:val="ru-RU"/>
        </w:rPr>
        <w:t>Израда дигиталног зонинг плана у обухвату територијалне јединице унутар административне границе општине Житорађа</w:t>
      </w:r>
      <w:r w:rsidR="005232C5" w:rsidRPr="00A7420E">
        <w:rPr>
          <w:rFonts w:ascii="Times New Roman" w:hAnsi="Times New Roman" w:cs="Times New Roman"/>
          <w:szCs w:val="24"/>
        </w:rPr>
        <w:t>,</w:t>
      </w:r>
      <w:r w:rsidR="00A7420E">
        <w:rPr>
          <w:rFonts w:ascii="Times New Roman" w:hAnsi="Times New Roman" w:cs="Times New Roman"/>
          <w:szCs w:val="24"/>
        </w:rPr>
        <w:t xml:space="preserve"> додељује понуђачу </w:t>
      </w:r>
      <w:r w:rsidR="00A7420E" w:rsidRPr="00AD6EE0">
        <w:rPr>
          <w:rFonts w:ascii="Times New Roman" w:hAnsi="Times New Roman" w:cs="Times New Roman"/>
        </w:rPr>
        <w:t>„АРХ - Дизајн“, ул. Таткова 6, 18400 Прокупље</w:t>
      </w:r>
      <w:r w:rsidR="00C62CBE" w:rsidRPr="00704B2F">
        <w:rPr>
          <w:rFonts w:ascii="Times New Roman" w:hAnsi="Times New Roman" w:cs="Times New Roman"/>
          <w:szCs w:val="24"/>
        </w:rPr>
        <w:t>.</w:t>
      </w: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1B03F4">
        <w:rPr>
          <w:rFonts w:ascii="Times New Roman" w:hAnsi="Times New Roman" w:cs="Times New Roman"/>
        </w:rPr>
        <w:t xml:space="preserve">ВД </w:t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>ачелник</w:t>
      </w:r>
      <w:r w:rsidR="001B03F4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</w:t>
      </w:r>
      <w:r w:rsidR="00A7420E">
        <w:rPr>
          <w:rFonts w:ascii="Times New Roman" w:hAnsi="Times New Roman" w:cs="Times New Roman"/>
        </w:rPr>
        <w:t>02</w:t>
      </w:r>
      <w:r w:rsidR="00E87A19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1</w:t>
      </w:r>
      <w:r w:rsidR="00A7420E">
        <w:rPr>
          <w:rFonts w:ascii="Times New Roman" w:hAnsi="Times New Roman" w:cs="Times New Roman"/>
        </w:rPr>
        <w:t>2</w:t>
      </w:r>
      <w:r w:rsidR="00E87A1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A7420E">
        <w:rPr>
          <w:rFonts w:ascii="Times New Roman" w:hAnsi="Times New Roman" w:cs="Times New Roman"/>
        </w:rPr>
        <w:t>44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EB3042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A7420E">
        <w:rPr>
          <w:rFonts w:ascii="Times New Roman" w:hAnsi="Times New Roman" w:cs="Times New Roman"/>
        </w:rPr>
        <w:t>44</w:t>
      </w:r>
      <w:r w:rsidR="00AE35E9">
        <w:rPr>
          <w:rFonts w:ascii="Times New Roman" w:hAnsi="Times New Roman" w:cs="Times New Roman"/>
        </w:rPr>
        <w:t>/202</w:t>
      </w:r>
      <w:r w:rsidR="006D118B">
        <w:rPr>
          <w:rFonts w:ascii="Times New Roman" w:hAnsi="Times New Roman" w:cs="Times New Roman"/>
        </w:rPr>
        <w:t>5</w:t>
      </w:r>
      <w:r w:rsidR="00EB3042">
        <w:rPr>
          <w:rFonts w:ascii="Times New Roman" w:hAnsi="Times New Roman" w:cs="Times New Roman"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</w:t>
      </w:r>
      <w:r w:rsidR="00A16CC4">
        <w:rPr>
          <w:rFonts w:ascii="Times New Roman" w:hAnsi="Times New Roman" w:cs="Times New Roman"/>
        </w:rPr>
        <w:t xml:space="preserve">    Процењена вредност набавке </w:t>
      </w:r>
      <w:r w:rsidRPr="004C7880">
        <w:rPr>
          <w:rFonts w:ascii="Times New Roman" w:hAnsi="Times New Roman" w:cs="Times New Roman"/>
        </w:rPr>
        <w:t>је</w:t>
      </w:r>
      <w:r w:rsidR="001B03F4">
        <w:rPr>
          <w:rFonts w:ascii="Times New Roman" w:hAnsi="Times New Roman" w:cs="Times New Roman"/>
        </w:rPr>
        <w:t xml:space="preserve"> </w:t>
      </w:r>
      <w:r w:rsidR="00A16CC4">
        <w:rPr>
          <w:rFonts w:ascii="Times New Roman" w:hAnsi="Times New Roman" w:cs="Times New Roman"/>
        </w:rPr>
        <w:t>958</w:t>
      </w:r>
      <w:r w:rsidR="00E02F50" w:rsidRPr="004C7880">
        <w:rPr>
          <w:rFonts w:ascii="Times New Roman" w:hAnsi="Times New Roman" w:cs="Times New Roman"/>
        </w:rPr>
        <w:t>.</w:t>
      </w:r>
      <w:r w:rsidR="00A16CC4">
        <w:rPr>
          <w:rFonts w:ascii="Times New Roman" w:hAnsi="Times New Roman" w:cs="Times New Roman"/>
        </w:rPr>
        <w:t>333</w:t>
      </w:r>
      <w:r w:rsidR="00E02F50" w:rsidRPr="004C7880">
        <w:rPr>
          <w:rFonts w:ascii="Times New Roman" w:hAnsi="Times New Roman" w:cs="Times New Roman"/>
        </w:rPr>
        <w:t>,</w:t>
      </w:r>
      <w:r w:rsidR="00A16CC4">
        <w:rPr>
          <w:rFonts w:ascii="Times New Roman" w:hAnsi="Times New Roman" w:cs="Times New Roman"/>
        </w:rPr>
        <w:t>33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A16CC4">
        <w:rPr>
          <w:rFonts w:ascii="Times New Roman" w:hAnsi="Times New Roman" w:cs="Times New Roman"/>
        </w:rPr>
        <w:t>1.150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Default="001B1406" w:rsidP="00704B2F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C62CBE">
        <w:rPr>
          <w:rFonts w:ascii="Times New Roman" w:hAnsi="Times New Roman" w:cs="Times New Roman"/>
        </w:rPr>
        <w:t>Ова набавк</w:t>
      </w:r>
      <w:r w:rsidR="009B0971" w:rsidRPr="00C62CBE">
        <w:rPr>
          <w:rFonts w:ascii="Times New Roman" w:hAnsi="Times New Roman" w:cs="Times New Roman"/>
        </w:rPr>
        <w:t>а је пред</w:t>
      </w:r>
      <w:r w:rsidR="008C1864" w:rsidRPr="00C62CBE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C62CBE">
        <w:rPr>
          <w:rFonts w:ascii="Times New Roman" w:hAnsi="Times New Roman" w:cs="Times New Roman"/>
        </w:rPr>
        <w:t xml:space="preserve"> Житорађа </w:t>
      </w:r>
      <w:r w:rsidR="001B03F4" w:rsidRPr="00C62CBE">
        <w:rPr>
          <w:rFonts w:ascii="Times New Roman" w:hAnsi="Times New Roman" w:cs="Times New Roman"/>
        </w:rPr>
        <w:t xml:space="preserve">за 2025. годину </w:t>
      </w:r>
      <w:r w:rsidR="00C62CBE" w:rsidRPr="00C62CBE">
        <w:rPr>
          <w:rFonts w:ascii="Times New Roman" w:hAnsi="Times New Roman" w:cs="Times New Roman"/>
          <w:lang w:val="ru-RU"/>
        </w:rPr>
        <w:t xml:space="preserve">на које се не примењује Закон о јавним набавкама у делу </w:t>
      </w:r>
      <w:r w:rsidR="00C62CBE" w:rsidRPr="00C62CBE">
        <w:rPr>
          <w:rFonts w:ascii="Times New Roman" w:hAnsi="Times New Roman" w:cs="Times New Roman"/>
        </w:rPr>
        <w:t>услуге</w:t>
      </w:r>
      <w:r w:rsidR="00C62CBE" w:rsidRPr="00C62CBE">
        <w:rPr>
          <w:rFonts w:ascii="Times New Roman" w:hAnsi="Times New Roman" w:cs="Times New Roman"/>
          <w:lang w:val="ru-RU"/>
        </w:rPr>
        <w:t xml:space="preserve"> под редним бројем 2.2</w:t>
      </w:r>
      <w:r w:rsidR="00C62CBE" w:rsidRPr="00C62CBE">
        <w:rPr>
          <w:rFonts w:ascii="Times New Roman" w:hAnsi="Times New Roman" w:cs="Times New Roman"/>
        </w:rPr>
        <w:t>.</w:t>
      </w:r>
      <w:r w:rsidR="00A7420E">
        <w:rPr>
          <w:rFonts w:ascii="Times New Roman" w:hAnsi="Times New Roman" w:cs="Times New Roman"/>
        </w:rPr>
        <w:t>24.</w:t>
      </w:r>
      <w:r w:rsidR="00C62CBE" w:rsidRPr="00C62CBE">
        <w:rPr>
          <w:rFonts w:ascii="Times New Roman" w:hAnsi="Times New Roman" w:cs="Times New Roman"/>
        </w:rPr>
        <w:t xml:space="preserve"> - </w:t>
      </w:r>
      <w:r w:rsidR="00A7420E" w:rsidRPr="00A7420E">
        <w:rPr>
          <w:rFonts w:ascii="Times New Roman" w:hAnsi="Times New Roman" w:cs="Times New Roman"/>
          <w:lang w:val="ru-RU"/>
        </w:rPr>
        <w:t>Израда дигиталног зонинг плана у обухвату територијалне јединице унутар административне границе општине Житорађ</w:t>
      </w:r>
      <w:r w:rsidR="00A7420E">
        <w:rPr>
          <w:rFonts w:ascii="Times New Roman" w:hAnsi="Times New Roman" w:cs="Times New Roman"/>
          <w:lang w:val="ru-RU"/>
        </w:rPr>
        <w:t>а</w:t>
      </w:r>
      <w:r w:rsidR="00704B2F">
        <w:rPr>
          <w:rFonts w:ascii="Times New Roman" w:hAnsi="Times New Roman" w:cs="Times New Roman"/>
          <w:szCs w:val="24"/>
          <w:lang w:val="ru-RU"/>
        </w:rPr>
        <w:t>.</w:t>
      </w:r>
    </w:p>
    <w:p w:rsidR="00704B2F" w:rsidRPr="00A7420E" w:rsidRDefault="00704B2F" w:rsidP="00704B2F">
      <w:pPr>
        <w:ind w:firstLine="720"/>
        <w:jc w:val="both"/>
        <w:rPr>
          <w:rFonts w:ascii="Times New Roman" w:hAnsi="Times New Roman" w:cs="Times New Roman"/>
        </w:rPr>
      </w:pPr>
    </w:p>
    <w:p w:rsidR="001B1406" w:rsidRPr="00A7420E" w:rsidRDefault="001B1406" w:rsidP="009B0971">
      <w:pPr>
        <w:jc w:val="both"/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A7420E">
        <w:rPr>
          <w:rFonts w:ascii="Times New Roman" w:hAnsi="Times New Roman" w:cs="Times New Roman"/>
        </w:rPr>
        <w:t xml:space="preserve"> упућен следећим  </w:t>
      </w:r>
      <w:r w:rsidRPr="00A7420E">
        <w:rPr>
          <w:rFonts w:ascii="Times New Roman" w:hAnsi="Times New Roman" w:cs="Times New Roman"/>
        </w:rPr>
        <w:t>следећим понуђачима и то:</w:t>
      </w:r>
    </w:p>
    <w:p w:rsidR="009B0971" w:rsidRPr="00A7420E" w:rsidRDefault="009B0971" w:rsidP="0067772C">
      <w:pPr>
        <w:jc w:val="both"/>
        <w:rPr>
          <w:rFonts w:ascii="Times New Roman" w:hAnsi="Times New Roman" w:cs="Times New Roman"/>
        </w:rPr>
      </w:pPr>
    </w:p>
    <w:p w:rsidR="00A7420E" w:rsidRPr="00A7420E" w:rsidRDefault="00A7420E" w:rsidP="00A7420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</w:rPr>
        <w:t>„ИМС Пројект“, ул. Трг Краља Александра 2А/8, 18000 Ниш,</w:t>
      </w:r>
    </w:p>
    <w:p w:rsidR="00A7420E" w:rsidRPr="00A7420E" w:rsidRDefault="00A7420E" w:rsidP="00A7420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</w:rPr>
        <w:t xml:space="preserve">„АРХ - Дизајн“, ул. Таткова 6, 18400 Прокупље и </w:t>
      </w:r>
    </w:p>
    <w:p w:rsidR="00A7420E" w:rsidRPr="00A7420E" w:rsidRDefault="00A7420E" w:rsidP="00A7420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</w:rPr>
        <w:t>Привредно друштво „Вук Инжењеринг 027 доо“, ул. Ратка Павловића 14/10, 18400 Прокупље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</w:rPr>
        <w:t xml:space="preserve"> </w:t>
      </w:r>
      <w:r w:rsidR="00A7420E">
        <w:rPr>
          <w:rFonts w:ascii="Times New Roman" w:hAnsi="Times New Roman" w:cs="Times New Roman"/>
        </w:rPr>
        <w:t>05</w:t>
      </w:r>
      <w:r w:rsidR="00626AEF" w:rsidRPr="004C7880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1</w:t>
      </w:r>
      <w:r w:rsidR="00A7420E">
        <w:rPr>
          <w:rFonts w:ascii="Times New Roman" w:hAnsi="Times New Roman" w:cs="Times New Roman"/>
        </w:rPr>
        <w:t>2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0F455B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</w:rPr>
        <w:t xml:space="preserve"> </w:t>
      </w:r>
      <w:r w:rsidR="00A7420E" w:rsidRPr="00A7420E">
        <w:rPr>
          <w:rFonts w:ascii="Times New Roman" w:hAnsi="Times New Roman" w:cs="Times New Roman"/>
        </w:rPr>
        <w:t>„ИМС Пројект“, ул. Трг Краља Александра 2А/8, 18000 Ниш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EB3042">
        <w:rPr>
          <w:rFonts w:ascii="Times New Roman" w:hAnsi="Times New Roman" w:cs="Times New Roman"/>
        </w:rPr>
        <w:t>0</w:t>
      </w:r>
      <w:r w:rsidR="000F455B">
        <w:rPr>
          <w:rFonts w:ascii="Times New Roman" w:hAnsi="Times New Roman" w:cs="Times New Roman"/>
        </w:rPr>
        <w:t>3</w:t>
      </w:r>
      <w:r w:rsidRPr="00AE35E9">
        <w:rPr>
          <w:rFonts w:ascii="Times New Roman" w:hAnsi="Times New Roman" w:cs="Times New Roman"/>
        </w:rPr>
        <w:t>.</w:t>
      </w:r>
      <w:r w:rsidR="00EB3042">
        <w:rPr>
          <w:rFonts w:ascii="Times New Roman" w:hAnsi="Times New Roman" w:cs="Times New Roman"/>
        </w:rPr>
        <w:t>1</w:t>
      </w:r>
      <w:r w:rsidR="000F455B">
        <w:rPr>
          <w:rFonts w:ascii="Times New Roman" w:hAnsi="Times New Roman" w:cs="Times New Roman"/>
        </w:rPr>
        <w:t>2</w:t>
      </w:r>
      <w:r w:rsidRPr="00AE35E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0F455B">
        <w:rPr>
          <w:rFonts w:ascii="Times New Roman" w:hAnsi="Times New Roman" w:cs="Times New Roman"/>
        </w:rPr>
        <w:t>2756</w:t>
      </w:r>
      <w:r w:rsidR="00AC6CA7" w:rsidRPr="00B20FBF">
        <w:rPr>
          <w:rFonts w:ascii="Times New Roman" w:hAnsi="Times New Roman" w:cs="Times New Roman"/>
        </w:rPr>
        <w:t>/25</w:t>
      </w:r>
      <w:r w:rsidR="00AC6CA7">
        <w:rPr>
          <w:rFonts w:ascii="Times New Roman" w:hAnsi="Times New Roman" w:cs="Times New Roman"/>
        </w:rPr>
        <w:t xml:space="preserve">, a </w:t>
      </w:r>
      <w:r w:rsidR="00AC6CA7" w:rsidRPr="000F455B">
        <w:rPr>
          <w:rFonts w:ascii="Times New Roman" w:hAnsi="Times New Roman" w:cs="Times New Roman"/>
        </w:rPr>
        <w:t>приспела путем електронске поште</w:t>
      </w:r>
      <w:r w:rsidRPr="000F455B">
        <w:rPr>
          <w:rFonts w:ascii="Times New Roman" w:hAnsi="Times New Roman" w:cs="Times New Roman"/>
        </w:rPr>
        <w:t xml:space="preserve"> </w:t>
      </w:r>
      <w:r w:rsidR="00A7420E" w:rsidRPr="000F455B">
        <w:rPr>
          <w:rFonts w:ascii="Times New Roman" w:hAnsi="Times New Roman" w:cs="Times New Roman"/>
        </w:rPr>
        <w:t>03</w:t>
      </w:r>
      <w:r w:rsidR="006A59A1" w:rsidRPr="000F455B">
        <w:rPr>
          <w:rFonts w:ascii="Times New Roman" w:hAnsi="Times New Roman" w:cs="Times New Roman"/>
        </w:rPr>
        <w:t>.</w:t>
      </w:r>
      <w:r w:rsidR="00EB3042" w:rsidRPr="000F455B">
        <w:rPr>
          <w:rFonts w:ascii="Times New Roman" w:hAnsi="Times New Roman" w:cs="Times New Roman"/>
        </w:rPr>
        <w:t>1</w:t>
      </w:r>
      <w:r w:rsidR="00A7420E" w:rsidRPr="000F455B">
        <w:rPr>
          <w:rFonts w:ascii="Times New Roman" w:hAnsi="Times New Roman" w:cs="Times New Roman"/>
        </w:rPr>
        <w:t>2</w:t>
      </w:r>
      <w:r w:rsidR="00AC6CA7" w:rsidRPr="000F455B">
        <w:rPr>
          <w:rFonts w:ascii="Times New Roman" w:hAnsi="Times New Roman" w:cs="Times New Roman"/>
        </w:rPr>
        <w:t xml:space="preserve">.2025. </w:t>
      </w:r>
      <w:r w:rsidRPr="000F455B">
        <w:rPr>
          <w:rFonts w:ascii="Times New Roman" w:hAnsi="Times New Roman" w:cs="Times New Roman"/>
        </w:rPr>
        <w:t xml:space="preserve">у </w:t>
      </w:r>
      <w:r w:rsidR="00A7420E" w:rsidRPr="000F455B">
        <w:rPr>
          <w:rFonts w:ascii="Times New Roman" w:hAnsi="Times New Roman" w:cs="Times New Roman"/>
        </w:rPr>
        <w:t>13</w:t>
      </w:r>
      <w:r w:rsidRPr="000F455B">
        <w:rPr>
          <w:rFonts w:ascii="Times New Roman" w:hAnsi="Times New Roman" w:cs="Times New Roman"/>
        </w:rPr>
        <w:t>,</w:t>
      </w:r>
      <w:r w:rsidR="00A7420E" w:rsidRPr="000F455B">
        <w:rPr>
          <w:rFonts w:ascii="Times New Roman" w:hAnsi="Times New Roman" w:cs="Times New Roman"/>
        </w:rPr>
        <w:t>20</w:t>
      </w:r>
      <w:r w:rsidR="00AC6CA7" w:rsidRPr="000F455B">
        <w:rPr>
          <w:rFonts w:ascii="Times New Roman" w:hAnsi="Times New Roman" w:cs="Times New Roman"/>
        </w:rPr>
        <w:t xml:space="preserve"> сати</w:t>
      </w:r>
      <w:r w:rsidRPr="000F455B">
        <w:rPr>
          <w:rFonts w:ascii="Times New Roman" w:hAnsi="Times New Roman" w:cs="Times New Roman"/>
        </w:rPr>
        <w:t>,</w:t>
      </w:r>
    </w:p>
    <w:p w:rsidR="00704B2F" w:rsidRPr="000F455B" w:rsidRDefault="006A59A1" w:rsidP="00704B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455B">
        <w:rPr>
          <w:rFonts w:ascii="Times New Roman" w:hAnsi="Times New Roman" w:cs="Times New Roman"/>
        </w:rPr>
        <w:t>Понуда понуђача</w:t>
      </w:r>
      <w:r w:rsidR="00D8106A" w:rsidRPr="000F455B">
        <w:rPr>
          <w:rFonts w:ascii="Times New Roman" w:hAnsi="Times New Roman" w:cs="Times New Roman"/>
        </w:rPr>
        <w:t xml:space="preserve"> </w:t>
      </w:r>
      <w:r w:rsidR="00A7420E" w:rsidRPr="000F455B">
        <w:rPr>
          <w:rFonts w:ascii="Times New Roman" w:hAnsi="Times New Roman" w:cs="Times New Roman"/>
        </w:rPr>
        <w:t>„АРХ - Дизајн“, ул. Таткова 6, 18400 Прокупље</w:t>
      </w:r>
      <w:r w:rsidR="00AC6CA7" w:rsidRPr="000F455B">
        <w:rPr>
          <w:rFonts w:ascii="Times New Roman" w:hAnsi="Times New Roman" w:cs="Times New Roman"/>
        </w:rPr>
        <w:t>,</w:t>
      </w:r>
      <w:r w:rsidRPr="000F455B">
        <w:rPr>
          <w:rFonts w:ascii="Times New Roman" w:hAnsi="Times New Roman" w:cs="Times New Roman"/>
        </w:rPr>
        <w:t xml:space="preserve"> </w:t>
      </w:r>
      <w:r w:rsidR="00E226FB" w:rsidRPr="000F455B">
        <w:rPr>
          <w:rFonts w:ascii="Times New Roman" w:hAnsi="Times New Roman" w:cs="Times New Roman"/>
        </w:rPr>
        <w:t xml:space="preserve">заведена дана </w:t>
      </w:r>
      <w:r w:rsidR="00EB3042" w:rsidRPr="000F455B">
        <w:rPr>
          <w:rFonts w:ascii="Times New Roman" w:hAnsi="Times New Roman" w:cs="Times New Roman"/>
        </w:rPr>
        <w:t>0</w:t>
      </w:r>
      <w:r w:rsidR="000F455B" w:rsidRPr="000F455B">
        <w:rPr>
          <w:rFonts w:ascii="Times New Roman" w:hAnsi="Times New Roman" w:cs="Times New Roman"/>
        </w:rPr>
        <w:t>3</w:t>
      </w:r>
      <w:r w:rsidR="00E226FB" w:rsidRPr="000F455B">
        <w:rPr>
          <w:rFonts w:ascii="Times New Roman" w:hAnsi="Times New Roman" w:cs="Times New Roman"/>
        </w:rPr>
        <w:t>.</w:t>
      </w:r>
      <w:r w:rsidR="00EB3042" w:rsidRPr="000F455B">
        <w:rPr>
          <w:rFonts w:ascii="Times New Roman" w:hAnsi="Times New Roman" w:cs="Times New Roman"/>
        </w:rPr>
        <w:t>1</w:t>
      </w:r>
      <w:r w:rsidR="000F455B" w:rsidRPr="000F455B">
        <w:rPr>
          <w:rFonts w:ascii="Times New Roman" w:hAnsi="Times New Roman" w:cs="Times New Roman"/>
        </w:rPr>
        <w:t>2</w:t>
      </w:r>
      <w:r w:rsidR="00E226FB" w:rsidRPr="000F455B">
        <w:rPr>
          <w:rFonts w:ascii="Times New Roman" w:hAnsi="Times New Roman" w:cs="Times New Roman"/>
        </w:rPr>
        <w:t>.202</w:t>
      </w:r>
      <w:r w:rsidR="006D118B" w:rsidRPr="000F455B">
        <w:rPr>
          <w:rFonts w:ascii="Times New Roman" w:hAnsi="Times New Roman" w:cs="Times New Roman"/>
        </w:rPr>
        <w:t>5</w:t>
      </w:r>
      <w:r w:rsidR="00E226FB" w:rsidRPr="000F455B">
        <w:rPr>
          <w:rFonts w:ascii="Times New Roman" w:hAnsi="Times New Roman" w:cs="Times New Roman"/>
        </w:rPr>
        <w:t>. године</w:t>
      </w:r>
      <w:r w:rsidR="00AC6CA7" w:rsidRPr="000F455B">
        <w:rPr>
          <w:rFonts w:ascii="Times New Roman" w:hAnsi="Times New Roman" w:cs="Times New Roman"/>
        </w:rPr>
        <w:t xml:space="preserve"> под бројем </w:t>
      </w:r>
      <w:r w:rsidR="000F455B" w:rsidRPr="000F455B">
        <w:rPr>
          <w:rFonts w:ascii="Times New Roman" w:hAnsi="Times New Roman" w:cs="Times New Roman"/>
        </w:rPr>
        <w:t>2755</w:t>
      </w:r>
      <w:r w:rsidR="00AC6CA7" w:rsidRPr="000F455B">
        <w:rPr>
          <w:rFonts w:ascii="Times New Roman" w:hAnsi="Times New Roman" w:cs="Times New Roman"/>
        </w:rPr>
        <w:t>/25, а приспела путем електронске поште</w:t>
      </w:r>
      <w:r w:rsidRPr="000F455B">
        <w:rPr>
          <w:rFonts w:ascii="Times New Roman" w:hAnsi="Times New Roman" w:cs="Times New Roman"/>
        </w:rPr>
        <w:t xml:space="preserve"> </w:t>
      </w:r>
      <w:r w:rsidR="00A7420E" w:rsidRPr="000F455B">
        <w:rPr>
          <w:rFonts w:ascii="Times New Roman" w:hAnsi="Times New Roman" w:cs="Times New Roman"/>
        </w:rPr>
        <w:t>03</w:t>
      </w:r>
      <w:r w:rsidRPr="000F455B">
        <w:rPr>
          <w:rFonts w:ascii="Times New Roman" w:hAnsi="Times New Roman" w:cs="Times New Roman"/>
        </w:rPr>
        <w:t>.</w:t>
      </w:r>
      <w:r w:rsidR="00EB3042" w:rsidRPr="000F455B">
        <w:rPr>
          <w:rFonts w:ascii="Times New Roman" w:hAnsi="Times New Roman" w:cs="Times New Roman"/>
        </w:rPr>
        <w:t>1</w:t>
      </w:r>
      <w:r w:rsidR="00A7420E" w:rsidRPr="000F455B">
        <w:rPr>
          <w:rFonts w:ascii="Times New Roman" w:hAnsi="Times New Roman" w:cs="Times New Roman"/>
        </w:rPr>
        <w:t>2</w:t>
      </w:r>
      <w:r w:rsidRPr="000F455B">
        <w:rPr>
          <w:rFonts w:ascii="Times New Roman" w:hAnsi="Times New Roman" w:cs="Times New Roman"/>
        </w:rPr>
        <w:t>.2025.</w:t>
      </w:r>
      <w:r w:rsidR="00E226FB" w:rsidRPr="000F455B">
        <w:rPr>
          <w:rFonts w:ascii="Times New Roman" w:hAnsi="Times New Roman" w:cs="Times New Roman"/>
        </w:rPr>
        <w:t xml:space="preserve"> у </w:t>
      </w:r>
      <w:r w:rsidR="00A7420E" w:rsidRPr="000F455B">
        <w:rPr>
          <w:rFonts w:ascii="Times New Roman" w:hAnsi="Times New Roman" w:cs="Times New Roman"/>
        </w:rPr>
        <w:t>13</w:t>
      </w:r>
      <w:r w:rsidR="00E226FB" w:rsidRPr="000F455B">
        <w:rPr>
          <w:rFonts w:ascii="Times New Roman" w:hAnsi="Times New Roman" w:cs="Times New Roman"/>
        </w:rPr>
        <w:t>,</w:t>
      </w:r>
      <w:r w:rsidR="00A7420E" w:rsidRPr="000F455B">
        <w:rPr>
          <w:rFonts w:ascii="Times New Roman" w:hAnsi="Times New Roman" w:cs="Times New Roman"/>
        </w:rPr>
        <w:t>18</w:t>
      </w:r>
      <w:r w:rsidRPr="000F455B">
        <w:rPr>
          <w:rFonts w:ascii="Times New Roman" w:hAnsi="Times New Roman" w:cs="Times New Roman"/>
        </w:rPr>
        <w:t xml:space="preserve"> </w:t>
      </w:r>
      <w:r w:rsidR="00E226FB" w:rsidRPr="000F455B">
        <w:rPr>
          <w:rFonts w:ascii="Times New Roman" w:hAnsi="Times New Roman" w:cs="Times New Roman"/>
        </w:rPr>
        <w:t>сати</w:t>
      </w:r>
      <w:r w:rsidR="00AC6CA7" w:rsidRPr="000F455B">
        <w:rPr>
          <w:rFonts w:ascii="Times New Roman" w:hAnsi="Times New Roman" w:cs="Times New Roman"/>
        </w:rPr>
        <w:t>,</w:t>
      </w:r>
    </w:p>
    <w:p w:rsidR="00704B2F" w:rsidRPr="00CB26C4" w:rsidRDefault="00704B2F" w:rsidP="00704B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455B">
        <w:rPr>
          <w:rFonts w:ascii="Times New Roman" w:hAnsi="Times New Roman" w:cs="Times New Roman"/>
        </w:rPr>
        <w:t xml:space="preserve">Понуда понуђача </w:t>
      </w:r>
      <w:r w:rsidR="00A7420E" w:rsidRPr="000F455B">
        <w:rPr>
          <w:rFonts w:ascii="Times New Roman" w:hAnsi="Times New Roman" w:cs="Times New Roman"/>
        </w:rPr>
        <w:t>Привредно друштво „Вук Инжењеринг 027 доо“, ул. Ратка Павловића 14/10, 18400 Прокупље</w:t>
      </w:r>
      <w:r w:rsidRPr="000F455B">
        <w:rPr>
          <w:rFonts w:ascii="Times New Roman" w:hAnsi="Times New Roman" w:cs="Times New Roman"/>
        </w:rPr>
        <w:t xml:space="preserve">, заведена дана </w:t>
      </w:r>
      <w:r w:rsidR="00EB3042" w:rsidRPr="000F455B">
        <w:rPr>
          <w:rFonts w:ascii="Times New Roman" w:hAnsi="Times New Roman" w:cs="Times New Roman"/>
        </w:rPr>
        <w:t>0</w:t>
      </w:r>
      <w:r w:rsidR="000F455B">
        <w:rPr>
          <w:rFonts w:ascii="Times New Roman" w:hAnsi="Times New Roman" w:cs="Times New Roman"/>
        </w:rPr>
        <w:t>3</w:t>
      </w:r>
      <w:r w:rsidRPr="000F455B">
        <w:rPr>
          <w:rFonts w:ascii="Times New Roman" w:hAnsi="Times New Roman" w:cs="Times New Roman"/>
        </w:rPr>
        <w:t>.</w:t>
      </w:r>
      <w:r w:rsidR="00EB3042" w:rsidRPr="000F455B">
        <w:rPr>
          <w:rFonts w:ascii="Times New Roman" w:hAnsi="Times New Roman" w:cs="Times New Roman"/>
        </w:rPr>
        <w:t>1</w:t>
      </w:r>
      <w:r w:rsidR="000F455B">
        <w:rPr>
          <w:rFonts w:ascii="Times New Roman" w:hAnsi="Times New Roman" w:cs="Times New Roman"/>
        </w:rPr>
        <w:t>2</w:t>
      </w:r>
      <w:r w:rsidRPr="000F455B">
        <w:rPr>
          <w:rFonts w:ascii="Times New Roman" w:hAnsi="Times New Roman" w:cs="Times New Roman"/>
        </w:rPr>
        <w:t>.2025.</w:t>
      </w:r>
      <w:r w:rsidRPr="00704B2F">
        <w:rPr>
          <w:rFonts w:ascii="Times New Roman" w:hAnsi="Times New Roman" w:cs="Times New Roman"/>
        </w:rPr>
        <w:t xml:space="preserve"> </w:t>
      </w:r>
      <w:r w:rsidRPr="00704B2F">
        <w:rPr>
          <w:rFonts w:ascii="Times New Roman" w:hAnsi="Times New Roman" w:cs="Times New Roman"/>
        </w:rPr>
        <w:lastRenderedPageBreak/>
        <w:t xml:space="preserve">године под бројем </w:t>
      </w:r>
      <w:r w:rsidR="000F455B">
        <w:rPr>
          <w:rFonts w:ascii="Times New Roman" w:hAnsi="Times New Roman" w:cs="Times New Roman"/>
        </w:rPr>
        <w:t>2754</w:t>
      </w:r>
      <w:r w:rsidRPr="00704B2F">
        <w:rPr>
          <w:rFonts w:ascii="Times New Roman" w:hAnsi="Times New Roman" w:cs="Times New Roman"/>
        </w:rPr>
        <w:t xml:space="preserve">/25, а приспела путем електронске поште </w:t>
      </w:r>
      <w:r w:rsidR="00A7420E">
        <w:rPr>
          <w:rFonts w:ascii="Times New Roman" w:hAnsi="Times New Roman" w:cs="Times New Roman"/>
        </w:rPr>
        <w:t>03</w:t>
      </w:r>
      <w:r w:rsidRPr="00704B2F">
        <w:rPr>
          <w:rFonts w:ascii="Times New Roman" w:hAnsi="Times New Roman" w:cs="Times New Roman"/>
        </w:rPr>
        <w:t>.</w:t>
      </w:r>
      <w:r w:rsidR="00EB3042">
        <w:rPr>
          <w:rFonts w:ascii="Times New Roman" w:hAnsi="Times New Roman" w:cs="Times New Roman"/>
        </w:rPr>
        <w:t>1</w:t>
      </w:r>
      <w:r w:rsidR="00A7420E">
        <w:rPr>
          <w:rFonts w:ascii="Times New Roman" w:hAnsi="Times New Roman" w:cs="Times New Roman"/>
        </w:rPr>
        <w:t>2</w:t>
      </w:r>
      <w:r w:rsidRPr="00704B2F">
        <w:rPr>
          <w:rFonts w:ascii="Times New Roman" w:hAnsi="Times New Roman" w:cs="Times New Roman"/>
        </w:rPr>
        <w:t xml:space="preserve">.2025. у </w:t>
      </w:r>
      <w:r w:rsidR="00A7420E">
        <w:rPr>
          <w:rFonts w:ascii="Times New Roman" w:hAnsi="Times New Roman" w:cs="Times New Roman"/>
        </w:rPr>
        <w:t>13</w:t>
      </w:r>
      <w:r w:rsidRPr="00704B2F">
        <w:rPr>
          <w:rFonts w:ascii="Times New Roman" w:hAnsi="Times New Roman" w:cs="Times New Roman"/>
        </w:rPr>
        <w:t>,</w:t>
      </w:r>
      <w:r w:rsidR="00EB3042">
        <w:rPr>
          <w:rFonts w:ascii="Times New Roman" w:hAnsi="Times New Roman" w:cs="Times New Roman"/>
        </w:rPr>
        <w:t>1</w:t>
      </w:r>
      <w:r w:rsidR="00A7420E">
        <w:rPr>
          <w:rFonts w:ascii="Times New Roman" w:hAnsi="Times New Roman" w:cs="Times New Roman"/>
        </w:rPr>
        <w:t>7</w:t>
      </w:r>
      <w:r w:rsidR="00CB26C4">
        <w:rPr>
          <w:rFonts w:ascii="Times New Roman" w:hAnsi="Times New Roman" w:cs="Times New Roman"/>
        </w:rPr>
        <w:t xml:space="preserve"> сати.</w:t>
      </w:r>
    </w:p>
    <w:p w:rsidR="00CB26C4" w:rsidRPr="00704B2F" w:rsidRDefault="00CB26C4" w:rsidP="00CB26C4">
      <w:pPr>
        <w:ind w:left="1778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A7420E" w:rsidRPr="00A7420E" w:rsidRDefault="00A7420E" w:rsidP="00A7420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  <w:b/>
        </w:rPr>
        <w:t>ИМС Пројект“, ул. Трг Краља Александра 2А/8, 18000 Ниш</w:t>
      </w:r>
      <w:r w:rsidRPr="00A7420E">
        <w:rPr>
          <w:rFonts w:ascii="Times New Roman" w:hAnsi="Times New Roman" w:cs="Times New Roman"/>
        </w:rPr>
        <w:t xml:space="preserve"> је поднео понуду у износу од 987.000,00 динара без ПДВ-а и то је коначан износ,</w:t>
      </w:r>
    </w:p>
    <w:p w:rsidR="00A7420E" w:rsidRPr="00A7420E" w:rsidRDefault="00A7420E" w:rsidP="00A7420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  <w:b/>
        </w:rPr>
        <w:t>„АРХ - Дизајн“, ул. Таткова 6, 18400 Прокупље</w:t>
      </w:r>
      <w:r w:rsidRPr="00A7420E">
        <w:rPr>
          <w:rFonts w:ascii="Times New Roman" w:hAnsi="Times New Roman" w:cs="Times New Roman"/>
        </w:rPr>
        <w:t xml:space="preserve"> је поднео понуду у износу од 916.000,00 динара  без ПДВ-а и то је коначан износ и </w:t>
      </w:r>
    </w:p>
    <w:p w:rsidR="00A7420E" w:rsidRPr="00A7420E" w:rsidRDefault="00A7420E" w:rsidP="00A7420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  <w:b/>
        </w:rPr>
        <w:t>Привредно друштво „Вук Инжењеринг 027 доо“, ул. Ратка Павловића 14/10, 18400 Прокупље</w:t>
      </w:r>
      <w:r w:rsidRPr="00A7420E">
        <w:rPr>
          <w:rFonts w:ascii="Times New Roman" w:hAnsi="Times New Roman" w:cs="Times New Roman"/>
        </w:rPr>
        <w:t xml:space="preserve"> је поднело понуду у износу од 998.000,00 динара  без ПДВ-а, односно 1.197,600,00 са ПДВ-ом.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CB26C4" w:rsidRPr="00CB26C4">
        <w:rPr>
          <w:rFonts w:ascii="Times New Roman" w:hAnsi="Times New Roman" w:cs="Times New Roman"/>
          <w:b/>
        </w:rPr>
        <w:t>„АРХ - Дизајн“, ул. Таткова 6, 18400 Прокупље</w:t>
      </w:r>
      <w:r w:rsidR="00CB26C4" w:rsidRPr="004C7880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CB26C4">
        <w:rPr>
          <w:rFonts w:ascii="Times New Roman" w:hAnsi="Times New Roman" w:cs="Times New Roman"/>
        </w:rPr>
        <w:t>916</w:t>
      </w:r>
      <w:r w:rsidR="00C10F80" w:rsidRPr="00C10F80">
        <w:rPr>
          <w:rFonts w:ascii="Times New Roman" w:hAnsi="Times New Roman" w:cs="Times New Roman"/>
        </w:rPr>
        <w:t>.</w:t>
      </w:r>
      <w:r w:rsidR="00CB26C4">
        <w:rPr>
          <w:rFonts w:ascii="Times New Roman" w:hAnsi="Times New Roman" w:cs="Times New Roman"/>
        </w:rPr>
        <w:t>000</w:t>
      </w:r>
      <w:r w:rsidR="00C10F80" w:rsidRPr="00C10F80">
        <w:rPr>
          <w:rFonts w:ascii="Times New Roman" w:hAnsi="Times New Roman" w:cs="Times New Roman"/>
        </w:rPr>
        <w:t>,00 динара без ПДВ-а и то је коначан износ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ВД Н</w:t>
      </w:r>
      <w:r w:rsidR="002E620F" w:rsidRPr="004C7880">
        <w:rPr>
          <w:rFonts w:ascii="Times New Roman" w:hAnsi="Times New Roman" w:cs="Times New Roman"/>
        </w:rPr>
        <w:t>ачелник</w:t>
      </w:r>
      <w:r w:rsidR="002E620F">
        <w:rPr>
          <w:rFonts w:ascii="Times New Roman" w:hAnsi="Times New Roman" w:cs="Times New Roman"/>
        </w:rPr>
        <w:t>а</w:t>
      </w:r>
      <w:r w:rsidR="002E620F" w:rsidRPr="004C7880">
        <w:rPr>
          <w:rFonts w:ascii="Times New Roman" w:hAnsi="Times New Roman" w:cs="Times New Roman"/>
        </w:rPr>
        <w:t xml:space="preserve">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541A9"/>
    <w:rsid w:val="000D5FD3"/>
    <w:rsid w:val="000F455B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B0D06"/>
    <w:rsid w:val="009F75E6"/>
    <w:rsid w:val="00A16CC4"/>
    <w:rsid w:val="00A7420E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93CDD"/>
    <w:rsid w:val="00BE4A6C"/>
    <w:rsid w:val="00C010D6"/>
    <w:rsid w:val="00C10F80"/>
    <w:rsid w:val="00C4139D"/>
    <w:rsid w:val="00C47207"/>
    <w:rsid w:val="00C57C7C"/>
    <w:rsid w:val="00C62CBE"/>
    <w:rsid w:val="00C8675F"/>
    <w:rsid w:val="00CA7C63"/>
    <w:rsid w:val="00CB0395"/>
    <w:rsid w:val="00CB26C4"/>
    <w:rsid w:val="00CD34DC"/>
    <w:rsid w:val="00CD7126"/>
    <w:rsid w:val="00D436C5"/>
    <w:rsid w:val="00D8106A"/>
    <w:rsid w:val="00D81DC4"/>
    <w:rsid w:val="00D843E8"/>
    <w:rsid w:val="00DB2AD3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E95AF8"/>
    <w:rsid w:val="00EB3042"/>
    <w:rsid w:val="00F1381D"/>
    <w:rsid w:val="00F1683C"/>
    <w:rsid w:val="00F43897"/>
    <w:rsid w:val="00F7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16</cp:revision>
  <cp:lastPrinted>2025-10-03T06:37:00Z</cp:lastPrinted>
  <dcterms:created xsi:type="dcterms:W3CDTF">2025-08-27T06:50:00Z</dcterms:created>
  <dcterms:modified xsi:type="dcterms:W3CDTF">2025-12-04T06:34:00Z</dcterms:modified>
</cp:coreProperties>
</file>