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E4" w:rsidRDefault="001102E4" w:rsidP="00110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1102E4" w:rsidRDefault="001102E4" w:rsidP="00110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1102E4" w:rsidRDefault="001102E4" w:rsidP="00110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ОПШТИНЕ ЖИТОРАЂА</w:t>
      </w:r>
    </w:p>
    <w:p w:rsidR="001102E4" w:rsidRDefault="001102E4" w:rsidP="00110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0D64CB">
        <w:rPr>
          <w:rFonts w:ascii="Times New Roman" w:hAnsi="Times New Roman" w:cs="Times New Roman"/>
          <w:sz w:val="24"/>
          <w:szCs w:val="24"/>
          <w:lang/>
        </w:rPr>
        <w:t>434-2538</w:t>
      </w:r>
      <w:r>
        <w:rPr>
          <w:rFonts w:ascii="Times New Roman" w:hAnsi="Times New Roman" w:cs="Times New Roman"/>
          <w:sz w:val="24"/>
          <w:szCs w:val="24"/>
        </w:rPr>
        <w:t>/2025-01</w:t>
      </w:r>
    </w:p>
    <w:p w:rsidR="001102E4" w:rsidRDefault="001102E4" w:rsidP="00110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0D64CB">
        <w:rPr>
          <w:rFonts w:ascii="Times New Roman" w:hAnsi="Times New Roman" w:cs="Times New Roman"/>
          <w:sz w:val="24"/>
          <w:szCs w:val="24"/>
          <w:lang/>
        </w:rPr>
        <w:t>10.10.2025</w:t>
      </w:r>
      <w:r>
        <w:rPr>
          <w:rFonts w:ascii="Times New Roman" w:hAnsi="Times New Roman" w:cs="Times New Roman"/>
          <w:sz w:val="24"/>
          <w:szCs w:val="24"/>
        </w:rPr>
        <w:t>. године</w:t>
      </w:r>
    </w:p>
    <w:p w:rsidR="002E503C" w:rsidRPr="00FD0943" w:rsidRDefault="001102E4" w:rsidP="00FD0943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503C" w:rsidRDefault="001102E4" w:rsidP="001102E4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На основу члана 114. и члана 116. Статута општине Житорађа (“Службени листа Града Ниша бр. 27/19, 37/22</w:t>
      </w:r>
      <w:r w:rsidR="002E503C">
        <w:rPr>
          <w:rFonts w:ascii="Times New Roman" w:hAnsi="Times New Roman" w:cs="Times New Roman"/>
          <w:sz w:val="24"/>
          <w:szCs w:val="24"/>
          <w:lang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125/22</w:t>
      </w:r>
      <w:r w:rsidR="002E503C">
        <w:rPr>
          <w:rFonts w:ascii="Times New Roman" w:hAnsi="Times New Roman" w:cs="Times New Roman"/>
          <w:sz w:val="24"/>
          <w:szCs w:val="24"/>
          <w:lang/>
        </w:rPr>
        <w:t xml:space="preserve"> и 66/24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1102E4" w:rsidRDefault="001102E4" w:rsidP="00110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Општинско веће општине Житорађа, на седници одржаној дана </w:t>
      </w:r>
      <w:r w:rsidR="000D64CB">
        <w:rPr>
          <w:rFonts w:ascii="Times New Roman" w:hAnsi="Times New Roman" w:cs="Times New Roman"/>
          <w:sz w:val="24"/>
          <w:szCs w:val="24"/>
          <w:lang/>
        </w:rPr>
        <w:t>10.10.</w:t>
      </w:r>
      <w:r w:rsidR="002E503C">
        <w:rPr>
          <w:rFonts w:ascii="Times New Roman" w:hAnsi="Times New Roman" w:cs="Times New Roman"/>
          <w:sz w:val="24"/>
          <w:szCs w:val="24"/>
          <w:lang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године, оглашава </w:t>
      </w:r>
    </w:p>
    <w:p w:rsidR="001102E4" w:rsidRDefault="001102E4" w:rsidP="00110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1102E4" w:rsidRDefault="001102E4" w:rsidP="00110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УЧЕШЋЕ У ЈАВНОЈ РАСПРАВИ ПОВОДОМ НАЦРТА ОДЛУКЕ О ИЗМЕНАМА И ДОПУНАМА ОДЛУКЕ О  ЛОКАЛНИМ КОМУНАЛНИМ ТАКСАМА ОПШТИНЕ ЖИТОРАЂА </w:t>
      </w:r>
    </w:p>
    <w:p w:rsidR="001102E4" w:rsidRDefault="001102E4" w:rsidP="00110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 општине Житорађа, позива све грађане, удружења, стручну јавност, као и  друге заинтересоване стране, да се упознају са радним текстом Нацрта Одлуке о изменама и допунама Одлуке о  локалним комуналним таксама општине Житорађа  (у даљем тексту Нацрт Одлуке), и да дају предлоге, сугестује и коментаре.</w:t>
      </w:r>
    </w:p>
    <w:p w:rsidR="001102E4" w:rsidRPr="000D64CB" w:rsidRDefault="001102E4" w:rsidP="001102E4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расправа о Нацрту Одлуке одржаће се у периоду почев од </w:t>
      </w:r>
      <w:r w:rsidR="000D64CB">
        <w:rPr>
          <w:rFonts w:ascii="Times New Roman" w:hAnsi="Times New Roman" w:cs="Times New Roman"/>
          <w:sz w:val="24"/>
          <w:szCs w:val="24"/>
          <w:lang/>
        </w:rPr>
        <w:t>10.10.2025.године</w:t>
      </w:r>
      <w:r>
        <w:rPr>
          <w:rFonts w:ascii="Times New Roman" w:hAnsi="Times New Roman" w:cs="Times New Roman"/>
          <w:sz w:val="24"/>
          <w:szCs w:val="24"/>
        </w:rPr>
        <w:t xml:space="preserve">, закључно са </w:t>
      </w:r>
      <w:r w:rsidR="000D64CB">
        <w:rPr>
          <w:rFonts w:ascii="Times New Roman" w:hAnsi="Times New Roman" w:cs="Times New Roman"/>
          <w:sz w:val="24"/>
          <w:szCs w:val="24"/>
          <w:lang/>
        </w:rPr>
        <w:t>12.10.</w:t>
      </w:r>
      <w:r w:rsidR="002E503C">
        <w:rPr>
          <w:rFonts w:ascii="Times New Roman" w:hAnsi="Times New Roman" w:cs="Times New Roman"/>
          <w:sz w:val="24"/>
          <w:szCs w:val="24"/>
          <w:lang/>
        </w:rPr>
        <w:t>2025</w:t>
      </w:r>
      <w:r>
        <w:rPr>
          <w:rFonts w:ascii="Times New Roman" w:hAnsi="Times New Roman" w:cs="Times New Roman"/>
          <w:sz w:val="24"/>
          <w:szCs w:val="24"/>
        </w:rPr>
        <w:t>.године</w:t>
      </w:r>
      <w:r w:rsidR="000D64CB">
        <w:rPr>
          <w:rFonts w:ascii="Times New Roman" w:hAnsi="Times New Roman" w:cs="Times New Roman"/>
          <w:sz w:val="24"/>
          <w:szCs w:val="24"/>
          <w:lang/>
        </w:rPr>
        <w:t xml:space="preserve"> у 12 часова.</w:t>
      </w:r>
    </w:p>
    <w:p w:rsidR="001102E4" w:rsidRDefault="001102E4" w:rsidP="00110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Учесници у Јавној расправи су представници органа општине Житорађа, грађани, удружења, стручна јавност, као и друге заинтересоване стране.</w:t>
      </w:r>
    </w:p>
    <w:p w:rsidR="001102E4" w:rsidRDefault="001102E4" w:rsidP="00110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Примедбе, предлози и сугестије на Нацрт Одлуке о изменама и допунама Одлуке о локалним комунаним таксама општине Житорађа, упућују се путем електронске поште на адресу: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opstina.zitoradja.@gmail.com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(са назнаком „јавна расправа о   изменама и допунама  Одлуке о локалним комуналним таксама општине Житорађа “).</w:t>
      </w:r>
    </w:p>
    <w:p w:rsidR="001102E4" w:rsidRDefault="001102E4" w:rsidP="00110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Предлози, сугестије и коментари се достављају на обрасцу који се може преузети уз текст Нацрта Одлуке.</w:t>
      </w:r>
    </w:p>
    <w:p w:rsidR="001102E4" w:rsidRDefault="001102E4" w:rsidP="00110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окончању јавне расправе, општинско веће општине Житорађа сачиниће Извештај о спроведеној јавној расправи који садржи све изнете предлоге и сугестије, са образложењем за њихово прихватање, односно неприхватање.</w:t>
      </w:r>
    </w:p>
    <w:p w:rsidR="001102E4" w:rsidRDefault="001102E4" w:rsidP="00110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Извештај о спроведеној Јавној расправи Општинско веће сачиниће у року од </w:t>
      </w:r>
      <w:r w:rsidR="000D64CB">
        <w:rPr>
          <w:rFonts w:ascii="Times New Roman" w:hAnsi="Times New Roman" w:cs="Times New Roman"/>
          <w:sz w:val="24"/>
          <w:szCs w:val="24"/>
          <w:lang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дана од дана окончања Јавне расправе и објавити на сајту општине.</w:t>
      </w:r>
    </w:p>
    <w:p w:rsidR="001102E4" w:rsidRDefault="001102E4" w:rsidP="00110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Саставни део овог Јавног позива је Програм Јавне расправе са радним текстом Одлуке са образложењем, који је закључком о спровођењу Јавне расправе о Нацрту Одлуке одредило општинско веће општине Житорађа.</w:t>
      </w:r>
    </w:p>
    <w:p w:rsidR="002E503C" w:rsidRDefault="002E503C" w:rsidP="001102E4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102E4" w:rsidRDefault="002E503C" w:rsidP="002E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</w:t>
      </w:r>
      <w:r w:rsidR="001102E4">
        <w:rPr>
          <w:rFonts w:ascii="Times New Roman" w:hAnsi="Times New Roman" w:cs="Times New Roman"/>
          <w:sz w:val="24"/>
          <w:szCs w:val="24"/>
        </w:rPr>
        <w:t>Заменик председника општине</w:t>
      </w:r>
    </w:p>
    <w:p w:rsidR="001102E4" w:rsidRPr="002E503C" w:rsidRDefault="002E503C" w:rsidP="002E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</w:t>
      </w:r>
      <w:r w:rsidR="001102E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  <w:lang/>
        </w:rPr>
        <w:t>_____________</w:t>
      </w:r>
    </w:p>
    <w:p w:rsidR="002C54A6" w:rsidRDefault="001102E4" w:rsidP="00FD09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Небојша Стевановић</w:t>
      </w:r>
    </w:p>
    <w:sectPr w:rsidR="002C54A6" w:rsidSect="00FD0943">
      <w:pgSz w:w="11907" w:h="16840" w:code="9"/>
      <w:pgMar w:top="993" w:right="850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11C3D"/>
    <w:rsid w:val="000D64CB"/>
    <w:rsid w:val="000F7781"/>
    <w:rsid w:val="001102E4"/>
    <w:rsid w:val="00133C81"/>
    <w:rsid w:val="002C54A6"/>
    <w:rsid w:val="002E503C"/>
    <w:rsid w:val="003A210E"/>
    <w:rsid w:val="005614A3"/>
    <w:rsid w:val="008E5583"/>
    <w:rsid w:val="00AA5F60"/>
    <w:rsid w:val="00C11C3D"/>
    <w:rsid w:val="00E24F9A"/>
    <w:rsid w:val="00F61E16"/>
    <w:rsid w:val="00FD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E4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C3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C3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C3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C3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C3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C3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C3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C3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C3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C3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C3D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C3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C3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C3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C3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11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C3D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C3D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11C3D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11C3D"/>
    <w:pPr>
      <w:spacing w:after="0" w:line="240" w:lineRule="auto"/>
      <w:ind w:left="720"/>
      <w:contextualSpacing/>
    </w:pPr>
    <w:rPr>
      <w:rFonts w:eastAsiaTheme="minorHAnsi"/>
      <w:kern w:val="2"/>
      <w:sz w:val="24"/>
    </w:rPr>
  </w:style>
  <w:style w:type="character" w:styleId="IntenseEmphasis">
    <w:name w:val="Intense Emphasis"/>
    <w:basedOn w:val="DefaultParagraphFont"/>
    <w:uiPriority w:val="21"/>
    <w:qFormat/>
    <w:rsid w:val="00C11C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C3D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11C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102E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tina.zitoradja.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VLADAN TEKIC</cp:lastModifiedBy>
  <cp:revision>8</cp:revision>
  <cp:lastPrinted>2025-10-10T13:39:00Z</cp:lastPrinted>
  <dcterms:created xsi:type="dcterms:W3CDTF">2025-09-30T07:50:00Z</dcterms:created>
  <dcterms:modified xsi:type="dcterms:W3CDTF">2025-10-11T06:47:00Z</dcterms:modified>
</cp:coreProperties>
</file>