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2A2" w:rsidRDefault="004112A2" w:rsidP="004112A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основу члана 56 ст. Закона о локалној самоуправи („Службени гласник РС“ број 129/2007, 83/2014 – др.</w:t>
      </w:r>
      <w:r w:rsidR="009B640D">
        <w:rPr>
          <w:rFonts w:ascii="Times New Roman" w:hAnsi="Times New Roman"/>
        </w:rPr>
        <w:t xml:space="preserve"> закон, 101/2016 – др. Закон, </w:t>
      </w:r>
      <w:r>
        <w:rPr>
          <w:rFonts w:ascii="Times New Roman" w:hAnsi="Times New Roman"/>
        </w:rPr>
        <w:t>47/2018</w:t>
      </w:r>
      <w:r w:rsidR="009B640D">
        <w:rPr>
          <w:rFonts w:ascii="Times New Roman" w:hAnsi="Times New Roman"/>
        </w:rPr>
        <w:t xml:space="preserve"> и 111/2021-др.</w:t>
      </w:r>
      <w:r w:rsidR="00012541">
        <w:rPr>
          <w:rFonts w:ascii="Times New Roman" w:hAnsi="Times New Roman"/>
        </w:rPr>
        <w:t xml:space="preserve"> </w:t>
      </w:r>
      <w:r w:rsidR="009B640D">
        <w:rPr>
          <w:rFonts w:ascii="Times New Roman" w:hAnsi="Times New Roman"/>
        </w:rPr>
        <w:t>закон</w:t>
      </w:r>
      <w:r>
        <w:rPr>
          <w:rFonts w:ascii="Times New Roman" w:hAnsi="Times New Roman"/>
        </w:rPr>
        <w:t>), члана 56.</w:t>
      </w:r>
      <w:r w:rsidR="000125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ст.</w:t>
      </w:r>
      <w:r w:rsidR="000125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3, 95. ст. 1, 100 и 102. Закона о запосленима у аутономним покрајинама и јединицама локалне самоуправе (''Сл. гласник РС'' бр. 21/2016, 113/2017, 113/2017-др.</w:t>
      </w:r>
      <w:r w:rsidR="000125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Закон и 95/2018),</w:t>
      </w:r>
      <w:r w:rsidR="001D0A48">
        <w:rPr>
          <w:rFonts w:ascii="Times New Roman" w:hAnsi="Times New Roman"/>
        </w:rPr>
        <w:t xml:space="preserve"> Уредбе о спровођењу интерног и јавног конкурса за попуњавање радних места у аутономним покраинама и јединицама локалне самоуправе („Сл. Гласник РС“ бр.</w:t>
      </w:r>
      <w:r w:rsidR="00012541">
        <w:rPr>
          <w:rFonts w:ascii="Times New Roman" w:hAnsi="Times New Roman"/>
        </w:rPr>
        <w:t xml:space="preserve"> </w:t>
      </w:r>
      <w:r w:rsidR="001D0A48">
        <w:rPr>
          <w:rFonts w:ascii="Times New Roman" w:hAnsi="Times New Roman"/>
        </w:rPr>
        <w:t>107/2023),</w:t>
      </w:r>
      <w:r>
        <w:rPr>
          <w:rFonts w:ascii="Times New Roman" w:hAnsi="Times New Roman"/>
        </w:rPr>
        <w:t xml:space="preserve"> члана</w:t>
      </w:r>
      <w:r>
        <w:rPr>
          <w:rFonts w:ascii="Times New Roman" w:hAnsi="Times New Roman"/>
          <w:lang w:val="sr-Cyrl-CS"/>
        </w:rPr>
        <w:t xml:space="preserve"> 71.</w:t>
      </w:r>
      <w:r w:rsidR="0001254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Статута општине Житорађа (Службени лист града Ниша број 27/19</w:t>
      </w:r>
      <w:r w:rsidR="009B640D">
        <w:rPr>
          <w:rFonts w:ascii="Times New Roman" w:hAnsi="Times New Roman"/>
          <w:lang w:val="sr-Cyrl-CS"/>
        </w:rPr>
        <w:t>, 37/22 и 125/22</w:t>
      </w:r>
      <w:r>
        <w:rPr>
          <w:rFonts w:ascii="Times New Roman" w:hAnsi="Times New Roman"/>
          <w:lang w:val="sr-Cyrl-CS"/>
        </w:rPr>
        <w:t>) и</w:t>
      </w:r>
      <w:r>
        <w:rPr>
          <w:rFonts w:ascii="Times New Roman" w:hAnsi="Times New Roman"/>
        </w:rPr>
        <w:t xml:space="preserve"> члана  32. Пословника о раду Општинског већа општине Житорађа (''Служ</w:t>
      </w:r>
      <w:r w:rsidR="00F51FE4">
        <w:rPr>
          <w:rFonts w:ascii="Times New Roman" w:hAnsi="Times New Roman"/>
        </w:rPr>
        <w:t>бени лист града Ниша'' бр. 75/20</w:t>
      </w:r>
      <w:r>
        <w:rPr>
          <w:rFonts w:ascii="Times New Roman" w:hAnsi="Times New Roman"/>
        </w:rPr>
        <w:t xml:space="preserve">), Општинско веће општине Житорађа, на </w:t>
      </w:r>
      <w:r w:rsidR="00F51FE4">
        <w:rPr>
          <w:rFonts w:ascii="Times New Roman" w:hAnsi="Times New Roman"/>
        </w:rPr>
        <w:t>телефонској седни</w:t>
      </w:r>
      <w:r w:rsidR="00DE4C01">
        <w:rPr>
          <w:rFonts w:ascii="Times New Roman" w:hAnsi="Times New Roman"/>
        </w:rPr>
        <w:t>ци одржаној дана 27</w:t>
      </w:r>
      <w:r w:rsidR="00F51FE4">
        <w:rPr>
          <w:rFonts w:ascii="Times New Roman" w:hAnsi="Times New Roman"/>
        </w:rPr>
        <w:t>.02.2024</w:t>
      </w:r>
      <w:r>
        <w:rPr>
          <w:rFonts w:ascii="Times New Roman" w:hAnsi="Times New Roman"/>
        </w:rPr>
        <w:t>.</w:t>
      </w:r>
      <w:r w:rsidR="000125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године оглашава,</w:t>
      </w:r>
    </w:p>
    <w:p w:rsidR="004112A2" w:rsidRDefault="004112A2" w:rsidP="004112A2">
      <w:pPr>
        <w:jc w:val="both"/>
        <w:rPr>
          <w:rFonts w:ascii="Times New Roman" w:hAnsi="Times New Roman"/>
        </w:rPr>
      </w:pPr>
    </w:p>
    <w:p w:rsidR="004112A2" w:rsidRDefault="004112A2" w:rsidP="004112A2">
      <w:pPr>
        <w:pStyle w:val="Default"/>
        <w:rPr>
          <w:sz w:val="22"/>
          <w:szCs w:val="22"/>
        </w:rPr>
      </w:pPr>
    </w:p>
    <w:p w:rsidR="004112A2" w:rsidRDefault="004112A2" w:rsidP="004112A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ЈАВНИ КОНКУРС</w:t>
      </w:r>
    </w:p>
    <w:p w:rsidR="004112A2" w:rsidRDefault="004112A2" w:rsidP="004112A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ЗА ПОПУЊАВАЊЕ ПОЛОЖАЈА</w:t>
      </w:r>
    </w:p>
    <w:p w:rsidR="004112A2" w:rsidRDefault="004112A2" w:rsidP="004112A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НАЧЕЛНИКА ОПШТИНСКЕ УПРАВЕ ОПШТИНЕ ЖИТОРАЂА</w:t>
      </w:r>
    </w:p>
    <w:p w:rsidR="004112A2" w:rsidRDefault="004112A2" w:rsidP="004112A2">
      <w:pPr>
        <w:pStyle w:val="Default"/>
        <w:rPr>
          <w:b/>
          <w:sz w:val="22"/>
          <w:szCs w:val="22"/>
        </w:rPr>
      </w:pPr>
    </w:p>
    <w:p w:rsidR="004112A2" w:rsidRDefault="004112A2" w:rsidP="004112A2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I  Орган у коме се радно место попуњава:</w:t>
      </w:r>
    </w:p>
    <w:p w:rsidR="004112A2" w:rsidRDefault="004112A2" w:rsidP="004112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Општинска управа општине Житорађа у Житорађи, улица Топлички хероји број 53.</w:t>
      </w:r>
    </w:p>
    <w:p w:rsidR="004112A2" w:rsidRDefault="004112A2" w:rsidP="004112A2">
      <w:pPr>
        <w:pStyle w:val="Default"/>
        <w:rPr>
          <w:b/>
          <w:sz w:val="22"/>
          <w:szCs w:val="22"/>
        </w:rPr>
      </w:pPr>
    </w:p>
    <w:p w:rsidR="004112A2" w:rsidRDefault="004112A2" w:rsidP="004112A2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 xml:space="preserve">II Радно место које се попуњава: </w:t>
      </w:r>
    </w:p>
    <w:p w:rsidR="004112A2" w:rsidRDefault="004112A2" w:rsidP="004112A2">
      <w:pPr>
        <w:pStyle w:val="Default"/>
        <w:rPr>
          <w:sz w:val="22"/>
          <w:szCs w:val="22"/>
        </w:rPr>
      </w:pPr>
    </w:p>
    <w:p w:rsidR="004112A2" w:rsidRDefault="004112A2" w:rsidP="004112A2">
      <w:pPr>
        <w:pStyle w:val="Default"/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1.Начелник општинске управе општине Житорађа</w:t>
      </w:r>
      <w:r>
        <w:rPr>
          <w:sz w:val="22"/>
          <w:szCs w:val="22"/>
        </w:rPr>
        <w:t>, звање службеник на положају I група, 1 (један) извршилац.</w:t>
      </w:r>
    </w:p>
    <w:p w:rsidR="004112A2" w:rsidRDefault="004112A2" w:rsidP="004112A2">
      <w:pPr>
        <w:pStyle w:val="Default"/>
        <w:rPr>
          <w:sz w:val="22"/>
          <w:szCs w:val="22"/>
        </w:rPr>
      </w:pPr>
    </w:p>
    <w:p w:rsidR="004112A2" w:rsidRDefault="004112A2" w:rsidP="004112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Опис послова радног места: </w:t>
      </w:r>
    </w:p>
    <w:p w:rsidR="004112A2" w:rsidRDefault="004112A2" w:rsidP="004112A2">
      <w:pPr>
        <w:pStyle w:val="Default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Начелник општинске управе руководи и координира радом општинске управе, планира, усмерава и надзире рад општинске управе, усклађује рад организационих јединица општинске управе и обезбеђује њено функционисање као јединственог органа, остварује сарадњу организационих јединица у оквиру општинске управе, обавља и друге послове у складу са Законом, Статутом општине, одлукама Скупштине општине, Општинског већа и председника општине. </w:t>
      </w:r>
    </w:p>
    <w:p w:rsidR="004112A2" w:rsidRDefault="004112A2" w:rsidP="004112A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112A2" w:rsidRDefault="004112A2" w:rsidP="004112A2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Услови за рад на радном месту:</w:t>
      </w:r>
    </w:p>
    <w:p w:rsidR="004112A2" w:rsidRDefault="004112A2" w:rsidP="004112A2">
      <w:pPr>
        <w:pStyle w:val="Default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Стечено високо образовање из научне области правне науке на основним академским студијама у обиму од најмање 240 ЕСПБ, мастер академским студијама, мастер струкових студијама, специјалистичким академским студијама, специјалистичким струковних студијама, односно на основним студијама у трајању од најмање 4 године или специјалистичким студијама на факултету, положен државни стручни испит, најмање 5 година радног искуства у струци, познавање рада на рачунару (MS Office пакет и интернет).</w:t>
      </w:r>
    </w:p>
    <w:p w:rsidR="004112A2" w:rsidRDefault="004112A2" w:rsidP="004112A2">
      <w:pPr>
        <w:pStyle w:val="Default"/>
        <w:jc w:val="both"/>
        <w:rPr>
          <w:sz w:val="22"/>
          <w:szCs w:val="22"/>
        </w:rPr>
      </w:pPr>
    </w:p>
    <w:p w:rsidR="004112A2" w:rsidRDefault="004112A2" w:rsidP="004112A2">
      <w:pPr>
        <w:pStyle w:val="Default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Стручне оспособљености, знање и вештине које се проверавају у изборном поступку:</w:t>
      </w:r>
    </w:p>
    <w:p w:rsidR="004112A2" w:rsidRDefault="004112A2" w:rsidP="004112A2">
      <w:pPr>
        <w:pStyle w:val="Default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Познавање Закона о локалној самоуправи, Закона о запосленима у аутономној покрајни и</w:t>
      </w:r>
      <w:r w:rsidR="001D0A48">
        <w:rPr>
          <w:sz w:val="22"/>
          <w:szCs w:val="22"/>
        </w:rPr>
        <w:t xml:space="preserve"> јединицама локалне самоуправе, Уредбе о спровођењу интерног и јавног конкурса за попуњавање радних места у Аутономним покраинама и јединицама локалне самоуправе,  </w:t>
      </w:r>
      <w:r>
        <w:rPr>
          <w:sz w:val="22"/>
          <w:szCs w:val="22"/>
        </w:rPr>
        <w:t>Уредбе о критеријумима за разврставање радних места и мерилима за опис радних места службеника у аутономним покрајнама и јединицама локалне самоуправе, Уредбе о критеријумима за разврставање радних места и мерилима за опис радних места намештеника у аутономним покрајнама и јединицама локалне самоуправе – усмена провера; познавање рада на рачунару -  провера практичним радом на рачунару (MS Office пакет и интернет).</w:t>
      </w:r>
    </w:p>
    <w:p w:rsidR="004112A2" w:rsidRDefault="004112A2" w:rsidP="004112A2">
      <w:pPr>
        <w:pStyle w:val="Default"/>
        <w:ind w:firstLine="720"/>
        <w:jc w:val="both"/>
        <w:rPr>
          <w:sz w:val="22"/>
          <w:szCs w:val="22"/>
        </w:rPr>
      </w:pPr>
    </w:p>
    <w:p w:rsidR="004112A2" w:rsidRDefault="004112A2" w:rsidP="004112A2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III Место рада:</w:t>
      </w:r>
    </w:p>
    <w:p w:rsidR="004112A2" w:rsidRDefault="004112A2" w:rsidP="004112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Житорађа, улица Топлички хероји број 53. </w:t>
      </w:r>
    </w:p>
    <w:p w:rsidR="004112A2" w:rsidRDefault="004112A2" w:rsidP="004112A2">
      <w:pPr>
        <w:pStyle w:val="Default"/>
        <w:rPr>
          <w:b/>
          <w:sz w:val="22"/>
          <w:szCs w:val="22"/>
        </w:rPr>
      </w:pPr>
    </w:p>
    <w:p w:rsidR="004112A2" w:rsidRDefault="004112A2" w:rsidP="004112A2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IV Адреса на коју се подносе пријаве:</w:t>
      </w:r>
    </w:p>
    <w:p w:rsidR="004112A2" w:rsidRDefault="004112A2" w:rsidP="004112A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Општинско веће општине Житорађа – преко писарнице општинске управе општине Житорађа, улица Топлички хероји број 53, 18412 Житорађа, са назнаком „За јавни конкурс – НЕ ОТВАРАТИ“.</w:t>
      </w:r>
    </w:p>
    <w:p w:rsidR="004112A2" w:rsidRDefault="004112A2" w:rsidP="004112A2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V Лице задужено за давање обавештења о конкурсу:</w:t>
      </w:r>
    </w:p>
    <w:p w:rsidR="004112A2" w:rsidRDefault="009B640D" w:rsidP="004112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Зоран Сталевић</w:t>
      </w:r>
      <w:r w:rsidR="004112A2">
        <w:rPr>
          <w:sz w:val="22"/>
          <w:szCs w:val="22"/>
        </w:rPr>
        <w:t>, телефон 027/8362-550, локал 121.</w:t>
      </w:r>
    </w:p>
    <w:p w:rsidR="004112A2" w:rsidRDefault="004112A2" w:rsidP="004112A2">
      <w:pPr>
        <w:pStyle w:val="Default"/>
        <w:rPr>
          <w:b/>
          <w:sz w:val="22"/>
          <w:szCs w:val="22"/>
        </w:rPr>
      </w:pPr>
    </w:p>
    <w:p w:rsidR="004112A2" w:rsidRDefault="004112A2" w:rsidP="004112A2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VI Услови за рад на радном месту:</w:t>
      </w:r>
    </w:p>
    <w:p w:rsidR="004112A2" w:rsidRDefault="004112A2" w:rsidP="004112A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Држављанство Републике Србије, да је учесник конкурса пунолетан, да има прописано образовање, да испуњава остале услове одређене Законом, другим прописом и актом о систематизацији радних места, да учеснику конкурса раније није престајао радни однос у државном органу, органу аутономне покрајне или јединице локалне самоуправе због теже повреде дужности из радног односа, да има општу здравствену способност, да није правноснажно осуђиван на казну затвора од најмање 6 месеци, да детаљно познаје принципе, методе рада и најбоље примере из праксе у правној области која се стиче радним искуством у струци од најмање 5 година као и вештина да се стечена знања примене.</w:t>
      </w:r>
    </w:p>
    <w:p w:rsidR="004112A2" w:rsidRDefault="004112A2" w:rsidP="004112A2">
      <w:pPr>
        <w:pStyle w:val="Default"/>
        <w:jc w:val="both"/>
        <w:rPr>
          <w:b/>
          <w:sz w:val="22"/>
          <w:szCs w:val="22"/>
        </w:rPr>
      </w:pPr>
    </w:p>
    <w:p w:rsidR="004112A2" w:rsidRDefault="004112A2" w:rsidP="004112A2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VII Рок за подношење пријава:</w:t>
      </w:r>
    </w:p>
    <w:p w:rsidR="004112A2" w:rsidRDefault="004112A2" w:rsidP="004112A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Рок за подношење пријава је 15 дана и почиње да тече наредног дана од дана објављивања – оглашавања обавештења о јавном конкурсу општинске управе општине Житорађа у дневним новинама које се дистрибуирају за целу територију Републике Србије Информер</w:t>
      </w:r>
      <w:r w:rsidR="00012541">
        <w:rPr>
          <w:sz w:val="22"/>
          <w:szCs w:val="22"/>
          <w:lang/>
        </w:rPr>
        <w:t xml:space="preserve"> (објављен 29.02.2024.)</w:t>
      </w:r>
      <w:r>
        <w:rPr>
          <w:sz w:val="22"/>
          <w:szCs w:val="22"/>
        </w:rPr>
        <w:t>, у којима се објављује обавештење о јавном конкурсу и адреса интернет презентације на којој је објављен оглас.</w:t>
      </w:r>
    </w:p>
    <w:p w:rsidR="004112A2" w:rsidRDefault="004112A2" w:rsidP="004112A2">
      <w:pPr>
        <w:pStyle w:val="Default"/>
        <w:rPr>
          <w:b/>
          <w:sz w:val="22"/>
          <w:szCs w:val="22"/>
        </w:rPr>
      </w:pPr>
    </w:p>
    <w:p w:rsidR="004112A2" w:rsidRDefault="004112A2" w:rsidP="004112A2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VIII Докази који се прилажу уз пријаву на конкурс:</w:t>
      </w:r>
    </w:p>
    <w:p w:rsidR="004112A2" w:rsidRDefault="004112A2" w:rsidP="004112A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Пријава са биографијом, контакт подацима и наводима о досадашњем радном искуству; уверење о држављансту, извод из матичне књиге рођених, оверена фотокопија дипломе којом се потврђује стручна спрема, доказ о положеном стручном испиту за рад у државним органима (лица са положеним правосудним испитом уместо уверења о положеном стручном испиту за рад у државним органима достављају оригинал или оверену фотокопију уверења о положеном правосудном испиту – за случај да се у условима тражи научна област праних наука, доказ о радном искуству у струци (потврде, решења и други акти из којих се види на којим пословима, са којом стручном спремом и у ком периоду је стечено радно искуство), да кандидат који је радио у државном органу, односно органу аутономне покрајине или јединице локалне самоуправе достави исправе којима се доказује да кандидату раније није престајао радни однос у државном органу, односно органу аутономне покрајине или јединице локалне самоуправе због теже повреде дужности из радног односа, уверење да није правноснажно осуђиван на безусловну казну затвора од најмање 6 месеци (не старије од 6 месеци).</w:t>
      </w:r>
    </w:p>
    <w:p w:rsidR="004112A2" w:rsidRDefault="004112A2" w:rsidP="004112A2">
      <w:pPr>
        <w:pStyle w:val="Default"/>
        <w:rPr>
          <w:b/>
          <w:sz w:val="22"/>
          <w:szCs w:val="22"/>
        </w:rPr>
      </w:pPr>
    </w:p>
    <w:p w:rsidR="004112A2" w:rsidRDefault="004112A2" w:rsidP="004112A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Сви докази прилажу се у оригиналу или фотокопији овереној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управама, као поверени посао). Као доказ се могу приложити и фотокопије докумената које су оверене пре 1.3.2017. године у основним судовима, односно, општинским управама. Одредбом чл. 9. и 103. Закона о општем управном („Службени гласник РС“, број 18/16), између осталог, прописано је да орган може да врши увид, прибавља и обрађује личне податке о чињеницама о којима се води службена евиденција, осим ако странка изричито изјави да ће </w:t>
      </w:r>
      <w:r>
        <w:rPr>
          <w:sz w:val="22"/>
          <w:szCs w:val="22"/>
        </w:rPr>
        <w:lastRenderedPageBreak/>
        <w:t xml:space="preserve">податке прибавити сама. Документи о чињеницама о којима се води службена евиденција су: уверење о држављанству; извод из матичне књиге рођених; уверење о положеном државном стручном испиту. </w:t>
      </w:r>
      <w:r>
        <w:rPr>
          <w:sz w:val="22"/>
          <w:szCs w:val="22"/>
          <w:u w:val="single"/>
        </w:rPr>
        <w:t>Потребно је да учесник конкурса, уз наведене доказе, достави изјаву којом се опредељује за једну од могућности, да орган прибави податке о којима се води службена евиденција или да ће то кандитат учинити сам.</w:t>
      </w:r>
    </w:p>
    <w:p w:rsidR="004112A2" w:rsidRDefault="004112A2" w:rsidP="004112A2">
      <w:pPr>
        <w:pStyle w:val="Default"/>
        <w:jc w:val="both"/>
        <w:rPr>
          <w:sz w:val="22"/>
          <w:szCs w:val="22"/>
        </w:rPr>
      </w:pPr>
    </w:p>
    <w:p w:rsidR="004112A2" w:rsidRDefault="004112A2" w:rsidP="004112A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Пример изјаве се налази на интернет презентацији Опш</w:t>
      </w:r>
      <w:r w:rsidR="00012541">
        <w:rPr>
          <w:sz w:val="22"/>
          <w:szCs w:val="22"/>
        </w:rPr>
        <w:t>тине Житорађа www.zitoradja.org</w:t>
      </w:r>
      <w:r>
        <w:rPr>
          <w:sz w:val="22"/>
          <w:szCs w:val="22"/>
        </w:rPr>
        <w:t>, где се иста може преузети.</w:t>
      </w:r>
    </w:p>
    <w:p w:rsidR="004112A2" w:rsidRDefault="004112A2" w:rsidP="004112A2">
      <w:pPr>
        <w:pStyle w:val="Default"/>
        <w:rPr>
          <w:b/>
          <w:sz w:val="22"/>
          <w:szCs w:val="22"/>
        </w:rPr>
      </w:pPr>
    </w:p>
    <w:p w:rsidR="004112A2" w:rsidRDefault="004112A2" w:rsidP="004112A2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IX Трајање радног односа:</w:t>
      </w:r>
    </w:p>
    <w:p w:rsidR="004112A2" w:rsidRDefault="004112A2" w:rsidP="004112A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За наведено радно место, радни однос се заснива на одређено време, на период од 5 година.</w:t>
      </w:r>
    </w:p>
    <w:p w:rsidR="004112A2" w:rsidRDefault="004112A2" w:rsidP="004112A2">
      <w:pPr>
        <w:pStyle w:val="Default"/>
        <w:jc w:val="both"/>
        <w:rPr>
          <w:b/>
          <w:sz w:val="22"/>
          <w:szCs w:val="22"/>
        </w:rPr>
      </w:pPr>
    </w:p>
    <w:p w:rsidR="004112A2" w:rsidRDefault="004112A2" w:rsidP="004112A2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X Место, дан и време када ће се спровести изборни поступак:</w:t>
      </w:r>
    </w:p>
    <w:p w:rsidR="004112A2" w:rsidRDefault="004112A2" w:rsidP="004112A2">
      <w:pPr>
        <w:pStyle w:val="Default"/>
        <w:rPr>
          <w:b/>
          <w:sz w:val="22"/>
          <w:szCs w:val="22"/>
        </w:rPr>
      </w:pPr>
    </w:p>
    <w:p w:rsidR="004112A2" w:rsidRDefault="004112A2" w:rsidP="004112A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Са кандидатима чије су пријаве благовремене, допуштене, разумљиве и потпуне, уз које су приложени сви потребни докази и који испуњавају услове за рад на оглашеном радном месту, провера стручних оспособљености, знања и вештина које се вредњују у изборном поступку – усмена провера – обавиће се наредног дана по истеку јавног конкурса у малој сали Скупштине општине Житорађа, улица Топлички хероји број 53, са почетком у 10 сати, о чему ће кандидати бити обавештени на контакт телефоне, мејлове, адресе и слично које наведу у својим пријавама.</w:t>
      </w:r>
    </w:p>
    <w:p w:rsidR="004112A2" w:rsidRDefault="004112A2" w:rsidP="004112A2">
      <w:pPr>
        <w:pStyle w:val="Default"/>
        <w:rPr>
          <w:sz w:val="22"/>
          <w:szCs w:val="22"/>
        </w:rPr>
      </w:pPr>
    </w:p>
    <w:p w:rsidR="004112A2" w:rsidRDefault="004112A2" w:rsidP="004112A2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XI </w:t>
      </w:r>
      <w:r>
        <w:rPr>
          <w:sz w:val="22"/>
          <w:szCs w:val="22"/>
        </w:rPr>
        <w:t>Неблаговремене, недопуштене, неразумљиве или непотпуне пријаве и пријаве уз које нису приложени сви потребни докази у оргиналу или фотокопији овереној од стране јавног бележника, суда или у општини у којој није именован јавни бележник, биће одбачене.</w:t>
      </w:r>
    </w:p>
    <w:p w:rsidR="004112A2" w:rsidRDefault="004112A2" w:rsidP="004112A2">
      <w:pPr>
        <w:pStyle w:val="Default"/>
        <w:jc w:val="both"/>
        <w:rPr>
          <w:sz w:val="22"/>
          <w:szCs w:val="22"/>
        </w:rPr>
      </w:pPr>
    </w:p>
    <w:p w:rsidR="004112A2" w:rsidRDefault="004112A2" w:rsidP="004112A2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XII </w:t>
      </w:r>
      <w:r>
        <w:rPr>
          <w:sz w:val="22"/>
          <w:szCs w:val="22"/>
        </w:rPr>
        <w:t>Јавни конкурс спроводи Конкурсна комисија именована од стране Општинског већа општине Житорађа.</w:t>
      </w:r>
    </w:p>
    <w:p w:rsidR="004112A2" w:rsidRDefault="004112A2" w:rsidP="004112A2">
      <w:pPr>
        <w:pStyle w:val="Default"/>
        <w:rPr>
          <w:b/>
          <w:sz w:val="22"/>
          <w:szCs w:val="22"/>
        </w:rPr>
      </w:pPr>
    </w:p>
    <w:p w:rsidR="004112A2" w:rsidRDefault="004112A2" w:rsidP="004112A2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XIII </w:t>
      </w:r>
      <w:r>
        <w:rPr>
          <w:sz w:val="22"/>
          <w:szCs w:val="22"/>
        </w:rPr>
        <w:t xml:space="preserve">Овај оглас објављује се на Web страници општине Житорађа </w:t>
      </w:r>
      <w:hyperlink r:id="rId4" w:history="1">
        <w:r w:rsidR="00012541" w:rsidRPr="00CF63E1">
          <w:rPr>
            <w:rStyle w:val="Hyperlink"/>
            <w:sz w:val="22"/>
            <w:szCs w:val="22"/>
          </w:rPr>
          <w:t>www.zitoradja.org</w:t>
        </w:r>
      </w:hyperlink>
      <w:r>
        <w:rPr>
          <w:sz w:val="22"/>
          <w:szCs w:val="22"/>
        </w:rPr>
        <w:t>, на огласној табли општине Житорађа, а у дневним новинама које се дистрибуирају за целу територију Републике Србије Информер</w:t>
      </w:r>
      <w:r w:rsidR="00012541">
        <w:rPr>
          <w:sz w:val="22"/>
          <w:szCs w:val="22"/>
        </w:rPr>
        <w:t xml:space="preserve"> </w:t>
      </w:r>
      <w:r w:rsidR="00012541">
        <w:rPr>
          <w:sz w:val="22"/>
          <w:szCs w:val="22"/>
          <w:lang/>
        </w:rPr>
        <w:t>(објављен 29.02.2024.)</w:t>
      </w:r>
      <w:r>
        <w:rPr>
          <w:sz w:val="22"/>
          <w:szCs w:val="22"/>
        </w:rPr>
        <w:t>, објављује се обавештење о јавном конкурсу и адреса интернет презентације на којој је објављен оглас.</w:t>
      </w:r>
    </w:p>
    <w:p w:rsidR="004112A2" w:rsidRDefault="004112A2" w:rsidP="004112A2">
      <w:pPr>
        <w:pStyle w:val="Default"/>
        <w:rPr>
          <w:sz w:val="22"/>
          <w:szCs w:val="22"/>
        </w:rPr>
      </w:pPr>
    </w:p>
    <w:p w:rsidR="004112A2" w:rsidRDefault="004112A2" w:rsidP="004112A2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НАПОМЕНА: </w:t>
      </w:r>
    </w:p>
    <w:p w:rsidR="004112A2" w:rsidRDefault="004112A2" w:rsidP="004112A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Сви изрази, појмови, именице, придеви и глаголи у овом о</w:t>
      </w:r>
      <w:r w:rsidR="00DE4C01">
        <w:rPr>
          <w:sz w:val="22"/>
          <w:szCs w:val="22"/>
        </w:rPr>
        <w:t>гласу, који су употребљени у муш</w:t>
      </w:r>
      <w:r>
        <w:rPr>
          <w:sz w:val="22"/>
          <w:szCs w:val="22"/>
        </w:rPr>
        <w:t>ком граматичком роду, односе се без дискриминације и на особе женског пола.</w:t>
      </w:r>
    </w:p>
    <w:p w:rsidR="004112A2" w:rsidRDefault="004112A2" w:rsidP="004112A2">
      <w:pPr>
        <w:pStyle w:val="Default"/>
        <w:ind w:firstLine="720"/>
        <w:jc w:val="both"/>
        <w:rPr>
          <w:b/>
          <w:bCs/>
          <w:sz w:val="22"/>
          <w:szCs w:val="22"/>
        </w:rPr>
      </w:pPr>
    </w:p>
    <w:p w:rsidR="004112A2" w:rsidRDefault="004112A2" w:rsidP="004112A2">
      <w:pPr>
        <w:pStyle w:val="Default"/>
        <w:ind w:firstLine="720"/>
        <w:jc w:val="both"/>
        <w:rPr>
          <w:sz w:val="22"/>
          <w:szCs w:val="22"/>
        </w:rPr>
      </w:pPr>
    </w:p>
    <w:p w:rsidR="004112A2" w:rsidRDefault="004112A2" w:rsidP="004112A2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ОПШТИНСКО ВЕЋЕ ОПШТИНЕ ЖИТОРАЂА</w:t>
      </w:r>
    </w:p>
    <w:p w:rsidR="004112A2" w:rsidRDefault="004112A2" w:rsidP="004112A2">
      <w:pPr>
        <w:pStyle w:val="Default"/>
        <w:rPr>
          <w:b/>
          <w:sz w:val="22"/>
          <w:szCs w:val="22"/>
        </w:rPr>
      </w:pPr>
    </w:p>
    <w:p w:rsidR="004112A2" w:rsidRDefault="004112A2" w:rsidP="004112A2">
      <w:pPr>
        <w:pStyle w:val="Default"/>
        <w:jc w:val="both"/>
        <w:rPr>
          <w:sz w:val="22"/>
          <w:szCs w:val="22"/>
        </w:rPr>
      </w:pPr>
    </w:p>
    <w:p w:rsidR="004112A2" w:rsidRDefault="00CB3523" w:rsidP="004112A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Број: 111-455</w:t>
      </w:r>
      <w:r w:rsidR="002B5659">
        <w:rPr>
          <w:sz w:val="22"/>
          <w:szCs w:val="22"/>
        </w:rPr>
        <w:t xml:space="preserve"> </w:t>
      </w:r>
      <w:r w:rsidR="009B640D">
        <w:rPr>
          <w:sz w:val="22"/>
          <w:szCs w:val="22"/>
        </w:rPr>
        <w:t>/2024</w:t>
      </w:r>
      <w:r w:rsidR="004112A2">
        <w:rPr>
          <w:sz w:val="22"/>
          <w:szCs w:val="22"/>
        </w:rPr>
        <w:t xml:space="preserve">-01       </w:t>
      </w:r>
    </w:p>
    <w:p w:rsidR="004112A2" w:rsidRDefault="00DE4C01" w:rsidP="004112A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У Житорађи, дана 27</w:t>
      </w:r>
      <w:r w:rsidR="009B640D">
        <w:rPr>
          <w:sz w:val="22"/>
          <w:szCs w:val="22"/>
        </w:rPr>
        <w:t>.02.2024</w:t>
      </w:r>
      <w:r w:rsidR="004112A2">
        <w:rPr>
          <w:sz w:val="22"/>
          <w:szCs w:val="22"/>
        </w:rPr>
        <w:t>.године</w:t>
      </w:r>
    </w:p>
    <w:p w:rsidR="004112A2" w:rsidRPr="009B640D" w:rsidRDefault="004112A2" w:rsidP="004112A2">
      <w:pPr>
        <w:pStyle w:val="Default"/>
        <w:jc w:val="both"/>
        <w:rPr>
          <w:sz w:val="22"/>
          <w:szCs w:val="22"/>
        </w:rPr>
      </w:pPr>
    </w:p>
    <w:p w:rsidR="004112A2" w:rsidRDefault="004112A2" w:rsidP="004112A2">
      <w:pPr>
        <w:pStyle w:val="Default"/>
        <w:jc w:val="both"/>
        <w:rPr>
          <w:sz w:val="22"/>
          <w:szCs w:val="22"/>
        </w:rPr>
      </w:pPr>
    </w:p>
    <w:p w:rsidR="004112A2" w:rsidRPr="009B640D" w:rsidRDefault="009B640D" w:rsidP="009B640D">
      <w:pPr>
        <w:pStyle w:val="Default"/>
        <w:ind w:left="50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4112A2">
        <w:rPr>
          <w:sz w:val="22"/>
          <w:szCs w:val="22"/>
        </w:rPr>
        <w:t>Председник</w:t>
      </w:r>
    </w:p>
    <w:p w:rsidR="004112A2" w:rsidRDefault="004112A2" w:rsidP="004112A2">
      <w:pPr>
        <w:pStyle w:val="Default"/>
        <w:ind w:left="50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ОПШТИНСКОГ ВЕЋА</w:t>
      </w:r>
    </w:p>
    <w:p w:rsidR="004112A2" w:rsidRDefault="004112A2" w:rsidP="004112A2">
      <w:pPr>
        <w:pStyle w:val="Default"/>
        <w:ind w:left="5040"/>
        <w:jc w:val="both"/>
        <w:rPr>
          <w:sz w:val="22"/>
          <w:szCs w:val="22"/>
        </w:rPr>
      </w:pPr>
    </w:p>
    <w:p w:rsidR="004112A2" w:rsidRDefault="004112A2" w:rsidP="004112A2">
      <w:pPr>
        <w:pStyle w:val="Default"/>
        <w:ind w:left="50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___________________</w:t>
      </w:r>
    </w:p>
    <w:p w:rsidR="004112A2" w:rsidRDefault="004112A2" w:rsidP="004112A2">
      <w:pPr>
        <w:pStyle w:val="Default"/>
        <w:ind w:left="50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Иван Станојевић</w:t>
      </w:r>
    </w:p>
    <w:p w:rsidR="0030225E" w:rsidRDefault="0030225E"/>
    <w:sectPr w:rsidR="0030225E" w:rsidSect="009764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112A2"/>
    <w:rsid w:val="00012541"/>
    <w:rsid w:val="001D0A48"/>
    <w:rsid w:val="002B5659"/>
    <w:rsid w:val="0030225E"/>
    <w:rsid w:val="004112A2"/>
    <w:rsid w:val="006D2680"/>
    <w:rsid w:val="00740E6C"/>
    <w:rsid w:val="00976433"/>
    <w:rsid w:val="009B640D"/>
    <w:rsid w:val="00AA381B"/>
    <w:rsid w:val="00CB3523"/>
    <w:rsid w:val="00DE4C01"/>
    <w:rsid w:val="00F51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A2"/>
    <w:rPr>
      <w:color w:val="0000FF"/>
      <w:u w:val="single"/>
    </w:rPr>
  </w:style>
  <w:style w:type="paragraph" w:customStyle="1" w:styleId="Default">
    <w:name w:val="Default"/>
    <w:rsid w:val="004112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4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itoradj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Ljbs</cp:lastModifiedBy>
  <cp:revision>10</cp:revision>
  <cp:lastPrinted>2024-02-27T09:59:00Z</cp:lastPrinted>
  <dcterms:created xsi:type="dcterms:W3CDTF">2024-02-26T09:05:00Z</dcterms:created>
  <dcterms:modified xsi:type="dcterms:W3CDTF">2024-02-29T06:20:00Z</dcterms:modified>
</cp:coreProperties>
</file>