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BE" w:rsidRDefault="00DC3412" w:rsidP="00DC34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ЈАВНА</w:t>
      </w:r>
      <w:r w:rsidRPr="00DC3412">
        <w:rPr>
          <w:rFonts w:ascii="Times New Roman" w:hAnsi="Times New Roman" w:cs="Times New Roman"/>
          <w:b/>
          <w:sz w:val="24"/>
          <w:szCs w:val="24"/>
        </w:rPr>
        <w:t xml:space="preserve"> РАСПРАВ</w:t>
      </w:r>
      <w:r w:rsidR="00A03879">
        <w:rPr>
          <w:rFonts w:ascii="Times New Roman" w:hAnsi="Times New Roman" w:cs="Times New Roman"/>
          <w:b/>
          <w:sz w:val="24"/>
          <w:szCs w:val="24"/>
          <w:lang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CE671B">
        <w:rPr>
          <w:rFonts w:ascii="Times New Roman" w:hAnsi="Times New Roman" w:cs="Times New Roman"/>
          <w:b/>
          <w:sz w:val="24"/>
          <w:szCs w:val="24"/>
        </w:rPr>
        <w:t xml:space="preserve"> НАЦРТУ ОДЛУКЕ О </w:t>
      </w:r>
      <w:r>
        <w:rPr>
          <w:rFonts w:ascii="Times New Roman" w:hAnsi="Times New Roman" w:cs="Times New Roman"/>
          <w:b/>
          <w:sz w:val="24"/>
          <w:szCs w:val="24"/>
        </w:rPr>
        <w:t>БУЏЕТУ ОПШТИНЕ ЖИТОРАЂА ЗА 2</w:t>
      </w:r>
      <w:r w:rsidRPr="00DC3412">
        <w:rPr>
          <w:rFonts w:ascii="Times New Roman" w:hAnsi="Times New Roman" w:cs="Times New Roman"/>
          <w:b/>
          <w:sz w:val="24"/>
          <w:szCs w:val="24"/>
        </w:rPr>
        <w:t>024.</w:t>
      </w:r>
      <w:r w:rsidR="005D70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3412">
        <w:rPr>
          <w:rFonts w:ascii="Times New Roman" w:hAnsi="Times New Roman" w:cs="Times New Roman"/>
          <w:b/>
          <w:sz w:val="24"/>
          <w:szCs w:val="24"/>
        </w:rPr>
        <w:t>ГОДИНУ</w:t>
      </w:r>
    </w:p>
    <w:p w:rsidR="00DC3412" w:rsidRDefault="00DC3412" w:rsidP="00DC34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412" w:rsidRDefault="00DC3412" w:rsidP="00DC3412">
      <w:pPr>
        <w:jc w:val="both"/>
        <w:rPr>
          <w:rFonts w:ascii="Times New Roman" w:hAnsi="Times New Roman" w:cs="Times New Roman"/>
          <w:sz w:val="24"/>
          <w:szCs w:val="24"/>
        </w:rPr>
      </w:pPr>
      <w:r w:rsidRPr="00DC3412">
        <w:rPr>
          <w:rFonts w:ascii="Times New Roman" w:hAnsi="Times New Roman" w:cs="Times New Roman"/>
          <w:sz w:val="24"/>
          <w:szCs w:val="24"/>
        </w:rPr>
        <w:t>Општинска управа Општине Жит</w:t>
      </w:r>
      <w:r w:rsidR="0084183F">
        <w:rPr>
          <w:rFonts w:ascii="Times New Roman" w:hAnsi="Times New Roman" w:cs="Times New Roman"/>
          <w:sz w:val="24"/>
          <w:szCs w:val="24"/>
        </w:rPr>
        <w:t>орађа обавештава вас да је отпоч</w:t>
      </w:r>
      <w:r w:rsidRPr="00DC3412">
        <w:rPr>
          <w:rFonts w:ascii="Times New Roman" w:hAnsi="Times New Roman" w:cs="Times New Roman"/>
          <w:sz w:val="24"/>
          <w:szCs w:val="24"/>
        </w:rPr>
        <w:t>ела са радом на изради Одлуке о буџету Општине Житорађа за 2024.годину.</w:t>
      </w:r>
    </w:p>
    <w:p w:rsidR="00DC3412" w:rsidRDefault="00DC3412" w:rsidP="00DC34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циљу транспарентног трошења средстава, неопходно је да и ви активно учествујете у буџетском процесу.</w:t>
      </w:r>
    </w:p>
    <w:p w:rsidR="00DC3412" w:rsidRDefault="00DC3412" w:rsidP="00DC34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Општина Житорађа позива све грађане, као и стручну јавност да дају своје предлоге везане за израду Одлуке о буџету .</w:t>
      </w:r>
    </w:p>
    <w:p w:rsidR="00DC3412" w:rsidRDefault="00DC3412" w:rsidP="00DC3412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Орган надлежан за давање информација у вези са стањем у области на које се односи Одлука о буџету Општине Житорађа за 2024.годину, је Одељење за финансије и буџет, привреду и локално-економски развој, Одсек за буџет и финансије, а лице задужено за давање информација и објашњења учесницима јавне расправе о предложеним решењима је Томислав К</w:t>
      </w:r>
      <w:r w:rsidR="0084183F">
        <w:rPr>
          <w:rFonts w:ascii="Times New Roman" w:hAnsi="Times New Roman" w:cs="Times New Roman"/>
          <w:sz w:val="24"/>
          <w:szCs w:val="24"/>
        </w:rPr>
        <w:t>оцић, тел. број 027/836-2-211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6474" w:rsidRPr="00986158" w:rsidRDefault="005B6474" w:rsidP="005B6474">
      <w:pPr>
        <w:jc w:val="both"/>
        <w:rPr>
          <w:rFonts w:ascii="Times New Roman" w:hAnsi="Times New Roman" w:cs="Times New Roman"/>
          <w:sz w:val="24"/>
          <w:szCs w:val="24"/>
        </w:rPr>
      </w:pPr>
      <w:r w:rsidRPr="00986158">
        <w:rPr>
          <w:rFonts w:ascii="Times New Roman" w:hAnsi="Times New Roman" w:cs="Times New Roman"/>
          <w:sz w:val="24"/>
          <w:szCs w:val="24"/>
        </w:rPr>
        <w:t>У поступку припреме Нацрта Одлуке о буџету Општине Житорађа за 2024.годину, Општинска управа Општине Житорађа, представиће на отвореном састанку у форми округлог стола Нацрт Одлуке о буџету Општине Житорађа за 2024.годину, дана 18.01.2024.године, у Великој сали Скупштине Општине Житорађа, са почетком рада у 10,00 часова.</w:t>
      </w:r>
    </w:p>
    <w:p w:rsidR="005B6474" w:rsidRPr="00986158" w:rsidRDefault="005B6474" w:rsidP="005B6474">
      <w:pPr>
        <w:jc w:val="both"/>
        <w:rPr>
          <w:rFonts w:ascii="Times New Roman" w:hAnsi="Times New Roman" w:cs="Times New Roman"/>
          <w:sz w:val="24"/>
          <w:szCs w:val="24"/>
        </w:rPr>
      </w:pPr>
      <w:r w:rsidRPr="00986158">
        <w:rPr>
          <w:rFonts w:ascii="Times New Roman" w:hAnsi="Times New Roman" w:cs="Times New Roman"/>
          <w:sz w:val="24"/>
          <w:szCs w:val="24"/>
        </w:rPr>
        <w:t>Општинска управа Општине Житорађа, позива све грађане, удружења, стручну јавност, као и друге заинтересоване стране, да се упознају са радним текстом Нацрта Одлуке о буџету Општине Житорађа за 2024.годину, и дају своје предлоге, сугестије и коментаре, након чега ће Одељење за буџет и финансије, привреду и локално-економски развој сачинити Извештај са ове седнице, у коме ће бити садржани предлози и сугестије, као и ставови Одељења са образложењем за њихово прихватање, односно неприхватање.</w:t>
      </w:r>
    </w:p>
    <w:p w:rsidR="002B383A" w:rsidRDefault="00DC3412" w:rsidP="002B38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Своје предлоге, примедбе и сугестије сви заинтересовани учесници м</w:t>
      </w:r>
      <w:r w:rsidR="002B383A">
        <w:rPr>
          <w:rFonts w:ascii="Times New Roman" w:hAnsi="Times New Roman" w:cs="Times New Roman"/>
          <w:sz w:val="24"/>
          <w:szCs w:val="24"/>
        </w:rPr>
        <w:t xml:space="preserve">огу доставити у писаној форми, поштом на адресу: Топлички Хероји бр. 53, 18 412 Житорађа, или путем електронске поште на адресу: </w:t>
      </w:r>
      <w:hyperlink r:id="rId4" w:history="1">
        <w:r w:rsidR="002B383A" w:rsidRPr="00ED4CB4">
          <w:rPr>
            <w:rStyle w:val="Hyperlink"/>
            <w:rFonts w:ascii="Times New Roman" w:hAnsi="Times New Roman" w:cs="Times New Roman"/>
            <w:sz w:val="24"/>
            <w:szCs w:val="24"/>
          </w:rPr>
          <w:t>opstina.zitoradja.@gmail.com</w:t>
        </w:r>
      </w:hyperlink>
      <w:r w:rsidR="002B383A">
        <w:rPr>
          <w:rFonts w:ascii="Times New Roman" w:hAnsi="Times New Roman" w:cs="Times New Roman"/>
          <w:sz w:val="24"/>
          <w:szCs w:val="24"/>
        </w:rPr>
        <w:t xml:space="preserve">  (са назнаком „јавна расправа  поводом </w:t>
      </w:r>
      <w:r w:rsidR="00CE671B">
        <w:rPr>
          <w:rFonts w:ascii="Times New Roman" w:hAnsi="Times New Roman" w:cs="Times New Roman"/>
          <w:sz w:val="24"/>
          <w:szCs w:val="24"/>
        </w:rPr>
        <w:t xml:space="preserve">Нацрта </w:t>
      </w:r>
      <w:r w:rsidR="002B383A">
        <w:rPr>
          <w:rFonts w:ascii="Times New Roman" w:hAnsi="Times New Roman" w:cs="Times New Roman"/>
          <w:sz w:val="24"/>
          <w:szCs w:val="24"/>
        </w:rPr>
        <w:t>Одлуке о буџету Општине Житорађа за 2024. годину“).</w:t>
      </w:r>
    </w:p>
    <w:p w:rsidR="002B383A" w:rsidRPr="002B383A" w:rsidRDefault="002B383A" w:rsidP="002B383A">
      <w:pPr>
        <w:jc w:val="both"/>
        <w:rPr>
          <w:rFonts w:ascii="Times New Roman" w:hAnsi="Times New Roman" w:cs="Times New Roman"/>
          <w:sz w:val="24"/>
          <w:szCs w:val="24"/>
        </w:rPr>
      </w:pPr>
      <w:r w:rsidRPr="002F1624">
        <w:rPr>
          <w:rFonts w:ascii="Times New Roman" w:hAnsi="Times New Roman" w:cs="Times New Roman"/>
          <w:sz w:val="24"/>
          <w:szCs w:val="24"/>
        </w:rPr>
        <w:t>Предлози, сугестије и коментари се достављају на обрасцу који се може преузети на напред наведеној е-mail адреси,</w:t>
      </w:r>
      <w:r>
        <w:rPr>
          <w:rFonts w:ascii="Times New Roman" w:hAnsi="Times New Roman" w:cs="Times New Roman"/>
          <w:sz w:val="24"/>
          <w:szCs w:val="24"/>
        </w:rPr>
        <w:t xml:space="preserve"> или на Писарници општинске управе Општине Житорађа.</w:t>
      </w:r>
    </w:p>
    <w:p w:rsidR="002B383A" w:rsidRDefault="002B383A" w:rsidP="002B38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Нацрт Одлуке о буџету Општине Житорађа за 2024.годину, биће објављен на званичном сајту Општине Житорађа и на огласној табли Општине Житорађа.</w:t>
      </w:r>
    </w:p>
    <w:p w:rsidR="002B383A" w:rsidRDefault="002B383A" w:rsidP="002B38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окончању јавне расправе, Општинска управа ће анализирати све примедбе, предлоге и сугестије из јавне расправе и на основу тога сачинити Извештај о спроведеној јавној расправи који садржи све изнете предлоге и сугестије, као и ставове одељења за буџет и финансије, привреду и локално - економски развој о поднетим предлозима и сугестијама са образложењем за њихово прихватање, односно неприхватање и исти објавити на интернет страници Општине.</w:t>
      </w:r>
    </w:p>
    <w:p w:rsidR="002B383A" w:rsidRDefault="002B383A" w:rsidP="002B38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3412" w:rsidRDefault="002B383A" w:rsidP="002B38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НАЧЕЛНИК ОУ ОПШТИНЕ </w:t>
      </w:r>
      <w:r w:rsidRPr="002B38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ЖИТОРАЂА</w:t>
      </w:r>
    </w:p>
    <w:p w:rsidR="002B383A" w:rsidRPr="002B383A" w:rsidRDefault="002B383A" w:rsidP="002B38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84183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Марко Стошић</w:t>
      </w:r>
      <w:r w:rsidR="0084183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B383A" w:rsidRPr="002B383A" w:rsidSect="00400F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C3412"/>
    <w:rsid w:val="002855B0"/>
    <w:rsid w:val="002B383A"/>
    <w:rsid w:val="002F1624"/>
    <w:rsid w:val="00400FBE"/>
    <w:rsid w:val="00482349"/>
    <w:rsid w:val="004E386A"/>
    <w:rsid w:val="005B6474"/>
    <w:rsid w:val="005D704C"/>
    <w:rsid w:val="0084183F"/>
    <w:rsid w:val="00904877"/>
    <w:rsid w:val="00A03879"/>
    <w:rsid w:val="00CE671B"/>
    <w:rsid w:val="00DC3412"/>
    <w:rsid w:val="00DE2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F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38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stina.zitoradja.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Ljbs</cp:lastModifiedBy>
  <cp:revision>12</cp:revision>
  <cp:lastPrinted>2024-01-05T12:48:00Z</cp:lastPrinted>
  <dcterms:created xsi:type="dcterms:W3CDTF">2024-01-05T12:28:00Z</dcterms:created>
  <dcterms:modified xsi:type="dcterms:W3CDTF">2024-01-16T13:24:00Z</dcterms:modified>
</cp:coreProperties>
</file>