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2F88" w:rsidRPr="00C06F54" w:rsidRDefault="0082307D">
      <w:pPr>
        <w:rPr>
          <w:rFonts w:ascii="Times New Roman" w:hAnsi="Times New Roman" w:cs="Times New Roman"/>
          <w:b/>
        </w:rPr>
      </w:pPr>
      <w:r w:rsidRPr="00C06F54">
        <w:rPr>
          <w:rFonts w:ascii="Times New Roman" w:hAnsi="Times New Roman" w:cs="Times New Roman"/>
          <w:b/>
        </w:rPr>
        <w:t>РЕПУБЛИКА СРБИЈА</w:t>
      </w:r>
    </w:p>
    <w:p w:rsidR="0082307D" w:rsidRPr="00C06F54" w:rsidRDefault="0082307D">
      <w:pPr>
        <w:rPr>
          <w:rFonts w:ascii="Times New Roman" w:hAnsi="Times New Roman" w:cs="Times New Roman"/>
          <w:b/>
        </w:rPr>
      </w:pPr>
      <w:r w:rsidRPr="00C06F54">
        <w:rPr>
          <w:rFonts w:ascii="Times New Roman" w:hAnsi="Times New Roman" w:cs="Times New Roman"/>
          <w:b/>
        </w:rPr>
        <w:t>ОПШТИНА ЖИТОРАЂА</w:t>
      </w:r>
    </w:p>
    <w:p w:rsidR="0082307D" w:rsidRPr="00C06F54" w:rsidRDefault="0082307D">
      <w:pPr>
        <w:rPr>
          <w:rFonts w:ascii="Times New Roman" w:hAnsi="Times New Roman" w:cs="Times New Roman"/>
          <w:b/>
        </w:rPr>
      </w:pPr>
      <w:r w:rsidRPr="00C06F54">
        <w:rPr>
          <w:rFonts w:ascii="Times New Roman" w:hAnsi="Times New Roman" w:cs="Times New Roman"/>
          <w:b/>
        </w:rPr>
        <w:t>ИЗБОРНА КОМИСИЈА ОПШТИНЕ ЖИТОРАЂА</w:t>
      </w:r>
    </w:p>
    <w:p w:rsidR="0082307D" w:rsidRPr="00C06F54" w:rsidRDefault="0082307D">
      <w:pPr>
        <w:rPr>
          <w:rFonts w:ascii="Times New Roman" w:hAnsi="Times New Roman" w:cs="Times New Roman"/>
          <w:b/>
        </w:rPr>
      </w:pPr>
      <w:r w:rsidRPr="00C06F54">
        <w:rPr>
          <w:rFonts w:ascii="Times New Roman" w:hAnsi="Times New Roman" w:cs="Times New Roman"/>
          <w:b/>
        </w:rPr>
        <w:t>Број:</w:t>
      </w:r>
      <w:r w:rsidR="00C23116" w:rsidRPr="00C06F54">
        <w:rPr>
          <w:rFonts w:ascii="Times New Roman" w:hAnsi="Times New Roman" w:cs="Times New Roman"/>
          <w:b/>
        </w:rPr>
        <w:t>013-13-</w:t>
      </w:r>
      <w:r w:rsidR="00501EE7">
        <w:rPr>
          <w:rFonts w:ascii="Times New Roman" w:hAnsi="Times New Roman" w:cs="Times New Roman"/>
          <w:b/>
          <w:lang/>
        </w:rPr>
        <w:t>299</w:t>
      </w:r>
      <w:r w:rsidR="00C23116" w:rsidRPr="00C06F54">
        <w:rPr>
          <w:rFonts w:ascii="Times New Roman" w:hAnsi="Times New Roman" w:cs="Times New Roman"/>
          <w:b/>
        </w:rPr>
        <w:t>/2023</w:t>
      </w:r>
    </w:p>
    <w:p w:rsidR="0082307D" w:rsidRPr="00C06F54" w:rsidRDefault="0082307D">
      <w:pPr>
        <w:rPr>
          <w:rFonts w:ascii="Times New Roman" w:hAnsi="Times New Roman" w:cs="Times New Roman"/>
          <w:b/>
        </w:rPr>
      </w:pPr>
      <w:r w:rsidRPr="00C06F54">
        <w:rPr>
          <w:rFonts w:ascii="Times New Roman" w:hAnsi="Times New Roman" w:cs="Times New Roman"/>
          <w:b/>
        </w:rPr>
        <w:t>Дана 20. децембра 2023. године</w:t>
      </w:r>
    </w:p>
    <w:p w:rsidR="0082307D" w:rsidRPr="00C06F54" w:rsidRDefault="0082307D">
      <w:pPr>
        <w:rPr>
          <w:rFonts w:ascii="Times New Roman" w:hAnsi="Times New Roman" w:cs="Times New Roman"/>
          <w:b/>
        </w:rPr>
      </w:pPr>
      <w:r w:rsidRPr="00C06F54">
        <w:rPr>
          <w:rFonts w:ascii="Times New Roman" w:hAnsi="Times New Roman" w:cs="Times New Roman"/>
          <w:b/>
        </w:rPr>
        <w:t>Ж и т о р а ђ а</w:t>
      </w:r>
    </w:p>
    <w:p w:rsidR="0082307D" w:rsidRDefault="0082307D">
      <w:pPr>
        <w:rPr>
          <w:rFonts w:ascii="Times New Roman" w:hAnsi="Times New Roman" w:cs="Times New Roman"/>
        </w:rPr>
      </w:pPr>
    </w:p>
    <w:p w:rsidR="0082307D" w:rsidRDefault="0082307D" w:rsidP="0082307D">
      <w:pPr>
        <w:jc w:val="both"/>
        <w:rPr>
          <w:rFonts w:ascii="Times New Roman" w:hAnsi="Times New Roman" w:cs="Times New Roman"/>
        </w:rPr>
      </w:pPr>
      <w:r>
        <w:rPr>
          <w:rFonts w:ascii="Times New Roman" w:hAnsi="Times New Roman" w:cs="Times New Roman"/>
        </w:rPr>
        <w:t>На основу члана 52. Закона о локалним изборима („Службени гласник Републике Србије“, број</w:t>
      </w:r>
      <w:r w:rsidR="00C06F54">
        <w:rPr>
          <w:rFonts w:ascii="Times New Roman" w:hAnsi="Times New Roman" w:cs="Times New Roman"/>
        </w:rPr>
        <w:t>:</w:t>
      </w:r>
      <w:r>
        <w:rPr>
          <w:rFonts w:ascii="Times New Roman" w:hAnsi="Times New Roman" w:cs="Times New Roman"/>
        </w:rPr>
        <w:t xml:space="preserve"> 14/2022), </w:t>
      </w:r>
      <w:r w:rsidR="00576048">
        <w:rPr>
          <w:rFonts w:ascii="Times New Roman" w:hAnsi="Times New Roman" w:cs="Times New Roman"/>
        </w:rPr>
        <w:t>решавајући по захтеву за контролу записника о раду бирачког одбора на спровођењу гласања за избор одборника Скупштине општине Житорађа, одржаних 17. децембра 2023. године, по узорку, поднетом од стране подносиоца проглашене опозиционе изборне листе под називом Јединствена Србија – Драган Марковић Палма</w:t>
      </w:r>
      <w:r w:rsidR="00C23116">
        <w:rPr>
          <w:rFonts w:ascii="Times New Roman" w:hAnsi="Times New Roman" w:cs="Times New Roman"/>
        </w:rPr>
        <w:t>,</w:t>
      </w:r>
      <w:r w:rsidR="00576048">
        <w:rPr>
          <w:rFonts w:ascii="Times New Roman" w:hAnsi="Times New Roman" w:cs="Times New Roman"/>
        </w:rPr>
        <w:t xml:space="preserve"> дана 19. децембра 2023. године у 12,42 часа, заведен</w:t>
      </w:r>
      <w:r w:rsidR="00C06F54">
        <w:rPr>
          <w:rFonts w:ascii="Times New Roman" w:hAnsi="Times New Roman" w:cs="Times New Roman"/>
        </w:rPr>
        <w:t>им</w:t>
      </w:r>
      <w:r w:rsidR="00576048">
        <w:rPr>
          <w:rFonts w:ascii="Times New Roman" w:hAnsi="Times New Roman" w:cs="Times New Roman"/>
        </w:rPr>
        <w:t xml:space="preserve"> под броје</w:t>
      </w:r>
      <w:r w:rsidR="00C23116">
        <w:rPr>
          <w:rFonts w:ascii="Times New Roman" w:hAnsi="Times New Roman" w:cs="Times New Roman"/>
        </w:rPr>
        <w:t>м:</w:t>
      </w:r>
      <w:r w:rsidR="00576048">
        <w:rPr>
          <w:rFonts w:ascii="Times New Roman" w:hAnsi="Times New Roman" w:cs="Times New Roman"/>
        </w:rPr>
        <w:t xml:space="preserve"> 013-13-297/2023, </w:t>
      </w:r>
      <w:r>
        <w:rPr>
          <w:rFonts w:ascii="Times New Roman" w:hAnsi="Times New Roman" w:cs="Times New Roman"/>
        </w:rPr>
        <w:t>Изборна комисија општине Житорађа, на седници одржаној дана 2</w:t>
      </w:r>
      <w:r w:rsidR="00576048">
        <w:rPr>
          <w:rFonts w:ascii="Times New Roman" w:hAnsi="Times New Roman" w:cs="Times New Roman"/>
        </w:rPr>
        <w:t>0. децембра 2023. године, донела је</w:t>
      </w:r>
    </w:p>
    <w:p w:rsidR="0082307D" w:rsidRDefault="0082307D">
      <w:pPr>
        <w:rPr>
          <w:rFonts w:ascii="Times New Roman" w:hAnsi="Times New Roman" w:cs="Times New Roman"/>
        </w:rPr>
      </w:pPr>
    </w:p>
    <w:p w:rsidR="0082307D" w:rsidRPr="00C06F54" w:rsidRDefault="0082307D" w:rsidP="0082307D">
      <w:pPr>
        <w:jc w:val="center"/>
        <w:rPr>
          <w:rFonts w:ascii="Times New Roman" w:hAnsi="Times New Roman" w:cs="Times New Roman"/>
          <w:b/>
        </w:rPr>
      </w:pPr>
      <w:r w:rsidRPr="00C06F54">
        <w:rPr>
          <w:rFonts w:ascii="Times New Roman" w:hAnsi="Times New Roman" w:cs="Times New Roman"/>
          <w:b/>
        </w:rPr>
        <w:t>Р Е Ш Е Њ Е</w:t>
      </w:r>
    </w:p>
    <w:p w:rsidR="0082307D" w:rsidRDefault="0082307D" w:rsidP="0082307D">
      <w:pPr>
        <w:jc w:val="center"/>
        <w:rPr>
          <w:rFonts w:ascii="Times New Roman" w:hAnsi="Times New Roman" w:cs="Times New Roman"/>
        </w:rPr>
      </w:pPr>
    </w:p>
    <w:p w:rsidR="0082307D" w:rsidRDefault="0082307D" w:rsidP="0082307D">
      <w:pPr>
        <w:jc w:val="both"/>
        <w:rPr>
          <w:rFonts w:ascii="Times New Roman" w:hAnsi="Times New Roman" w:cs="Times New Roman"/>
        </w:rPr>
      </w:pPr>
      <w:r>
        <w:rPr>
          <w:rFonts w:ascii="Times New Roman" w:hAnsi="Times New Roman" w:cs="Times New Roman"/>
        </w:rPr>
        <w:t xml:space="preserve">1. </w:t>
      </w:r>
      <w:r w:rsidR="00C23116" w:rsidRPr="00C23116">
        <w:rPr>
          <w:rFonts w:ascii="Times New Roman" w:hAnsi="Times New Roman" w:cs="Times New Roman"/>
          <w:b/>
        </w:rPr>
        <w:t>УСВАЈА СЕ</w:t>
      </w:r>
      <w:r w:rsidR="00576048">
        <w:rPr>
          <w:rFonts w:ascii="Times New Roman" w:hAnsi="Times New Roman" w:cs="Times New Roman"/>
        </w:rPr>
        <w:t xml:space="preserve"> захтев подносиоца проглашене опозиционе изборне листе под називом Јединствена Србија – Драган Марковић Палма</w:t>
      </w:r>
      <w:r w:rsidR="00C23116">
        <w:rPr>
          <w:rFonts w:ascii="Times New Roman" w:hAnsi="Times New Roman" w:cs="Times New Roman"/>
        </w:rPr>
        <w:t>,</w:t>
      </w:r>
      <w:r w:rsidR="00576048">
        <w:rPr>
          <w:rFonts w:ascii="Times New Roman" w:hAnsi="Times New Roman" w:cs="Times New Roman"/>
        </w:rPr>
        <w:t xml:space="preserve"> број</w:t>
      </w:r>
      <w:r w:rsidR="00C23116">
        <w:rPr>
          <w:rFonts w:ascii="Times New Roman" w:hAnsi="Times New Roman" w:cs="Times New Roman"/>
        </w:rPr>
        <w:t>:</w:t>
      </w:r>
      <w:r w:rsidR="00576048">
        <w:rPr>
          <w:rFonts w:ascii="Times New Roman" w:hAnsi="Times New Roman" w:cs="Times New Roman"/>
        </w:rPr>
        <w:t xml:space="preserve"> 013-13-297/2023 од 19.12.2023. године у 12,42 часа</w:t>
      </w:r>
      <w:r w:rsidR="00C23116">
        <w:rPr>
          <w:rFonts w:ascii="Times New Roman" w:hAnsi="Times New Roman" w:cs="Times New Roman"/>
        </w:rPr>
        <w:t>,</w:t>
      </w:r>
      <w:r w:rsidR="00576048">
        <w:rPr>
          <w:rFonts w:ascii="Times New Roman" w:hAnsi="Times New Roman" w:cs="Times New Roman"/>
        </w:rPr>
        <w:t xml:space="preserve"> за контролу записника о раду бирачког одбора на спровођењу гласања за избор одборника Скупштине општине Житорађа, одржаних 17. децембра 2023. године, по узорку и о</w:t>
      </w:r>
      <w:r>
        <w:rPr>
          <w:rFonts w:ascii="Times New Roman" w:hAnsi="Times New Roman" w:cs="Times New Roman"/>
        </w:rPr>
        <w:t>дређује се</w:t>
      </w:r>
      <w:r w:rsidR="00576048">
        <w:rPr>
          <w:rFonts w:ascii="Times New Roman" w:hAnsi="Times New Roman" w:cs="Times New Roman"/>
        </w:rPr>
        <w:t xml:space="preserve"> да се увидом у изборни материјал изврши</w:t>
      </w:r>
      <w:r>
        <w:rPr>
          <w:rFonts w:ascii="Times New Roman" w:hAnsi="Times New Roman" w:cs="Times New Roman"/>
        </w:rPr>
        <w:t xml:space="preserve"> </w:t>
      </w:r>
      <w:r w:rsidR="00576048" w:rsidRPr="00C23116">
        <w:rPr>
          <w:rFonts w:ascii="Times New Roman" w:hAnsi="Times New Roman" w:cs="Times New Roman"/>
          <w:b/>
        </w:rPr>
        <w:t>контрола</w:t>
      </w:r>
      <w:r w:rsidRPr="00C23116">
        <w:rPr>
          <w:rFonts w:ascii="Times New Roman" w:hAnsi="Times New Roman" w:cs="Times New Roman"/>
          <w:b/>
        </w:rPr>
        <w:t xml:space="preserve"> записника о раду бирачких одбора са бирач</w:t>
      </w:r>
      <w:r w:rsidR="00576048" w:rsidRPr="00C23116">
        <w:rPr>
          <w:rFonts w:ascii="Times New Roman" w:hAnsi="Times New Roman" w:cs="Times New Roman"/>
          <w:b/>
        </w:rPr>
        <w:t>их</w:t>
      </w:r>
      <w:r w:rsidRPr="00C23116">
        <w:rPr>
          <w:rFonts w:ascii="Times New Roman" w:hAnsi="Times New Roman" w:cs="Times New Roman"/>
          <w:b/>
        </w:rPr>
        <w:t xml:space="preserve"> места број 10 </w:t>
      </w:r>
      <w:r w:rsidR="00C23116" w:rsidRPr="00C23116">
        <w:rPr>
          <w:rFonts w:ascii="Times New Roman" w:hAnsi="Times New Roman" w:cs="Times New Roman"/>
          <w:b/>
        </w:rPr>
        <w:t xml:space="preserve">- </w:t>
      </w:r>
      <w:r w:rsidRPr="00C23116">
        <w:rPr>
          <w:rFonts w:ascii="Times New Roman" w:hAnsi="Times New Roman" w:cs="Times New Roman"/>
          <w:b/>
        </w:rPr>
        <w:t xml:space="preserve">Основна школа, Држановац и </w:t>
      </w:r>
      <w:r w:rsidR="00576048" w:rsidRPr="00C23116">
        <w:rPr>
          <w:rFonts w:ascii="Times New Roman" w:hAnsi="Times New Roman" w:cs="Times New Roman"/>
          <w:b/>
        </w:rPr>
        <w:t xml:space="preserve">број 3 </w:t>
      </w:r>
      <w:r w:rsidR="00C23116" w:rsidRPr="00C23116">
        <w:rPr>
          <w:rFonts w:ascii="Times New Roman" w:hAnsi="Times New Roman" w:cs="Times New Roman"/>
          <w:b/>
        </w:rPr>
        <w:t xml:space="preserve">- </w:t>
      </w:r>
      <w:r w:rsidR="00576048" w:rsidRPr="00C23116">
        <w:rPr>
          <w:rFonts w:ascii="Times New Roman" w:hAnsi="Times New Roman" w:cs="Times New Roman"/>
          <w:b/>
        </w:rPr>
        <w:t>Основна школа, Вољчинце, у општини Житорађа</w:t>
      </w:r>
      <w:r w:rsidR="00576048">
        <w:rPr>
          <w:rFonts w:ascii="Times New Roman" w:hAnsi="Times New Roman" w:cs="Times New Roman"/>
        </w:rPr>
        <w:t>.</w:t>
      </w:r>
    </w:p>
    <w:p w:rsidR="0082307D" w:rsidRDefault="0082307D" w:rsidP="0082307D">
      <w:pPr>
        <w:jc w:val="both"/>
        <w:rPr>
          <w:rFonts w:ascii="Times New Roman" w:hAnsi="Times New Roman" w:cs="Times New Roman"/>
        </w:rPr>
      </w:pPr>
    </w:p>
    <w:p w:rsidR="0082307D" w:rsidRDefault="0082307D" w:rsidP="0082307D">
      <w:pPr>
        <w:jc w:val="both"/>
        <w:rPr>
          <w:rFonts w:ascii="Times New Roman" w:hAnsi="Times New Roman" w:cs="Times New Roman"/>
        </w:rPr>
      </w:pPr>
      <w:r>
        <w:rPr>
          <w:rFonts w:ascii="Times New Roman" w:hAnsi="Times New Roman" w:cs="Times New Roman"/>
        </w:rPr>
        <w:t xml:space="preserve">2. </w:t>
      </w:r>
      <w:r w:rsidR="00C23116" w:rsidRPr="00C23116">
        <w:rPr>
          <w:rFonts w:ascii="Times New Roman" w:hAnsi="Times New Roman" w:cs="Times New Roman"/>
          <w:b/>
        </w:rPr>
        <w:t>ОДБИЈА СЕ</w:t>
      </w:r>
      <w:r>
        <w:rPr>
          <w:rFonts w:ascii="Times New Roman" w:hAnsi="Times New Roman" w:cs="Times New Roman"/>
        </w:rPr>
        <w:t xml:space="preserve"> захтев за контролу записника о раду бирачког одбора </w:t>
      </w:r>
      <w:r w:rsidRPr="00C23116">
        <w:rPr>
          <w:rFonts w:ascii="Times New Roman" w:hAnsi="Times New Roman" w:cs="Times New Roman"/>
          <w:b/>
        </w:rPr>
        <w:t>на бирачком месту број 2 Основна школа, Влахово, као неоснован</w:t>
      </w:r>
      <w:r>
        <w:rPr>
          <w:rFonts w:ascii="Times New Roman" w:hAnsi="Times New Roman" w:cs="Times New Roman"/>
        </w:rPr>
        <w:t>.</w:t>
      </w:r>
    </w:p>
    <w:p w:rsidR="0082307D" w:rsidRDefault="0082307D" w:rsidP="0082307D">
      <w:pPr>
        <w:jc w:val="both"/>
        <w:rPr>
          <w:rFonts w:ascii="Times New Roman" w:hAnsi="Times New Roman" w:cs="Times New Roman"/>
        </w:rPr>
      </w:pPr>
    </w:p>
    <w:p w:rsidR="0082307D" w:rsidRDefault="0082307D" w:rsidP="0082307D">
      <w:pPr>
        <w:jc w:val="both"/>
        <w:rPr>
          <w:rFonts w:ascii="Times New Roman" w:hAnsi="Times New Roman" w:cs="Times New Roman"/>
        </w:rPr>
      </w:pPr>
      <w:r>
        <w:rPr>
          <w:rFonts w:ascii="Times New Roman" w:hAnsi="Times New Roman" w:cs="Times New Roman"/>
        </w:rPr>
        <w:t>3. Ово решење објављује се на веб-презентацији Републичке изборне комисије и веб-презентацији Општине Житорађа.</w:t>
      </w:r>
    </w:p>
    <w:p w:rsidR="0082307D" w:rsidRDefault="0082307D" w:rsidP="0082307D">
      <w:pPr>
        <w:jc w:val="both"/>
        <w:rPr>
          <w:rFonts w:ascii="Times New Roman" w:hAnsi="Times New Roman" w:cs="Times New Roman"/>
        </w:rPr>
      </w:pPr>
    </w:p>
    <w:p w:rsidR="0082307D" w:rsidRPr="00435E1D" w:rsidRDefault="0082307D" w:rsidP="0082307D">
      <w:pPr>
        <w:jc w:val="center"/>
        <w:rPr>
          <w:rFonts w:ascii="Times New Roman" w:hAnsi="Times New Roman" w:cs="Times New Roman"/>
          <w:b/>
        </w:rPr>
      </w:pPr>
      <w:r w:rsidRPr="00435E1D">
        <w:rPr>
          <w:rFonts w:ascii="Times New Roman" w:hAnsi="Times New Roman" w:cs="Times New Roman"/>
          <w:b/>
        </w:rPr>
        <w:t>О б р а з л о ж е њ е</w:t>
      </w:r>
    </w:p>
    <w:p w:rsidR="0082307D" w:rsidRDefault="0082307D" w:rsidP="0082307D">
      <w:pPr>
        <w:jc w:val="center"/>
        <w:rPr>
          <w:rFonts w:ascii="Times New Roman" w:hAnsi="Times New Roman" w:cs="Times New Roman"/>
        </w:rPr>
      </w:pPr>
    </w:p>
    <w:p w:rsidR="00576048" w:rsidRDefault="0082307D" w:rsidP="0082307D">
      <w:pPr>
        <w:jc w:val="both"/>
        <w:rPr>
          <w:rFonts w:ascii="Times New Roman" w:hAnsi="Times New Roman" w:cs="Times New Roman"/>
        </w:rPr>
      </w:pPr>
      <w:r>
        <w:rPr>
          <w:rFonts w:ascii="Times New Roman" w:hAnsi="Times New Roman" w:cs="Times New Roman"/>
        </w:rPr>
        <w:t>Овлашћено лице</w:t>
      </w:r>
      <w:r w:rsidR="00576048">
        <w:rPr>
          <w:rFonts w:ascii="Times New Roman" w:hAnsi="Times New Roman" w:cs="Times New Roman"/>
        </w:rPr>
        <w:t>, подносилац</w:t>
      </w:r>
      <w:r>
        <w:rPr>
          <w:rFonts w:ascii="Times New Roman" w:hAnsi="Times New Roman" w:cs="Times New Roman"/>
        </w:rPr>
        <w:t xml:space="preserve"> проглашене </w:t>
      </w:r>
      <w:r w:rsidR="00576048">
        <w:rPr>
          <w:rFonts w:ascii="Times New Roman" w:hAnsi="Times New Roman" w:cs="Times New Roman"/>
        </w:rPr>
        <w:t xml:space="preserve">опозиционе </w:t>
      </w:r>
      <w:r>
        <w:rPr>
          <w:rFonts w:ascii="Times New Roman" w:hAnsi="Times New Roman" w:cs="Times New Roman"/>
        </w:rPr>
        <w:t>изборне листе Јединствена Србија – Драган Марковић Палма</w:t>
      </w:r>
      <w:r w:rsidR="00576048">
        <w:rPr>
          <w:rFonts w:ascii="Times New Roman" w:hAnsi="Times New Roman" w:cs="Times New Roman"/>
        </w:rPr>
        <w:t>,</w:t>
      </w:r>
      <w:r>
        <w:rPr>
          <w:rFonts w:ascii="Times New Roman" w:hAnsi="Times New Roman" w:cs="Times New Roman"/>
        </w:rPr>
        <w:t xml:space="preserve"> поднело је, дана 19.12.2023. године</w:t>
      </w:r>
      <w:r w:rsidR="00576048">
        <w:rPr>
          <w:rFonts w:ascii="Times New Roman" w:hAnsi="Times New Roman" w:cs="Times New Roman"/>
        </w:rPr>
        <w:t xml:space="preserve"> у 12,42 часа</w:t>
      </w:r>
      <w:r>
        <w:rPr>
          <w:rFonts w:ascii="Times New Roman" w:hAnsi="Times New Roman" w:cs="Times New Roman"/>
        </w:rPr>
        <w:t>, захтев за контролу записника о раду бирачког одбора и ма</w:t>
      </w:r>
      <w:r w:rsidR="00576048">
        <w:rPr>
          <w:rFonts w:ascii="Times New Roman" w:hAnsi="Times New Roman" w:cs="Times New Roman"/>
        </w:rPr>
        <w:t>теријала који се налази у џаку</w:t>
      </w:r>
      <w:r w:rsidR="00A27D91">
        <w:rPr>
          <w:rFonts w:ascii="Times New Roman" w:hAnsi="Times New Roman" w:cs="Times New Roman"/>
        </w:rPr>
        <w:t xml:space="preserve"> са бирачких места број 2 Влахово, број 3 Вољчинце и број 10 Држановац</w:t>
      </w:r>
      <w:r w:rsidR="00576048">
        <w:rPr>
          <w:rFonts w:ascii="Times New Roman" w:hAnsi="Times New Roman" w:cs="Times New Roman"/>
        </w:rPr>
        <w:t>,</w:t>
      </w:r>
      <w:r w:rsidR="00A27D91">
        <w:rPr>
          <w:rFonts w:ascii="Times New Roman" w:hAnsi="Times New Roman" w:cs="Times New Roman"/>
        </w:rPr>
        <w:t xml:space="preserve"> заведен под</w:t>
      </w:r>
      <w:r w:rsidR="00576048">
        <w:rPr>
          <w:rFonts w:ascii="Times New Roman" w:hAnsi="Times New Roman" w:cs="Times New Roman"/>
        </w:rPr>
        <w:t xml:space="preserve"> број</w:t>
      </w:r>
      <w:r w:rsidR="00A27D91">
        <w:rPr>
          <w:rFonts w:ascii="Times New Roman" w:hAnsi="Times New Roman" w:cs="Times New Roman"/>
        </w:rPr>
        <w:t>ем</w:t>
      </w:r>
      <w:r w:rsidR="00576048">
        <w:rPr>
          <w:rFonts w:ascii="Times New Roman" w:hAnsi="Times New Roman" w:cs="Times New Roman"/>
        </w:rPr>
        <w:t xml:space="preserve"> 013-13-297/2023.</w:t>
      </w:r>
    </w:p>
    <w:p w:rsidR="00A27D91" w:rsidRDefault="00A27D91" w:rsidP="0082307D">
      <w:pPr>
        <w:jc w:val="both"/>
        <w:rPr>
          <w:rFonts w:ascii="Times New Roman" w:hAnsi="Times New Roman" w:cs="Times New Roman"/>
        </w:rPr>
      </w:pPr>
    </w:p>
    <w:p w:rsidR="00A27D91" w:rsidRDefault="00A27D91" w:rsidP="0082307D">
      <w:pPr>
        <w:jc w:val="both"/>
        <w:rPr>
          <w:rFonts w:ascii="Times New Roman" w:hAnsi="Times New Roman" w:cs="Times New Roman"/>
        </w:rPr>
      </w:pPr>
      <w:r>
        <w:rPr>
          <w:rFonts w:ascii="Times New Roman" w:hAnsi="Times New Roman" w:cs="Times New Roman"/>
        </w:rPr>
        <w:t>Одредбама члана 52. став 1-3. Закона о локалним изборима прописано је да на захтев који се подноси у року од 48 часова од затварања бирачких места</w:t>
      </w:r>
      <w:r w:rsidR="00C23116">
        <w:rPr>
          <w:rFonts w:ascii="Times New Roman" w:hAnsi="Times New Roman" w:cs="Times New Roman"/>
        </w:rPr>
        <w:t>,</w:t>
      </w:r>
      <w:r>
        <w:rPr>
          <w:rFonts w:ascii="Times New Roman" w:hAnsi="Times New Roman" w:cs="Times New Roman"/>
        </w:rPr>
        <w:t xml:space="preserve"> изборна комисија одређује да се увидом у изборни материјал изврши контрола записника о раду бирачких одбора са највише 5% бирачких места. Ставом 2. прописано је да захтев за контролу записника о раду бирачког одбора по узорку могу поднети проглашена опозициона изборна листа (изборна листа чији подносилац нема одборнике у скупштини, односно изборна листа чији подносилац није део скупштинске већине), која је према прелиминарним резултатима избора освојила више од 2% гласова и проглашена опозициона мањинска изборна листа која је према прелиминарним резултатима избора освојила више од 1% гласова, док је ставом 3. истог члана </w:t>
      </w:r>
      <w:r>
        <w:rPr>
          <w:rFonts w:ascii="Times New Roman" w:hAnsi="Times New Roman" w:cs="Times New Roman"/>
        </w:rPr>
        <w:lastRenderedPageBreak/>
        <w:t>прописан</w:t>
      </w:r>
      <w:r w:rsidR="00C23116">
        <w:rPr>
          <w:rFonts w:ascii="Times New Roman" w:hAnsi="Times New Roman" w:cs="Times New Roman"/>
        </w:rPr>
        <w:t>о да се ако је захтевана контро</w:t>
      </w:r>
      <w:r>
        <w:rPr>
          <w:rFonts w:ascii="Times New Roman" w:hAnsi="Times New Roman" w:cs="Times New Roman"/>
        </w:rPr>
        <w:t>ла записника о раду по узорку за више од 5% бирачких места, контрола записника о раду бирачких одбора врши на оним бирачким местима на којима је уписано највише бирача.</w:t>
      </w:r>
    </w:p>
    <w:p w:rsidR="00A27D91" w:rsidRDefault="00A27D91" w:rsidP="0082307D">
      <w:pPr>
        <w:jc w:val="both"/>
        <w:rPr>
          <w:rFonts w:ascii="Times New Roman" w:hAnsi="Times New Roman" w:cs="Times New Roman"/>
        </w:rPr>
      </w:pPr>
    </w:p>
    <w:p w:rsidR="00A27D91" w:rsidRDefault="00A27D91" w:rsidP="0082307D">
      <w:pPr>
        <w:jc w:val="both"/>
        <w:rPr>
          <w:rFonts w:ascii="Times New Roman" w:hAnsi="Times New Roman" w:cs="Times New Roman"/>
        </w:rPr>
      </w:pPr>
      <w:r>
        <w:rPr>
          <w:rFonts w:ascii="Times New Roman" w:hAnsi="Times New Roman" w:cs="Times New Roman"/>
        </w:rPr>
        <w:t>Одлучујући о поднетом захтеву Изборна комисија је извела следеће доказе:</w:t>
      </w:r>
    </w:p>
    <w:p w:rsidR="00A27D91" w:rsidRDefault="00A27D91" w:rsidP="00A27D91">
      <w:pPr>
        <w:pStyle w:val="ListParagraph"/>
        <w:numPr>
          <w:ilvl w:val="0"/>
          <w:numId w:val="1"/>
        </w:numPr>
        <w:jc w:val="both"/>
        <w:rPr>
          <w:rFonts w:ascii="Times New Roman" w:hAnsi="Times New Roman" w:cs="Times New Roman"/>
        </w:rPr>
      </w:pPr>
      <w:r>
        <w:rPr>
          <w:rFonts w:ascii="Times New Roman" w:hAnsi="Times New Roman" w:cs="Times New Roman"/>
        </w:rPr>
        <w:t>Извршила увид у Решење број</w:t>
      </w:r>
      <w:r w:rsidR="00C23116">
        <w:rPr>
          <w:rFonts w:ascii="Times New Roman" w:hAnsi="Times New Roman" w:cs="Times New Roman"/>
        </w:rPr>
        <w:t>:</w:t>
      </w:r>
      <w:r>
        <w:rPr>
          <w:rFonts w:ascii="Times New Roman" w:hAnsi="Times New Roman" w:cs="Times New Roman"/>
        </w:rPr>
        <w:t xml:space="preserve"> 013-13-58/2023 од 18.11.2023. године, којим је проглашена изборна листа број 3. Јединствена Србија – Драган Марковић Палма,</w:t>
      </w:r>
    </w:p>
    <w:p w:rsidR="00A27D91" w:rsidRDefault="00A27D91" w:rsidP="00A27D91">
      <w:pPr>
        <w:pStyle w:val="ListParagraph"/>
        <w:numPr>
          <w:ilvl w:val="0"/>
          <w:numId w:val="1"/>
        </w:numPr>
        <w:jc w:val="both"/>
        <w:rPr>
          <w:rFonts w:ascii="Times New Roman" w:hAnsi="Times New Roman" w:cs="Times New Roman"/>
        </w:rPr>
      </w:pPr>
      <w:r>
        <w:rPr>
          <w:rFonts w:ascii="Times New Roman" w:hAnsi="Times New Roman" w:cs="Times New Roman"/>
        </w:rPr>
        <w:t>Извршила увид у Одлуку о утврђивању прелиминарних резултата избора за одборнике Скупштине општине Житорађа одржаних 17. децембра 2023. године, број 013-13-296/2023 од 18.12.2023. године,</w:t>
      </w:r>
    </w:p>
    <w:p w:rsidR="00A27D91" w:rsidRDefault="00A27D91" w:rsidP="00A27D91">
      <w:pPr>
        <w:pStyle w:val="ListParagraph"/>
        <w:numPr>
          <w:ilvl w:val="0"/>
          <w:numId w:val="1"/>
        </w:numPr>
        <w:jc w:val="both"/>
        <w:rPr>
          <w:rFonts w:ascii="Times New Roman" w:hAnsi="Times New Roman" w:cs="Times New Roman"/>
        </w:rPr>
      </w:pPr>
      <w:r>
        <w:rPr>
          <w:rFonts w:ascii="Times New Roman" w:hAnsi="Times New Roman" w:cs="Times New Roman"/>
        </w:rPr>
        <w:t>Извршила увид у Одлуку о одређивању бирачких места на територији општине Житорађа за гласање на изборима за народне посланике Народне скупштине расписаним за 17. децембар 2023. године, број 013-13-42/2023 од 10.11.2023. године и Одлуку о измени одлуке о одређивању бирачких места на територији општине Житорађа за гласање на изборима за народне посланике Народне скупштине расписаним за 17. децембар 2023. године, број 013-13-2</w:t>
      </w:r>
      <w:r w:rsidR="00E21132">
        <w:rPr>
          <w:rFonts w:ascii="Times New Roman" w:hAnsi="Times New Roman" w:cs="Times New Roman"/>
        </w:rPr>
        <w:t>91</w:t>
      </w:r>
      <w:r>
        <w:rPr>
          <w:rFonts w:ascii="Times New Roman" w:hAnsi="Times New Roman" w:cs="Times New Roman"/>
        </w:rPr>
        <w:t>/2023 од 1</w:t>
      </w:r>
      <w:r w:rsidR="00E21132">
        <w:rPr>
          <w:rFonts w:ascii="Times New Roman" w:hAnsi="Times New Roman" w:cs="Times New Roman"/>
        </w:rPr>
        <w:t>6.12</w:t>
      </w:r>
      <w:r>
        <w:rPr>
          <w:rFonts w:ascii="Times New Roman" w:hAnsi="Times New Roman" w:cs="Times New Roman"/>
        </w:rPr>
        <w:t>.2023. године</w:t>
      </w:r>
      <w:r w:rsidR="00E21132">
        <w:rPr>
          <w:rFonts w:ascii="Times New Roman" w:hAnsi="Times New Roman" w:cs="Times New Roman"/>
        </w:rPr>
        <w:t>,</w:t>
      </w:r>
    </w:p>
    <w:p w:rsidR="00E21132" w:rsidRDefault="00E21132" w:rsidP="00E21132">
      <w:pPr>
        <w:pStyle w:val="ListParagraph"/>
        <w:numPr>
          <w:ilvl w:val="0"/>
          <w:numId w:val="1"/>
        </w:numPr>
        <w:jc w:val="both"/>
        <w:rPr>
          <w:rFonts w:ascii="Times New Roman" w:hAnsi="Times New Roman" w:cs="Times New Roman"/>
        </w:rPr>
      </w:pPr>
      <w:r>
        <w:rPr>
          <w:rFonts w:ascii="Times New Roman" w:hAnsi="Times New Roman" w:cs="Times New Roman"/>
        </w:rPr>
        <w:t xml:space="preserve">Извршила увид у Захтев подносиоца проглашене опозиционе изборне листе Јединствена Србија – Драган Марковић Палма, број 013-13-297/2023 од 19.12.2023. године, </w:t>
      </w:r>
    </w:p>
    <w:p w:rsidR="00163D5C" w:rsidRDefault="00163D5C" w:rsidP="00E21132">
      <w:pPr>
        <w:pStyle w:val="ListParagraph"/>
        <w:numPr>
          <w:ilvl w:val="0"/>
          <w:numId w:val="1"/>
        </w:numPr>
        <w:jc w:val="both"/>
        <w:rPr>
          <w:rFonts w:ascii="Times New Roman" w:hAnsi="Times New Roman" w:cs="Times New Roman"/>
        </w:rPr>
      </w:pPr>
      <w:r>
        <w:rPr>
          <w:rFonts w:ascii="Times New Roman" w:hAnsi="Times New Roman" w:cs="Times New Roman"/>
        </w:rPr>
        <w:t>Извршила увид у Јединствени бирачки списак за територију општине Житорађа.</w:t>
      </w:r>
    </w:p>
    <w:p w:rsidR="00E21132" w:rsidRDefault="00E21132" w:rsidP="00E21132">
      <w:pPr>
        <w:ind w:left="360"/>
        <w:jc w:val="both"/>
        <w:rPr>
          <w:rFonts w:ascii="Times New Roman" w:hAnsi="Times New Roman" w:cs="Times New Roman"/>
        </w:rPr>
      </w:pPr>
      <w:r>
        <w:rPr>
          <w:rFonts w:ascii="Times New Roman" w:hAnsi="Times New Roman" w:cs="Times New Roman"/>
        </w:rPr>
        <w:t>па је на основу изведених доказа утврдила следеће чињенично стање:</w:t>
      </w:r>
    </w:p>
    <w:p w:rsidR="00C23116" w:rsidRPr="00C23116" w:rsidRDefault="00C23116" w:rsidP="00E21132">
      <w:pPr>
        <w:ind w:left="360"/>
        <w:jc w:val="both"/>
        <w:rPr>
          <w:rFonts w:ascii="Times New Roman" w:hAnsi="Times New Roman" w:cs="Times New Roman"/>
        </w:rPr>
      </w:pPr>
    </w:p>
    <w:p w:rsidR="00E21132" w:rsidRDefault="00E21132" w:rsidP="00E21132">
      <w:pPr>
        <w:ind w:left="360"/>
        <w:jc w:val="both"/>
        <w:rPr>
          <w:rFonts w:ascii="Times New Roman" w:hAnsi="Times New Roman" w:cs="Times New Roman"/>
        </w:rPr>
      </w:pPr>
      <w:r>
        <w:rPr>
          <w:rFonts w:ascii="Times New Roman" w:hAnsi="Times New Roman" w:cs="Times New Roman"/>
        </w:rPr>
        <w:t>Изборна листа Јединствена Србија – Драган Марковић Палма проглашена под бројем 3. јесте опозициона изборна листа</w:t>
      </w:r>
      <w:r w:rsidR="00C23116">
        <w:rPr>
          <w:rFonts w:ascii="Times New Roman" w:hAnsi="Times New Roman" w:cs="Times New Roman"/>
        </w:rPr>
        <w:t>,</w:t>
      </w:r>
      <w:r>
        <w:rPr>
          <w:rFonts w:ascii="Times New Roman" w:hAnsi="Times New Roman" w:cs="Times New Roman"/>
        </w:rPr>
        <w:t xml:space="preserve"> обзиром на чињеницу да њен подносилац нема одборнике у Скупштини општине Житорађа, односно није део скупштинске већине.</w:t>
      </w:r>
    </w:p>
    <w:p w:rsidR="00E21132" w:rsidRDefault="00E21132" w:rsidP="00E21132">
      <w:pPr>
        <w:ind w:left="360"/>
        <w:jc w:val="both"/>
        <w:rPr>
          <w:rFonts w:ascii="Times New Roman" w:hAnsi="Times New Roman" w:cs="Times New Roman"/>
        </w:rPr>
      </w:pPr>
      <w:r>
        <w:rPr>
          <w:rFonts w:ascii="Times New Roman" w:hAnsi="Times New Roman" w:cs="Times New Roman"/>
        </w:rPr>
        <w:t>На основу прелиминарних резултата избора за одборнике Скупштине општине Житорађа утврђено је да је наведена опозициона изборна лист</w:t>
      </w:r>
      <w:r w:rsidR="00C06F54">
        <w:rPr>
          <w:rFonts w:ascii="Times New Roman" w:hAnsi="Times New Roman" w:cs="Times New Roman"/>
        </w:rPr>
        <w:t>а освојила 271 глас, односно 2,9</w:t>
      </w:r>
      <w:r>
        <w:rPr>
          <w:rFonts w:ascii="Times New Roman" w:hAnsi="Times New Roman" w:cs="Times New Roman"/>
        </w:rPr>
        <w:t>3% гласова.</w:t>
      </w:r>
    </w:p>
    <w:p w:rsidR="00E21132" w:rsidRDefault="00E21132" w:rsidP="00E21132">
      <w:pPr>
        <w:ind w:left="360"/>
        <w:jc w:val="both"/>
        <w:rPr>
          <w:rFonts w:ascii="Times New Roman" w:hAnsi="Times New Roman" w:cs="Times New Roman"/>
        </w:rPr>
      </w:pPr>
      <w:r>
        <w:rPr>
          <w:rFonts w:ascii="Times New Roman" w:hAnsi="Times New Roman" w:cs="Times New Roman"/>
        </w:rPr>
        <w:t>Увидом у одлуке о одређивању бирачких места утврђено је да је за територију општине Житорађа одређено 27 бирачких места и да 5% од укупног броја одређених бирачких места износи 1,35 бирачких места.</w:t>
      </w:r>
    </w:p>
    <w:p w:rsidR="00E21132" w:rsidRDefault="00E21132" w:rsidP="00E21132">
      <w:pPr>
        <w:ind w:left="360"/>
        <w:jc w:val="both"/>
        <w:rPr>
          <w:rFonts w:ascii="Times New Roman" w:hAnsi="Times New Roman" w:cs="Times New Roman"/>
        </w:rPr>
      </w:pPr>
      <w:r>
        <w:rPr>
          <w:rFonts w:ascii="Times New Roman" w:hAnsi="Times New Roman" w:cs="Times New Roman"/>
        </w:rPr>
        <w:t>Захтев за конт</w:t>
      </w:r>
      <w:r w:rsidR="00C06F54">
        <w:rPr>
          <w:rFonts w:ascii="Times New Roman" w:hAnsi="Times New Roman" w:cs="Times New Roman"/>
        </w:rPr>
        <w:t xml:space="preserve">ролу записника је благовремен, </w:t>
      </w:r>
      <w:r>
        <w:rPr>
          <w:rFonts w:ascii="Times New Roman" w:hAnsi="Times New Roman" w:cs="Times New Roman"/>
        </w:rPr>
        <w:t>поднет од стране за</w:t>
      </w:r>
      <w:r w:rsidR="00C23116">
        <w:rPr>
          <w:rFonts w:ascii="Times New Roman" w:hAnsi="Times New Roman" w:cs="Times New Roman"/>
        </w:rPr>
        <w:t xml:space="preserve">коном овлашћеног подносиоца и </w:t>
      </w:r>
      <w:r>
        <w:rPr>
          <w:rFonts w:ascii="Times New Roman" w:hAnsi="Times New Roman" w:cs="Times New Roman"/>
        </w:rPr>
        <w:t xml:space="preserve"> испуњава законом прописане услове да се по њему може поступати, али је спорна чињеница да је захтевом обухваћено више бирачких места, односно да су обухваћена бирачка места која у збиру прелазе 5% од укуног броја бирачких места одређених на територији општине Житорађа, па је сходно члану 52. став 3, у вези</w:t>
      </w:r>
      <w:r w:rsidR="00C06F54">
        <w:rPr>
          <w:rFonts w:ascii="Times New Roman" w:hAnsi="Times New Roman" w:cs="Times New Roman"/>
        </w:rPr>
        <w:t xml:space="preserve"> става 1. и 2. Закона о локалним</w:t>
      </w:r>
      <w:r>
        <w:rPr>
          <w:rFonts w:ascii="Times New Roman" w:hAnsi="Times New Roman" w:cs="Times New Roman"/>
        </w:rPr>
        <w:t xml:space="preserve"> изборима, комисија на становишту да се захтев делимично усвоји и то одређивањем увида у изборни материјал за вршење контроле записника о раду бирачких одбора на бирачким местима број 10</w:t>
      </w:r>
      <w:r w:rsidR="00C23116">
        <w:rPr>
          <w:rFonts w:ascii="Times New Roman" w:hAnsi="Times New Roman" w:cs="Times New Roman"/>
        </w:rPr>
        <w:t xml:space="preserve"> -</w:t>
      </w:r>
      <w:r>
        <w:rPr>
          <w:rFonts w:ascii="Times New Roman" w:hAnsi="Times New Roman" w:cs="Times New Roman"/>
        </w:rPr>
        <w:t xml:space="preserve"> Основна школа, Држановац и број 3 </w:t>
      </w:r>
      <w:r w:rsidR="00C23116">
        <w:rPr>
          <w:rFonts w:ascii="Times New Roman" w:hAnsi="Times New Roman" w:cs="Times New Roman"/>
        </w:rPr>
        <w:t xml:space="preserve">- </w:t>
      </w:r>
      <w:r>
        <w:rPr>
          <w:rFonts w:ascii="Times New Roman" w:hAnsi="Times New Roman" w:cs="Times New Roman"/>
        </w:rPr>
        <w:t>Основна школа, Вољчинце, а да се одбије захтев за контролу записника о раду бирачког одбора на бирачком месту број 2</w:t>
      </w:r>
      <w:r w:rsidR="00C23116">
        <w:rPr>
          <w:rFonts w:ascii="Times New Roman" w:hAnsi="Times New Roman" w:cs="Times New Roman"/>
        </w:rPr>
        <w:t xml:space="preserve"> -</w:t>
      </w:r>
      <w:r>
        <w:rPr>
          <w:rFonts w:ascii="Times New Roman" w:hAnsi="Times New Roman" w:cs="Times New Roman"/>
        </w:rPr>
        <w:t xml:space="preserve"> Основна школа, Влахово</w:t>
      </w:r>
      <w:r w:rsidR="00C23116">
        <w:rPr>
          <w:rFonts w:ascii="Times New Roman" w:hAnsi="Times New Roman" w:cs="Times New Roman"/>
        </w:rPr>
        <w:t xml:space="preserve">, прихватајући да се контрола изврши на два бирачка места, из разлога што би контролом на само једном бирачком месту било обухваћено 2,7% бирачких места, што </w:t>
      </w:r>
      <w:r w:rsidR="00435E1D">
        <w:rPr>
          <w:rFonts w:ascii="Times New Roman" w:hAnsi="Times New Roman" w:cs="Times New Roman"/>
        </w:rPr>
        <w:t>би било на штету подносиоца захтева</w:t>
      </w:r>
      <w:r>
        <w:rPr>
          <w:rFonts w:ascii="Times New Roman" w:hAnsi="Times New Roman" w:cs="Times New Roman"/>
        </w:rPr>
        <w:t>.</w:t>
      </w:r>
      <w:r w:rsidR="00163D5C">
        <w:rPr>
          <w:rFonts w:ascii="Times New Roman" w:hAnsi="Times New Roman" w:cs="Times New Roman"/>
        </w:rPr>
        <w:t xml:space="preserve"> Увидом у једиствени бирачки списак комисија је утврдила да је на бирачком месту број 10 уписано 584 бирача, на бирачком месту број 3</w:t>
      </w:r>
      <w:r w:rsidR="00435E1D">
        <w:rPr>
          <w:rFonts w:ascii="Times New Roman" w:hAnsi="Times New Roman" w:cs="Times New Roman"/>
        </w:rPr>
        <w:t>, уписано</w:t>
      </w:r>
      <w:r w:rsidR="00163D5C">
        <w:rPr>
          <w:rFonts w:ascii="Times New Roman" w:hAnsi="Times New Roman" w:cs="Times New Roman"/>
        </w:rPr>
        <w:t xml:space="preserve"> 579 бирача и на </w:t>
      </w:r>
      <w:r w:rsidR="00163D5C">
        <w:rPr>
          <w:rFonts w:ascii="Times New Roman" w:hAnsi="Times New Roman" w:cs="Times New Roman"/>
        </w:rPr>
        <w:lastRenderedPageBreak/>
        <w:t>бирачком месту број 2</w:t>
      </w:r>
      <w:r w:rsidR="00435E1D">
        <w:rPr>
          <w:rFonts w:ascii="Times New Roman" w:hAnsi="Times New Roman" w:cs="Times New Roman"/>
        </w:rPr>
        <w:t>, уписано</w:t>
      </w:r>
      <w:r w:rsidR="00163D5C">
        <w:rPr>
          <w:rFonts w:ascii="Times New Roman" w:hAnsi="Times New Roman" w:cs="Times New Roman"/>
        </w:rPr>
        <w:t xml:space="preserve"> 343 бирача, те је сходно томе донета одлука као у диспозитиву решења.</w:t>
      </w:r>
    </w:p>
    <w:p w:rsidR="00435E1D" w:rsidRDefault="00435E1D" w:rsidP="00E21132">
      <w:pPr>
        <w:ind w:left="360"/>
        <w:jc w:val="both"/>
        <w:rPr>
          <w:rFonts w:ascii="Times New Roman" w:hAnsi="Times New Roman" w:cs="Times New Roman"/>
        </w:rPr>
      </w:pPr>
    </w:p>
    <w:p w:rsidR="00435E1D" w:rsidRDefault="00435E1D" w:rsidP="00E21132">
      <w:pPr>
        <w:ind w:left="360"/>
        <w:jc w:val="both"/>
        <w:rPr>
          <w:rFonts w:ascii="Times New Roman" w:hAnsi="Times New Roman" w:cs="Times New Roman"/>
        </w:rPr>
      </w:pPr>
    </w:p>
    <w:p w:rsidR="00435E1D" w:rsidRPr="00AA66E3" w:rsidRDefault="00435E1D" w:rsidP="00435E1D">
      <w:pPr>
        <w:pStyle w:val="NoSpacing"/>
        <w:spacing w:after="240"/>
        <w:ind w:left="426"/>
        <w:jc w:val="both"/>
        <w:rPr>
          <w:rFonts w:ascii="Times New Roman" w:hAnsi="Times New Roman" w:cs="Times New Roman"/>
          <w:sz w:val="24"/>
        </w:rPr>
      </w:pPr>
      <w:r w:rsidRPr="007F1185">
        <w:rPr>
          <w:rFonts w:ascii="Times New Roman" w:hAnsi="Times New Roman" w:cs="Times New Roman"/>
          <w:b/>
          <w:sz w:val="24"/>
          <w:szCs w:val="24"/>
        </w:rPr>
        <w:t>Правна поука:</w:t>
      </w:r>
      <w:r w:rsidRPr="00435E1D">
        <w:rPr>
          <w:rFonts w:ascii="Times New Roman" w:hAnsi="Times New Roman" w:cs="Times New Roman"/>
          <w:lang w:val="ru-RU"/>
        </w:rPr>
        <w:t xml:space="preserve"> </w:t>
      </w:r>
      <w:r w:rsidRPr="00AA66E3">
        <w:rPr>
          <w:rFonts w:ascii="Times New Roman" w:hAnsi="Times New Roman" w:cs="Times New Roman"/>
          <w:sz w:val="24"/>
          <w:lang w:val="ru-RU"/>
        </w:rPr>
        <w:t xml:space="preserve">Против овог решења </w:t>
      </w:r>
      <w:r>
        <w:rPr>
          <w:rFonts w:ascii="Times New Roman" w:hAnsi="Times New Roman" w:cs="Times New Roman"/>
          <w:sz w:val="24"/>
          <w:lang w:val="ru-RU"/>
        </w:rPr>
        <w:t xml:space="preserve">подносилац проглашене изборне листе кандидата за одборнике Скупштине општине Житорађа </w:t>
      </w:r>
      <w:r w:rsidRPr="00AA66E3">
        <w:rPr>
          <w:rFonts w:ascii="Times New Roman" w:hAnsi="Times New Roman" w:cs="Times New Roman"/>
          <w:sz w:val="24"/>
          <w:lang w:val="ru-RU"/>
        </w:rPr>
        <w:t xml:space="preserve">може поднети приговор </w:t>
      </w:r>
      <w:r>
        <w:rPr>
          <w:rFonts w:ascii="Times New Roman" w:hAnsi="Times New Roman" w:cs="Times New Roman"/>
          <w:sz w:val="24"/>
          <w:lang w:val="ru-RU"/>
        </w:rPr>
        <w:t>И</w:t>
      </w:r>
      <w:r w:rsidRPr="00AA66E3">
        <w:rPr>
          <w:rFonts w:ascii="Times New Roman" w:hAnsi="Times New Roman" w:cs="Times New Roman"/>
          <w:sz w:val="24"/>
          <w:lang w:val="ru-RU"/>
        </w:rPr>
        <w:t xml:space="preserve">зборној комисији у року од 48 часова од </w:t>
      </w:r>
      <w:r w:rsidRPr="00AA66E3">
        <w:rPr>
          <w:rFonts w:ascii="Times New Roman" w:hAnsi="Times New Roman" w:cs="Times New Roman"/>
          <w:sz w:val="24"/>
        </w:rPr>
        <w:t>објављивања решења на веб-презентацији Републичке изборне комисије.</w:t>
      </w:r>
    </w:p>
    <w:p w:rsidR="00435E1D" w:rsidRPr="00435E1D" w:rsidRDefault="00435E1D" w:rsidP="00E21132">
      <w:pPr>
        <w:ind w:left="360"/>
        <w:jc w:val="both"/>
        <w:rPr>
          <w:rFonts w:ascii="Times New Roman" w:hAnsi="Times New Roman" w:cs="Times New Roman"/>
        </w:rPr>
      </w:pPr>
    </w:p>
    <w:p w:rsidR="00435E1D" w:rsidRDefault="00435E1D" w:rsidP="00E21132">
      <w:pPr>
        <w:ind w:left="360"/>
        <w:jc w:val="both"/>
        <w:rPr>
          <w:rFonts w:ascii="Times New Roman" w:hAnsi="Times New Roman" w:cs="Times New Roman"/>
        </w:rPr>
      </w:pPr>
    </w:p>
    <w:p w:rsidR="00435E1D" w:rsidRPr="00435E1D" w:rsidRDefault="00435E1D" w:rsidP="00435E1D">
      <w:pPr>
        <w:ind w:left="360"/>
        <w:jc w:val="center"/>
        <w:rPr>
          <w:rFonts w:ascii="Times New Roman" w:hAnsi="Times New Roman" w:cs="Times New Roman"/>
          <w:b/>
        </w:rPr>
      </w:pPr>
      <w:r w:rsidRPr="00435E1D">
        <w:rPr>
          <w:rFonts w:ascii="Times New Roman" w:hAnsi="Times New Roman" w:cs="Times New Roman"/>
          <w:b/>
        </w:rPr>
        <w:t>ИЗБОРНА КОМИСИЈА ОПШТИНЕ ЖИТОРАЂА</w:t>
      </w:r>
    </w:p>
    <w:p w:rsidR="00435E1D" w:rsidRDefault="00435E1D" w:rsidP="00E21132">
      <w:pPr>
        <w:ind w:left="360"/>
        <w:jc w:val="both"/>
        <w:rPr>
          <w:rFonts w:ascii="Times New Roman" w:hAnsi="Times New Roman" w:cs="Times New Roman"/>
        </w:rPr>
      </w:pPr>
    </w:p>
    <w:p w:rsidR="00435E1D" w:rsidRDefault="00435E1D" w:rsidP="00E21132">
      <w:pPr>
        <w:ind w:left="360"/>
        <w:jc w:val="both"/>
        <w:rPr>
          <w:rFonts w:ascii="Times New Roman" w:hAnsi="Times New Roman" w:cs="Times New Roman"/>
        </w:rPr>
      </w:pPr>
    </w:p>
    <w:p w:rsidR="00435E1D" w:rsidRDefault="00435E1D" w:rsidP="00435E1D">
      <w:pPr>
        <w:ind w:left="6480"/>
        <w:jc w:val="both"/>
        <w:rPr>
          <w:rFonts w:ascii="Times New Roman" w:hAnsi="Times New Roman" w:cs="Times New Roman"/>
        </w:rPr>
      </w:pPr>
      <w:r>
        <w:rPr>
          <w:rFonts w:ascii="Times New Roman" w:hAnsi="Times New Roman" w:cs="Times New Roman"/>
        </w:rPr>
        <w:t xml:space="preserve">       Председница</w:t>
      </w:r>
    </w:p>
    <w:p w:rsidR="00435E1D" w:rsidRPr="00435E1D" w:rsidRDefault="00435E1D" w:rsidP="00435E1D">
      <w:pPr>
        <w:ind w:left="6480"/>
        <w:jc w:val="both"/>
        <w:rPr>
          <w:rFonts w:ascii="Times New Roman" w:hAnsi="Times New Roman" w:cs="Times New Roman"/>
        </w:rPr>
      </w:pPr>
      <w:r>
        <w:rPr>
          <w:rFonts w:ascii="Times New Roman" w:hAnsi="Times New Roman" w:cs="Times New Roman"/>
        </w:rPr>
        <w:t>Јована Атанасковић</w:t>
      </w:r>
    </w:p>
    <w:p w:rsidR="00163D5C" w:rsidRDefault="00163D5C" w:rsidP="00E21132">
      <w:pPr>
        <w:ind w:left="360"/>
        <w:jc w:val="both"/>
        <w:rPr>
          <w:rFonts w:ascii="Times New Roman" w:hAnsi="Times New Roman" w:cs="Times New Roman"/>
        </w:rPr>
      </w:pPr>
    </w:p>
    <w:p w:rsidR="00163D5C" w:rsidRPr="00E21132" w:rsidRDefault="00163D5C" w:rsidP="00E21132">
      <w:pPr>
        <w:ind w:left="360"/>
        <w:jc w:val="both"/>
        <w:rPr>
          <w:rFonts w:ascii="Times New Roman" w:hAnsi="Times New Roman" w:cs="Times New Roman"/>
        </w:rPr>
      </w:pPr>
    </w:p>
    <w:sectPr w:rsidR="00163D5C" w:rsidRPr="00E21132" w:rsidSect="00FE58ED">
      <w:pgSz w:w="11907" w:h="16840" w:code="9"/>
      <w:pgMar w:top="1440" w:right="1440" w:bottom="1440" w:left="14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BC74BFA"/>
    <w:multiLevelType w:val="hybridMultilevel"/>
    <w:tmpl w:val="B7F25E46"/>
    <w:lvl w:ilvl="0" w:tplc="84E60C6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displayVerticalDrawingGridEvery w:val="2"/>
  <w:characterSpacingControl w:val="doNotCompress"/>
  <w:compat/>
  <w:rsids>
    <w:rsidRoot w:val="0082307D"/>
    <w:rsid w:val="00163D5C"/>
    <w:rsid w:val="001F3359"/>
    <w:rsid w:val="00435E1D"/>
    <w:rsid w:val="00501EE7"/>
    <w:rsid w:val="00576048"/>
    <w:rsid w:val="006D148F"/>
    <w:rsid w:val="00733DC3"/>
    <w:rsid w:val="007B2F88"/>
    <w:rsid w:val="007F1185"/>
    <w:rsid w:val="0082307D"/>
    <w:rsid w:val="00A27D91"/>
    <w:rsid w:val="00C06F54"/>
    <w:rsid w:val="00C23116"/>
    <w:rsid w:val="00E21132"/>
    <w:rsid w:val="00ED3347"/>
    <w:rsid w:val="00FE58E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58ED"/>
    <w:pPr>
      <w:spacing w:after="0" w:line="240" w:lineRule="auto"/>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7D91"/>
    <w:pPr>
      <w:ind w:left="720"/>
      <w:contextualSpacing/>
    </w:pPr>
  </w:style>
  <w:style w:type="paragraph" w:styleId="NoSpacing">
    <w:name w:val="No Spacing"/>
    <w:uiPriority w:val="1"/>
    <w:qFormat/>
    <w:rsid w:val="00435E1D"/>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3</Pages>
  <Words>933</Words>
  <Characters>5319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Pomocnik</dc:creator>
  <cp:lastModifiedBy>Windows User</cp:lastModifiedBy>
  <cp:revision>5</cp:revision>
  <cp:lastPrinted>2023-12-20T11:27:00Z</cp:lastPrinted>
  <dcterms:created xsi:type="dcterms:W3CDTF">2023-12-20T10:15:00Z</dcterms:created>
  <dcterms:modified xsi:type="dcterms:W3CDTF">2023-12-20T11:58:00Z</dcterms:modified>
</cp:coreProperties>
</file>