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B3" w:rsidRDefault="005838B3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80B01" w:rsidRDefault="00D97BA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ДАТУМ:17.08.</w:t>
      </w:r>
      <w:r w:rsidR="00895D07">
        <w:rPr>
          <w:rFonts w:ascii="Times New Roman" w:hAnsi="Times New Roman" w:cs="Times New Roman"/>
          <w:sz w:val="24"/>
          <w:szCs w:val="24"/>
        </w:rPr>
        <w:t>2023</w:t>
      </w:r>
      <w:r w:rsidR="00680B01">
        <w:rPr>
          <w:rFonts w:ascii="Times New Roman" w:hAnsi="Times New Roman" w:cs="Times New Roman"/>
          <w:sz w:val="24"/>
          <w:szCs w:val="24"/>
        </w:rPr>
        <w:t>.године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F71E3F">
        <w:rPr>
          <w:rFonts w:ascii="Times New Roman" w:hAnsi="Times New Roman" w:cs="Times New Roman"/>
          <w:sz w:val="24"/>
          <w:szCs w:val="24"/>
        </w:rPr>
        <w:t>400-1245</w:t>
      </w:r>
      <w:r w:rsidR="00895D07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</w:t>
      </w:r>
      <w:r w:rsidR="00721FE9">
        <w:rPr>
          <w:rFonts w:ascii="Times New Roman" w:hAnsi="Times New Roman" w:cs="Times New Roman"/>
          <w:sz w:val="24"/>
          <w:szCs w:val="24"/>
        </w:rPr>
        <w:t>и 111.</w:t>
      </w:r>
      <w:r>
        <w:rPr>
          <w:rFonts w:ascii="Times New Roman" w:hAnsi="Times New Roman" w:cs="Times New Roman"/>
          <w:sz w:val="24"/>
          <w:szCs w:val="24"/>
        </w:rPr>
        <w:t xml:space="preserve">Статута општине  Житорађа („Сл.лист </w:t>
      </w:r>
      <w:r w:rsidR="00721FE9">
        <w:rPr>
          <w:rFonts w:ascii="Times New Roman" w:hAnsi="Times New Roman" w:cs="Times New Roman"/>
          <w:sz w:val="24"/>
          <w:szCs w:val="24"/>
        </w:rPr>
        <w:t xml:space="preserve"> града Ниша“ бр.27/2019, 37/2022 и 125/2022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</w:t>
      </w:r>
      <w:r w:rsidR="00721F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Општинско веће општине Житорађа,</w:t>
      </w:r>
      <w:r w:rsidR="009C41F9">
        <w:rPr>
          <w:rFonts w:ascii="Times New Roman" w:hAnsi="Times New Roman" w:cs="Times New Roman"/>
          <w:sz w:val="24"/>
          <w:szCs w:val="24"/>
        </w:rPr>
        <w:t xml:space="preserve"> н</w:t>
      </w:r>
      <w:r w:rsidR="00D97BA1">
        <w:rPr>
          <w:rFonts w:ascii="Times New Roman" w:hAnsi="Times New Roman" w:cs="Times New Roman"/>
          <w:sz w:val="24"/>
          <w:szCs w:val="24"/>
        </w:rPr>
        <w:t>а седници одржаној дана 17.08.</w:t>
      </w:r>
      <w:r>
        <w:rPr>
          <w:rFonts w:ascii="Times New Roman" w:hAnsi="Times New Roman" w:cs="Times New Roman"/>
          <w:sz w:val="24"/>
          <w:szCs w:val="24"/>
        </w:rPr>
        <w:t>2023.године,  доноси:</w:t>
      </w: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упућивању на јавн</w:t>
      </w:r>
      <w:r w:rsidR="009C41F9">
        <w:rPr>
          <w:rFonts w:ascii="Times New Roman" w:hAnsi="Times New Roman" w:cs="Times New Roman"/>
          <w:b/>
          <w:sz w:val="24"/>
          <w:szCs w:val="24"/>
        </w:rPr>
        <w:t>у расправу Нацрта Одлуке о другој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измени и допуни Одлуке о буџету Општине Житорађа за 2023.годину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895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80B01" w:rsidRDefault="00680B01" w:rsidP="00680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 xml:space="preserve">на Јавну расправу </w:t>
      </w:r>
      <w:r w:rsidR="00D97BA1">
        <w:rPr>
          <w:rFonts w:ascii="Times New Roman" w:hAnsi="Times New Roman" w:cs="Times New Roman"/>
          <w:sz w:val="24"/>
          <w:szCs w:val="24"/>
        </w:rPr>
        <w:t xml:space="preserve"> Нацрт O</w:t>
      </w:r>
      <w:r w:rsidR="009C41F9">
        <w:rPr>
          <w:rFonts w:ascii="Times New Roman" w:hAnsi="Times New Roman" w:cs="Times New Roman"/>
          <w:sz w:val="24"/>
          <w:szCs w:val="24"/>
        </w:rPr>
        <w:t>длуке о другој</w:t>
      </w:r>
      <w:r w:rsidR="005D309E">
        <w:rPr>
          <w:rFonts w:ascii="Times New Roman" w:hAnsi="Times New Roman" w:cs="Times New Roman"/>
          <w:sz w:val="24"/>
          <w:szCs w:val="24"/>
        </w:rPr>
        <w:t xml:space="preserve"> измени и допуни Одлуке о буџету општин</w:t>
      </w:r>
      <w:r w:rsidR="004C3A06">
        <w:rPr>
          <w:rFonts w:ascii="Times New Roman" w:hAnsi="Times New Roman" w:cs="Times New Roman"/>
          <w:sz w:val="24"/>
          <w:szCs w:val="24"/>
        </w:rPr>
        <w:t>е Житорађа за 2023.годину, који је израдило</w:t>
      </w:r>
      <w:r w:rsidR="004C3A06" w:rsidRPr="004C3A06">
        <w:rPr>
          <w:rFonts w:ascii="Times New Roman" w:hAnsi="Times New Roman" w:cs="Times New Roman"/>
          <w:sz w:val="24"/>
          <w:szCs w:val="24"/>
        </w:rPr>
        <w:t xml:space="preserve"> </w:t>
      </w:r>
      <w:r w:rsidR="004C3A06">
        <w:rPr>
          <w:rFonts w:ascii="Times New Roman" w:hAnsi="Times New Roman" w:cs="Times New Roman"/>
          <w:sz w:val="24"/>
          <w:szCs w:val="24"/>
        </w:rPr>
        <w:t>Одељење за финансије и буџет, привреду и локално-економски развој,</w:t>
      </w:r>
      <w:r w:rsidR="005D309E">
        <w:rPr>
          <w:rFonts w:ascii="Times New Roman" w:hAnsi="Times New Roman" w:cs="Times New Roman"/>
          <w:sz w:val="24"/>
          <w:szCs w:val="24"/>
        </w:rPr>
        <w:t xml:space="preserve"> општинске управе општине Житорађа.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D2651E" w:rsidRPr="00D9176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</w:t>
      </w:r>
      <w:r w:rsidR="009C41F9">
        <w:rPr>
          <w:rFonts w:ascii="Times New Roman" w:hAnsi="Times New Roman" w:cs="Times New Roman"/>
          <w:sz w:val="24"/>
          <w:szCs w:val="24"/>
        </w:rPr>
        <w:t>расправа о Нацрту Одлуке о другој</w:t>
      </w:r>
      <w:r w:rsidR="00D2651E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D2651E">
        <w:rPr>
          <w:rFonts w:ascii="Times New Roman" w:hAnsi="Times New Roman" w:cs="Times New Roman"/>
          <w:sz w:val="24"/>
          <w:szCs w:val="24"/>
        </w:rPr>
        <w:t>.годину траје</w:t>
      </w:r>
      <w:r>
        <w:rPr>
          <w:rFonts w:ascii="Times New Roman" w:hAnsi="Times New Roman" w:cs="Times New Roman"/>
          <w:sz w:val="24"/>
          <w:szCs w:val="24"/>
        </w:rPr>
        <w:t xml:space="preserve"> петнаест дана,</w:t>
      </w:r>
      <w:r w:rsidR="00D97BA1">
        <w:rPr>
          <w:rFonts w:ascii="Times New Roman" w:hAnsi="Times New Roman" w:cs="Times New Roman"/>
          <w:sz w:val="24"/>
          <w:szCs w:val="24"/>
        </w:rPr>
        <w:t xml:space="preserve"> почев од 17.08., закључно са 31.08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D9176E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D2651E" w:rsidRDefault="009C41F9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 Одлуке о другој</w:t>
      </w:r>
      <w:r w:rsidR="004C3A06">
        <w:rPr>
          <w:rFonts w:ascii="Times New Roman" w:hAnsi="Times New Roman" w:cs="Times New Roman"/>
          <w:sz w:val="24"/>
          <w:szCs w:val="24"/>
        </w:rPr>
        <w:t xml:space="preserve"> измени и допуни О</w:t>
      </w:r>
      <w:r w:rsidR="00D2651E">
        <w:rPr>
          <w:rFonts w:ascii="Times New Roman" w:hAnsi="Times New Roman" w:cs="Times New Roman"/>
          <w:sz w:val="24"/>
          <w:szCs w:val="24"/>
        </w:rPr>
        <w:t>длуке о</w:t>
      </w:r>
      <w:r w:rsidR="004C3A0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D2651E">
        <w:rPr>
          <w:rFonts w:ascii="Times New Roman" w:hAnsi="Times New Roman" w:cs="Times New Roman"/>
          <w:sz w:val="24"/>
          <w:szCs w:val="24"/>
        </w:rPr>
        <w:t xml:space="preserve">.годину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="00D2651E"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 w:rsidR="00D2651E">
        <w:rPr>
          <w:rFonts w:ascii="Times New Roman" w:hAnsi="Times New Roman" w:cs="Times New Roman"/>
          <w:sz w:val="24"/>
          <w:szCs w:val="24"/>
        </w:rPr>
        <w:t>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</w:t>
      </w:r>
      <w:r w:rsidR="004C3A06">
        <w:rPr>
          <w:rFonts w:ascii="Times New Roman" w:hAnsi="Times New Roman" w:cs="Times New Roman"/>
          <w:sz w:val="24"/>
          <w:szCs w:val="24"/>
        </w:rPr>
        <w:t xml:space="preserve"> предлози и </w:t>
      </w:r>
      <w:r w:rsidR="009C41F9">
        <w:rPr>
          <w:rFonts w:ascii="Times New Roman" w:hAnsi="Times New Roman" w:cs="Times New Roman"/>
          <w:sz w:val="24"/>
          <w:szCs w:val="24"/>
        </w:rPr>
        <w:t>сугестије на Нацрт Одлуке о другој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4C3A0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</w:t>
      </w:r>
      <w:r w:rsidR="00D97BA1">
        <w:rPr>
          <w:rFonts w:ascii="Times New Roman" w:hAnsi="Times New Roman" w:cs="Times New Roman"/>
          <w:sz w:val="24"/>
          <w:szCs w:val="24"/>
        </w:rPr>
        <w:t>у, упућују се у писаном облику O</w:t>
      </w:r>
      <w:r>
        <w:rPr>
          <w:rFonts w:ascii="Times New Roman" w:hAnsi="Times New Roman" w:cs="Times New Roman"/>
          <w:sz w:val="24"/>
          <w:szCs w:val="24"/>
        </w:rPr>
        <w:t>пштинском в</w:t>
      </w:r>
      <w:r w:rsidR="00721FE9">
        <w:rPr>
          <w:rFonts w:ascii="Times New Roman" w:hAnsi="Times New Roman" w:cs="Times New Roman"/>
          <w:sz w:val="24"/>
          <w:szCs w:val="24"/>
        </w:rPr>
        <w:t>ећу општине Житорађа, на адресу -</w:t>
      </w:r>
      <w:r>
        <w:rPr>
          <w:rFonts w:ascii="Times New Roman" w:hAnsi="Times New Roman" w:cs="Times New Roman"/>
          <w:sz w:val="24"/>
          <w:szCs w:val="24"/>
        </w:rPr>
        <w:t xml:space="preserve"> Топлички Хероји бр. 53, 18412 Житорађа, или путем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електронске поште на адресу: </w:t>
      </w:r>
      <w:hyperlink r:id="rId5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9C41F9">
        <w:rPr>
          <w:rFonts w:ascii="Times New Roman" w:hAnsi="Times New Roman" w:cs="Times New Roman"/>
          <w:sz w:val="24"/>
          <w:szCs w:val="24"/>
        </w:rPr>
        <w:t>азнаком “јавна расправа о друго</w:t>
      </w:r>
      <w:r w:rsidR="004C3A06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 буџету </w:t>
      </w:r>
      <w:r w:rsidR="00D97BA1">
        <w:rPr>
          <w:rFonts w:ascii="Times New Roman" w:hAnsi="Times New Roman" w:cs="Times New Roman"/>
          <w:sz w:val="24"/>
          <w:szCs w:val="24"/>
        </w:rPr>
        <w:t>O</w:t>
      </w:r>
      <w:r w:rsidR="004C3A06">
        <w:rPr>
          <w:rFonts w:ascii="Times New Roman" w:hAnsi="Times New Roman" w:cs="Times New Roman"/>
          <w:sz w:val="24"/>
          <w:szCs w:val="24"/>
        </w:rPr>
        <w:t>пштине Житорађа за 2023</w:t>
      </w:r>
      <w:r w:rsidR="00C055FA">
        <w:rPr>
          <w:rFonts w:ascii="Times New Roman" w:hAnsi="Times New Roman" w:cs="Times New Roman"/>
          <w:sz w:val="24"/>
          <w:szCs w:val="24"/>
        </w:rPr>
        <w:t>.годину“).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97BA1">
        <w:rPr>
          <w:rFonts w:ascii="Times New Roman" w:hAnsi="Times New Roman" w:cs="Times New Roman"/>
          <w:sz w:val="24"/>
          <w:szCs w:val="24"/>
        </w:rPr>
        <w:t>кон спроведене Јавне расправе, Oпштинско веће O</w:t>
      </w:r>
      <w:r>
        <w:rPr>
          <w:rFonts w:ascii="Times New Roman" w:hAnsi="Times New Roman" w:cs="Times New Roman"/>
          <w:sz w:val="24"/>
          <w:szCs w:val="24"/>
        </w:rPr>
        <w:t>пшти</w:t>
      </w:r>
      <w:r w:rsidR="004C3A06">
        <w:rPr>
          <w:rFonts w:ascii="Times New Roman" w:hAnsi="Times New Roman" w:cs="Times New Roman"/>
          <w:sz w:val="24"/>
          <w:szCs w:val="24"/>
        </w:rPr>
        <w:t>не Житорађа припреми</w:t>
      </w:r>
      <w:r w:rsidR="00FA374F">
        <w:rPr>
          <w:rFonts w:ascii="Times New Roman" w:hAnsi="Times New Roman" w:cs="Times New Roman"/>
          <w:sz w:val="24"/>
          <w:szCs w:val="24"/>
        </w:rPr>
        <w:t>ће коначан Предлог Одлуке о другој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D97BA1">
        <w:rPr>
          <w:rFonts w:ascii="Times New Roman" w:hAnsi="Times New Roman" w:cs="Times New Roman"/>
          <w:sz w:val="24"/>
          <w:szCs w:val="24"/>
        </w:rPr>
        <w:t xml:space="preserve"> буџету O</w:t>
      </w:r>
      <w:r w:rsidR="004C3A06">
        <w:rPr>
          <w:rFonts w:ascii="Times New Roman" w:hAnsi="Times New Roman" w:cs="Times New Roman"/>
          <w:sz w:val="24"/>
          <w:szCs w:val="24"/>
        </w:rPr>
        <w:t>пштине Житорађа за 2023</w:t>
      </w:r>
      <w:r w:rsidR="00D97BA1">
        <w:rPr>
          <w:rFonts w:ascii="Times New Roman" w:hAnsi="Times New Roman" w:cs="Times New Roman"/>
          <w:sz w:val="24"/>
          <w:szCs w:val="24"/>
        </w:rPr>
        <w:t>.годину и упутити Скупштини O</w:t>
      </w:r>
      <w:r>
        <w:rPr>
          <w:rFonts w:ascii="Times New Roman" w:hAnsi="Times New Roman" w:cs="Times New Roman"/>
          <w:sz w:val="24"/>
          <w:szCs w:val="24"/>
        </w:rPr>
        <w:t>пштине Житорађа на разматрање и усвајање.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</w:t>
      </w:r>
      <w:r w:rsidR="00463DBE">
        <w:rPr>
          <w:rFonts w:ascii="Times New Roman" w:hAnsi="Times New Roman" w:cs="Times New Roman"/>
          <w:sz w:val="24"/>
          <w:szCs w:val="24"/>
        </w:rPr>
        <w:t xml:space="preserve"> општине Житорађа, Одељењу за</w:t>
      </w:r>
      <w:r w:rsidR="00463DBE" w:rsidRP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463DBE">
        <w:rPr>
          <w:rFonts w:ascii="Times New Roman" w:hAnsi="Times New Roman" w:cs="Times New Roman"/>
          <w:sz w:val="24"/>
          <w:szCs w:val="24"/>
        </w:rPr>
        <w:t xml:space="preserve">финансије и буџет, привреду и локално-економски развој 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55FA" w:rsidRDefault="00C055FA" w:rsidP="00C05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FA" w:rsidRPr="007166D7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D97B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 </w:t>
      </w:r>
      <w:r w:rsidR="00D97BA1">
        <w:rPr>
          <w:rFonts w:ascii="Times New Roman" w:hAnsi="Times New Roman" w:cs="Times New Roman"/>
          <w:sz w:val="24"/>
          <w:szCs w:val="24"/>
        </w:rPr>
        <w:t xml:space="preserve">     </w:t>
      </w:r>
      <w:r w:rsidR="00463DBE">
        <w:rPr>
          <w:rFonts w:ascii="Times New Roman" w:hAnsi="Times New Roman" w:cs="Times New Roman"/>
          <w:sz w:val="24"/>
          <w:szCs w:val="24"/>
        </w:rPr>
        <w:t>ПРЕДСЕДНИК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C055FA" w:rsidRPr="00D97BA1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D97BA1">
        <w:rPr>
          <w:rFonts w:ascii="Times New Roman" w:hAnsi="Times New Roman" w:cs="Times New Roman"/>
          <w:sz w:val="24"/>
          <w:szCs w:val="24"/>
        </w:rPr>
        <w:t xml:space="preserve">                 Иван Станојевић</w:t>
      </w:r>
    </w:p>
    <w:p w:rsidR="00D2651E" w:rsidRPr="00D2651E" w:rsidRDefault="00D2651E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E" w:rsidRP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51E" w:rsidRPr="00D2651E" w:rsidSect="006D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0B01"/>
    <w:rsid w:val="000644C5"/>
    <w:rsid w:val="000E1176"/>
    <w:rsid w:val="00454C33"/>
    <w:rsid w:val="00463DBE"/>
    <w:rsid w:val="004A329E"/>
    <w:rsid w:val="004C3A06"/>
    <w:rsid w:val="005838B3"/>
    <w:rsid w:val="005D309E"/>
    <w:rsid w:val="00624F9C"/>
    <w:rsid w:val="006620BF"/>
    <w:rsid w:val="00680B01"/>
    <w:rsid w:val="006D24ED"/>
    <w:rsid w:val="00704B44"/>
    <w:rsid w:val="007166D7"/>
    <w:rsid w:val="00721FE9"/>
    <w:rsid w:val="00855DBE"/>
    <w:rsid w:val="00895D07"/>
    <w:rsid w:val="009046CD"/>
    <w:rsid w:val="009709B2"/>
    <w:rsid w:val="009C41F9"/>
    <w:rsid w:val="00A41449"/>
    <w:rsid w:val="00B664F2"/>
    <w:rsid w:val="00C055FA"/>
    <w:rsid w:val="00CC6A4C"/>
    <w:rsid w:val="00D2651E"/>
    <w:rsid w:val="00D9176E"/>
    <w:rsid w:val="00D97BA1"/>
    <w:rsid w:val="00F71B8A"/>
    <w:rsid w:val="00F71E3F"/>
    <w:rsid w:val="00FA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.zitoradja@gmail.com" TargetMode="Externa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25</cp:revision>
  <cp:lastPrinted>2023-08-17T10:19:00Z</cp:lastPrinted>
  <dcterms:created xsi:type="dcterms:W3CDTF">2022-08-16T06:03:00Z</dcterms:created>
  <dcterms:modified xsi:type="dcterms:W3CDTF">2023-08-17T10:20:00Z</dcterms:modified>
</cp:coreProperties>
</file>