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CE" w:rsidRPr="00424DB6" w:rsidRDefault="00C84BCE" w:rsidP="00C84BCE">
      <w:pPr>
        <w:rPr>
          <w:rFonts w:ascii="Times New Roman" w:hAnsi="Times New Roman" w:cs="Times New Roman"/>
          <w:b/>
          <w:bCs/>
          <w:sz w:val="28"/>
          <w:szCs w:val="28"/>
        </w:rPr>
      </w:pPr>
      <w:r w:rsidRPr="00424DB6">
        <w:rPr>
          <w:rFonts w:ascii="Times New Roman" w:hAnsi="Times New Roman" w:cs="Times New Roman"/>
          <w:b/>
          <w:bCs/>
          <w:sz w:val="28"/>
          <w:szCs w:val="28"/>
        </w:rPr>
        <w:t xml:space="preserve">РЕПУБЛИКА СРБИЈА </w:t>
      </w:r>
    </w:p>
    <w:p w:rsidR="00C84BCE" w:rsidRPr="00424DB6" w:rsidRDefault="00C84BCE" w:rsidP="00C84BCE">
      <w:pPr>
        <w:rPr>
          <w:rFonts w:ascii="Times New Roman" w:hAnsi="Times New Roman" w:cs="Times New Roman"/>
          <w:b/>
          <w:bCs/>
          <w:sz w:val="28"/>
          <w:szCs w:val="28"/>
        </w:rPr>
      </w:pPr>
      <w:r w:rsidRPr="00424DB6">
        <w:rPr>
          <w:rFonts w:ascii="Times New Roman" w:hAnsi="Times New Roman" w:cs="Times New Roman"/>
          <w:b/>
          <w:bCs/>
          <w:sz w:val="28"/>
          <w:szCs w:val="28"/>
        </w:rPr>
        <w:t>ОПШТИНА ЖИТОРАЂА</w:t>
      </w:r>
    </w:p>
    <w:p w:rsidR="00C84BCE" w:rsidRPr="002E6FDF" w:rsidRDefault="00424DB6" w:rsidP="00C84BCE">
      <w:pPr>
        <w:rPr>
          <w:rFonts w:ascii="Times New Roman" w:hAnsi="Times New Roman" w:cs="Times New Roman"/>
          <w:b/>
          <w:bCs/>
        </w:rPr>
      </w:pPr>
      <w:r w:rsidRPr="002E6FDF">
        <w:rPr>
          <w:rFonts w:ascii="Times New Roman" w:hAnsi="Times New Roman" w:cs="Times New Roman"/>
          <w:b/>
          <w:bCs/>
        </w:rPr>
        <w:t xml:space="preserve">Координационо тело за израду Плана развоја општине Житорађа за период од 2023. до 2030. године </w:t>
      </w:r>
    </w:p>
    <w:p w:rsidR="00C84BCE" w:rsidRPr="003A1FC8" w:rsidRDefault="00C84BCE" w:rsidP="00C84BCE">
      <w:pPr>
        <w:rPr>
          <w:rFonts w:ascii="Times New Roman" w:hAnsi="Times New Roman" w:cs="Times New Roman"/>
        </w:rPr>
      </w:pPr>
      <w:r>
        <w:rPr>
          <w:rFonts w:ascii="Times New Roman" w:hAnsi="Times New Roman" w:cs="Times New Roman"/>
        </w:rPr>
        <w:t>Број:</w:t>
      </w:r>
      <w:r w:rsidR="003A1FC8">
        <w:rPr>
          <w:rFonts w:ascii="Times New Roman" w:hAnsi="Times New Roman" w:cs="Times New Roman"/>
        </w:rPr>
        <w:t>06-1205/23-01</w:t>
      </w:r>
    </w:p>
    <w:p w:rsidR="00C84BCE" w:rsidRDefault="00C84BCE" w:rsidP="00C84BCE">
      <w:pPr>
        <w:rPr>
          <w:rFonts w:ascii="Times New Roman" w:hAnsi="Times New Roman" w:cs="Times New Roman"/>
        </w:rPr>
      </w:pPr>
      <w:r>
        <w:rPr>
          <w:rFonts w:ascii="Times New Roman" w:hAnsi="Times New Roman" w:cs="Times New Roman"/>
        </w:rPr>
        <w:t>07. август 2023. годин</w:t>
      </w:r>
      <w:r w:rsidR="00C46AA6">
        <w:rPr>
          <w:rFonts w:ascii="Times New Roman" w:hAnsi="Times New Roman" w:cs="Times New Roman"/>
        </w:rPr>
        <w:t>е</w:t>
      </w:r>
    </w:p>
    <w:p w:rsidR="00C84BCE" w:rsidRDefault="00C84BCE" w:rsidP="00C84BCE">
      <w:pPr>
        <w:rPr>
          <w:rFonts w:ascii="Times New Roman" w:hAnsi="Times New Roman" w:cs="Times New Roman"/>
        </w:rPr>
      </w:pPr>
      <w:r>
        <w:rPr>
          <w:rFonts w:ascii="Times New Roman" w:hAnsi="Times New Roman" w:cs="Times New Roman"/>
        </w:rPr>
        <w:t xml:space="preserve">Ж и т о р а ђ а </w:t>
      </w:r>
    </w:p>
    <w:p w:rsidR="00C84BCE" w:rsidRDefault="00C84BCE" w:rsidP="00C84BCE">
      <w:pPr>
        <w:rPr>
          <w:rFonts w:ascii="Times New Roman" w:hAnsi="Times New Roman" w:cs="Times New Roman"/>
        </w:rPr>
      </w:pPr>
    </w:p>
    <w:p w:rsidR="00CA2315" w:rsidRDefault="00CA2315" w:rsidP="00C84BCE">
      <w:pPr>
        <w:rPr>
          <w:rFonts w:ascii="Times New Roman" w:hAnsi="Times New Roman" w:cs="Times New Roman"/>
        </w:rPr>
      </w:pPr>
    </w:p>
    <w:p w:rsidR="00CA2315" w:rsidRPr="00CA2315" w:rsidRDefault="00CA2315" w:rsidP="00CA2315">
      <w:pPr>
        <w:jc w:val="both"/>
        <w:rPr>
          <w:rFonts w:ascii="Times New Roman" w:hAnsi="Times New Roman" w:cs="Times New Roman"/>
        </w:rPr>
      </w:pPr>
      <w:r>
        <w:rPr>
          <w:rFonts w:ascii="Times New Roman" w:hAnsi="Times New Roman" w:cs="Times New Roman"/>
        </w:rPr>
        <w:t xml:space="preserve">На основу члана 36. Закона о планском систему Републике Србије (”Службени гласник РС” бр. 30/2018) и чланова 111., 112., 114. и 116. Статута општине Житорађа </w:t>
      </w:r>
      <w:r w:rsidRPr="006C62E7">
        <w:rPr>
          <w:rFonts w:ascii="Times New Roman" w:hAnsi="Times New Roman" w:cs="Times New Roman"/>
        </w:rPr>
        <w:t xml:space="preserve">(”Службени лист града Ниша” бр. </w:t>
      </w:r>
      <w:r w:rsidR="006C62E7">
        <w:rPr>
          <w:rFonts w:ascii="Times New Roman" w:hAnsi="Times New Roman" w:cs="Times New Roman"/>
        </w:rPr>
        <w:t>27/19, 37/22 и 125/22</w:t>
      </w:r>
      <w:r w:rsidRPr="006C62E7">
        <w:rPr>
          <w:rFonts w:ascii="Times New Roman" w:hAnsi="Times New Roman" w:cs="Times New Roman"/>
        </w:rPr>
        <w:t xml:space="preserve">) </w:t>
      </w:r>
      <w:r>
        <w:rPr>
          <w:rFonts w:ascii="Times New Roman" w:hAnsi="Times New Roman" w:cs="Times New Roman"/>
        </w:rPr>
        <w:t>Општинска управа општине Житорађа сачињава следећи</w:t>
      </w:r>
    </w:p>
    <w:p w:rsidR="00C84BCE" w:rsidRDefault="00C84BCE" w:rsidP="00C84BCE">
      <w:pPr>
        <w:jc w:val="center"/>
        <w:rPr>
          <w:rFonts w:ascii="Times New Roman" w:hAnsi="Times New Roman" w:cs="Times New Roman"/>
          <w:sz w:val="28"/>
          <w:szCs w:val="28"/>
        </w:rPr>
      </w:pPr>
    </w:p>
    <w:p w:rsidR="00A5520E" w:rsidRDefault="00C84BCE" w:rsidP="00C84BCE">
      <w:pPr>
        <w:jc w:val="center"/>
        <w:rPr>
          <w:rFonts w:ascii="Times New Roman" w:hAnsi="Times New Roman" w:cs="Times New Roman"/>
          <w:b/>
          <w:bCs/>
          <w:sz w:val="28"/>
          <w:szCs w:val="28"/>
        </w:rPr>
      </w:pPr>
      <w:r w:rsidRPr="00C84BCE">
        <w:rPr>
          <w:rFonts w:ascii="Times New Roman" w:hAnsi="Times New Roman" w:cs="Times New Roman"/>
          <w:b/>
          <w:bCs/>
          <w:sz w:val="28"/>
          <w:szCs w:val="28"/>
        </w:rPr>
        <w:t>ИЗВЕШТАЈ О СПРОВЕДЕНОЈ ЈАВНОЈ РАСПРАВИ О НАЦРТУ ПЛАНА РАЗВОЈА ОПШТИНЕ ЖИТОРАЂА ЗА ПЕРИОД ОД 2023. ДО 2030. ГОДИНЕ</w:t>
      </w:r>
    </w:p>
    <w:p w:rsidR="003F2FA0" w:rsidRDefault="003F2FA0" w:rsidP="00C84BCE">
      <w:pPr>
        <w:jc w:val="center"/>
        <w:rPr>
          <w:rFonts w:ascii="Times New Roman" w:hAnsi="Times New Roman" w:cs="Times New Roman"/>
          <w:b/>
          <w:bCs/>
          <w:sz w:val="28"/>
          <w:szCs w:val="28"/>
        </w:rPr>
      </w:pPr>
    </w:p>
    <w:p w:rsidR="003F2FA0" w:rsidRDefault="003F2FA0" w:rsidP="00C84BCE">
      <w:pPr>
        <w:jc w:val="center"/>
        <w:rPr>
          <w:rFonts w:ascii="Times New Roman" w:hAnsi="Times New Roman" w:cs="Times New Roman"/>
          <w:b/>
          <w:bCs/>
          <w:sz w:val="28"/>
          <w:szCs w:val="28"/>
        </w:rPr>
      </w:pPr>
      <w:r>
        <w:rPr>
          <w:rFonts w:ascii="Times New Roman" w:hAnsi="Times New Roman" w:cs="Times New Roman"/>
          <w:b/>
          <w:bCs/>
          <w:sz w:val="28"/>
          <w:szCs w:val="28"/>
        </w:rPr>
        <w:t xml:space="preserve">I </w:t>
      </w:r>
    </w:p>
    <w:p w:rsidR="00D628E3" w:rsidRDefault="00D628E3" w:rsidP="00C84BCE">
      <w:pPr>
        <w:jc w:val="center"/>
        <w:rPr>
          <w:rFonts w:ascii="Times New Roman" w:hAnsi="Times New Roman" w:cs="Times New Roman"/>
          <w:b/>
          <w:bCs/>
          <w:sz w:val="28"/>
          <w:szCs w:val="28"/>
        </w:rPr>
      </w:pPr>
    </w:p>
    <w:p w:rsidR="00D628E3" w:rsidRPr="00D628E3" w:rsidRDefault="00D628E3" w:rsidP="00C84BCE">
      <w:pPr>
        <w:jc w:val="center"/>
        <w:rPr>
          <w:rFonts w:ascii="Times New Roman" w:hAnsi="Times New Roman" w:cs="Times New Roman"/>
          <w:b/>
          <w:bCs/>
        </w:rPr>
      </w:pPr>
      <w:r w:rsidRPr="00D628E3">
        <w:rPr>
          <w:rFonts w:ascii="Times New Roman" w:hAnsi="Times New Roman" w:cs="Times New Roman"/>
          <w:b/>
          <w:bCs/>
        </w:rPr>
        <w:t>Правни оквир о спровођењу јавне расправе о Нацрту плана развоја општине Житорађа за период од 2023. до 2030. године</w:t>
      </w:r>
    </w:p>
    <w:p w:rsidR="00856A09" w:rsidRPr="00D628E3" w:rsidRDefault="00856A09" w:rsidP="00C84BCE">
      <w:pPr>
        <w:jc w:val="center"/>
        <w:rPr>
          <w:rFonts w:ascii="Times New Roman" w:hAnsi="Times New Roman" w:cs="Times New Roman"/>
          <w:b/>
          <w:bCs/>
          <w:sz w:val="28"/>
          <w:szCs w:val="28"/>
        </w:rPr>
      </w:pPr>
    </w:p>
    <w:p w:rsidR="00CA2315" w:rsidRDefault="00CA2315" w:rsidP="006F460E">
      <w:pPr>
        <w:ind w:firstLine="720"/>
        <w:jc w:val="both"/>
        <w:rPr>
          <w:rFonts w:ascii="Times New Roman" w:hAnsi="Times New Roman" w:cs="Times New Roman"/>
        </w:rPr>
      </w:pPr>
      <w:r>
        <w:rPr>
          <w:rFonts w:ascii="Times New Roman" w:hAnsi="Times New Roman" w:cs="Times New Roman"/>
        </w:rPr>
        <w:t>Општинско веће општине Житорађа  на седници одржаној дана 18</w:t>
      </w:r>
      <w:r w:rsidRPr="00C71A6D">
        <w:rPr>
          <w:rFonts w:ascii="Times New Roman" w:hAnsi="Times New Roman" w:cs="Times New Roman"/>
        </w:rPr>
        <w:t>.</w:t>
      </w:r>
      <w:r>
        <w:rPr>
          <w:rFonts w:ascii="Times New Roman" w:hAnsi="Times New Roman" w:cs="Times New Roman"/>
        </w:rPr>
        <w:t>07</w:t>
      </w:r>
      <w:r w:rsidRPr="00C71A6D">
        <w:rPr>
          <w:rFonts w:ascii="Times New Roman" w:hAnsi="Times New Roman" w:cs="Times New Roman"/>
        </w:rPr>
        <w:t>.20</w:t>
      </w:r>
      <w:r>
        <w:rPr>
          <w:rFonts w:ascii="Times New Roman" w:hAnsi="Times New Roman" w:cs="Times New Roman"/>
        </w:rPr>
        <w:t>23</w:t>
      </w:r>
      <w:r w:rsidRPr="00C71A6D">
        <w:rPr>
          <w:rFonts w:ascii="Times New Roman" w:hAnsi="Times New Roman" w:cs="Times New Roman"/>
        </w:rPr>
        <w:t xml:space="preserve">.године </w:t>
      </w:r>
      <w:r>
        <w:rPr>
          <w:rFonts w:ascii="Times New Roman" w:hAnsi="Times New Roman" w:cs="Times New Roman"/>
        </w:rPr>
        <w:t xml:space="preserve">донело је </w:t>
      </w:r>
      <w:r w:rsidRPr="00823793">
        <w:rPr>
          <w:rFonts w:ascii="Times New Roman" w:hAnsi="Times New Roman" w:cs="Times New Roman"/>
        </w:rPr>
        <w:t>З</w:t>
      </w:r>
      <w:r>
        <w:rPr>
          <w:rFonts w:ascii="Times New Roman" w:hAnsi="Times New Roman" w:cs="Times New Roman"/>
        </w:rPr>
        <w:t xml:space="preserve">акључак о спровођењу јавне расправе о Нацрту плана развоја општине Житорађа за период од 2023. до 2030. године којим је одређено спровођење јавне расправе о Нацрту Плана развоја општине Житорађа  за период 2023.-2030.године. Такође, овим актом је утврђен је Програм јавне расправе и </w:t>
      </w:r>
      <w:r w:rsidR="006F460E">
        <w:rPr>
          <w:rFonts w:ascii="Times New Roman" w:hAnsi="Times New Roman" w:cs="Times New Roman"/>
        </w:rPr>
        <w:t>прописано да јавна расправа траје 15 дана, у п</w:t>
      </w:r>
      <w:r w:rsidR="00A83000">
        <w:rPr>
          <w:rFonts w:ascii="Times New Roman" w:hAnsi="Times New Roman" w:cs="Times New Roman"/>
        </w:rPr>
        <w:t>ериоду од 18.7.2023 године закључно са</w:t>
      </w:r>
      <w:r w:rsidR="003A1FC8">
        <w:rPr>
          <w:rFonts w:ascii="Times New Roman" w:hAnsi="Times New Roman" w:cs="Times New Roman"/>
        </w:rPr>
        <w:t xml:space="preserve"> 01</w:t>
      </w:r>
      <w:r w:rsidR="006F460E">
        <w:rPr>
          <w:rFonts w:ascii="Times New Roman" w:hAnsi="Times New Roman" w:cs="Times New Roman"/>
        </w:rPr>
        <w:t xml:space="preserve">.08.2023. године. </w:t>
      </w:r>
    </w:p>
    <w:p w:rsidR="006F460E" w:rsidRDefault="006F460E" w:rsidP="006F460E">
      <w:pPr>
        <w:ind w:firstLine="720"/>
        <w:jc w:val="both"/>
        <w:rPr>
          <w:rFonts w:ascii="Times New Roman" w:hAnsi="Times New Roman" w:cs="Times New Roman"/>
        </w:rPr>
      </w:pPr>
    </w:p>
    <w:p w:rsidR="006F460E" w:rsidRDefault="006F460E" w:rsidP="006F460E">
      <w:pPr>
        <w:ind w:firstLine="720"/>
        <w:jc w:val="both"/>
        <w:rPr>
          <w:rFonts w:ascii="Times New Roman" w:hAnsi="Times New Roman" w:cs="Times New Roman"/>
        </w:rPr>
      </w:pPr>
      <w:r>
        <w:rPr>
          <w:rFonts w:ascii="Times New Roman" w:hAnsi="Times New Roman" w:cs="Times New Roman"/>
        </w:rPr>
        <w:t>Такође, Општинско веће је на седници одржаној дана 18.07.2023.године донело Одлуку о упућивању на јавну расправу Нацрта плана развоја општине Житорађа  за период 2023.-2030.године, којим се утврђује да се на јавну расправу упућује Нацрт Плана развоја Општине Житорађа за период 2023. – 2030. године, чији је садржај припремљен од стране Програма за развој Уједињених нација (UNDP) у Републици Србији у оквиру пројекта „Accountable Public Finance Management Platform“, а кроз сарадњу са Координационим тимом за израду Плана развоја Општине Житорађа запериод 2023. – 2030. године  и Тематским радним групама за развојне области које су формиране одлуком Координационог тима у циљу израде  Нацрту Плана</w:t>
      </w:r>
      <w:r w:rsidR="00103F29">
        <w:rPr>
          <w:rFonts w:ascii="Times New Roman" w:hAnsi="Times New Roman" w:cs="Times New Roman"/>
        </w:rPr>
        <w:t xml:space="preserve"> </w:t>
      </w:r>
      <w:r>
        <w:rPr>
          <w:rFonts w:ascii="Times New Roman" w:hAnsi="Times New Roman" w:cs="Times New Roman"/>
        </w:rPr>
        <w:t xml:space="preserve">развоја Општине Житорађа за период 2023. – 2030. године. Одлуком о упућивању на јавну расправу Нацрта плана развоја општине Житорађа  за период 2023.-2030.године прописано је да ће Нацрт Плана развоја  биће истакнут на оласној табли општинске управе општине Житорађа и на интернет презентацији општинске управе </w:t>
      </w:r>
      <w:hyperlink r:id="rId7" w:history="1">
        <w:r w:rsidRPr="000C3CFA">
          <w:rPr>
            <w:rStyle w:val="Hyperlink"/>
            <w:rFonts w:ascii="Times New Roman" w:hAnsi="Times New Roman" w:cs="Times New Roman"/>
          </w:rPr>
          <w:t>www.zitoradja.org</w:t>
        </w:r>
      </w:hyperlink>
      <w:r w:rsidR="00A83000">
        <w:t xml:space="preserve"> </w:t>
      </w:r>
      <w:r w:rsidRPr="006F460E">
        <w:rPr>
          <w:rStyle w:val="Hyperlink"/>
          <w:rFonts w:ascii="Times New Roman" w:hAnsi="Times New Roman" w:cs="Times New Roman"/>
          <w:color w:val="auto"/>
          <w:u w:val="none"/>
        </w:rPr>
        <w:t xml:space="preserve">као </w:t>
      </w:r>
      <w:r>
        <w:rPr>
          <w:rStyle w:val="Hyperlink"/>
          <w:rFonts w:ascii="Times New Roman" w:hAnsi="Times New Roman" w:cs="Times New Roman"/>
          <w:color w:val="auto"/>
          <w:u w:val="none"/>
        </w:rPr>
        <w:t xml:space="preserve">и да се </w:t>
      </w:r>
      <w:r>
        <w:rPr>
          <w:rFonts w:ascii="Times New Roman" w:hAnsi="Times New Roman" w:cs="Times New Roman"/>
        </w:rPr>
        <w:t xml:space="preserve">примедбе, предлози и сугестије на Нацрт Плана развоја Општине Житорађа за период 2023. – 2030. године, могу доставити на стандардизованом упитнику који ће грађанима Општине </w:t>
      </w:r>
      <w:r>
        <w:rPr>
          <w:rFonts w:ascii="Times New Roman" w:hAnsi="Times New Roman" w:cs="Times New Roman"/>
        </w:rPr>
        <w:lastRenderedPageBreak/>
        <w:t>Житорађа бити доступан на званичном сајту Општине Житорађа и путем званичне интернет презентације Општине Житорађа у електронском облику.</w:t>
      </w:r>
    </w:p>
    <w:p w:rsidR="006C62E7" w:rsidRDefault="006C62E7" w:rsidP="006F460E">
      <w:pPr>
        <w:ind w:firstLine="720"/>
        <w:jc w:val="both"/>
        <w:rPr>
          <w:rFonts w:ascii="Times New Roman" w:hAnsi="Times New Roman" w:cs="Times New Roman"/>
        </w:rPr>
      </w:pPr>
    </w:p>
    <w:p w:rsidR="00994074" w:rsidRDefault="006C62E7" w:rsidP="002E6FDF">
      <w:pPr>
        <w:ind w:firstLine="720"/>
        <w:jc w:val="both"/>
        <w:rPr>
          <w:rFonts w:ascii="Times New Roman" w:hAnsi="Times New Roman" w:cs="Times New Roman"/>
        </w:rPr>
      </w:pPr>
      <w:r>
        <w:rPr>
          <w:rFonts w:ascii="Times New Roman" w:hAnsi="Times New Roman" w:cs="Times New Roman"/>
        </w:rPr>
        <w:t>Општинско веће општине Житорађа је такође, 18.07.2023. године огласило Јавни позив за учешће у јавној расправи поводом Нацрта Плана развоја Општине Житорађа за период 2023. – 2030. године (акт Општинског већа, број: 06-1111/2023-01) којим  позива све грађане, удружења, стручну јавност, као и  друге заинтересоване стране, да се упознају са радним текстом Нацрта Пла</w:t>
      </w:r>
      <w:r w:rsidR="00A83000">
        <w:rPr>
          <w:rFonts w:ascii="Times New Roman" w:hAnsi="Times New Roman" w:cs="Times New Roman"/>
        </w:rPr>
        <w:t xml:space="preserve">на развоја Општине Житорађа за </w:t>
      </w:r>
      <w:r>
        <w:rPr>
          <w:rFonts w:ascii="Times New Roman" w:hAnsi="Times New Roman" w:cs="Times New Roman"/>
        </w:rPr>
        <w:t xml:space="preserve">период 2023. – 2030. године. </w:t>
      </w:r>
      <w:r w:rsidR="00994074">
        <w:rPr>
          <w:rFonts w:ascii="Times New Roman" w:hAnsi="Times New Roman" w:cs="Times New Roman"/>
        </w:rPr>
        <w:t>Јавним позивом су као учесници у јавној расправи одређени  представници органа општине Житорађа, грађани, удружења, стручна јавност, као и друге заинтересоване стране.</w:t>
      </w:r>
    </w:p>
    <w:p w:rsidR="003F2FA0" w:rsidRDefault="003F2FA0" w:rsidP="003F2FA0">
      <w:pPr>
        <w:jc w:val="both"/>
        <w:rPr>
          <w:rFonts w:ascii="Times New Roman" w:hAnsi="Times New Roman" w:cs="Times New Roman"/>
        </w:rPr>
      </w:pPr>
    </w:p>
    <w:p w:rsidR="003F2FA0" w:rsidRDefault="003F2FA0" w:rsidP="003F2FA0">
      <w:pPr>
        <w:ind w:firstLine="720"/>
        <w:jc w:val="both"/>
        <w:rPr>
          <w:rFonts w:ascii="Times New Roman" w:hAnsi="Times New Roman" w:cs="Times New Roman"/>
        </w:rPr>
      </w:pPr>
      <w:r w:rsidRPr="003F2FA0">
        <w:rPr>
          <w:rFonts w:ascii="Times New Roman" w:hAnsi="Times New Roman" w:cs="Times New Roman"/>
        </w:rPr>
        <w:t xml:space="preserve">Програмом јавне расправе о Нацрту Плана развоја Општине Житорађа за период 2023. – 2030. године предвиђено је да се радни текст Нацрта Плана развоја Општине Житорађа за период 2023.- 2030.године, објављује се на интернет презентацији општине Житорађа </w:t>
      </w:r>
      <w:hyperlink r:id="rId8" w:history="1">
        <w:r w:rsidRPr="003F2FA0">
          <w:rPr>
            <w:rStyle w:val="Hyperlink"/>
            <w:rFonts w:ascii="Times New Roman" w:hAnsi="Times New Roman" w:cs="Times New Roman"/>
          </w:rPr>
          <w:t>www.zitoradja.org</w:t>
        </w:r>
      </w:hyperlink>
      <w:r>
        <w:rPr>
          <w:rFonts w:ascii="Times New Roman" w:hAnsi="Times New Roman" w:cs="Times New Roman"/>
        </w:rPr>
        <w:t xml:space="preserve">, као и да ће </w:t>
      </w:r>
      <w:r w:rsidRPr="003F2FA0">
        <w:rPr>
          <w:rFonts w:ascii="Times New Roman" w:hAnsi="Times New Roman" w:cs="Times New Roman"/>
        </w:rPr>
        <w:t>Нацрт Плана развоја Општине Житорађа за период 2023. – 2030. године би</w:t>
      </w:r>
      <w:r>
        <w:rPr>
          <w:rFonts w:ascii="Times New Roman" w:hAnsi="Times New Roman" w:cs="Times New Roman"/>
        </w:rPr>
        <w:t xml:space="preserve">ти </w:t>
      </w:r>
      <w:r w:rsidRPr="003F2FA0">
        <w:rPr>
          <w:rFonts w:ascii="Times New Roman" w:hAnsi="Times New Roman" w:cs="Times New Roman"/>
        </w:rPr>
        <w:t xml:space="preserve"> представљен на отвореном састанку у форми округлог стола, који ће се одржати дана 26.07.2023.године, са почетком у 12 часова, у Великој Сали Скупштине општине Житорађа.</w:t>
      </w:r>
    </w:p>
    <w:p w:rsidR="00C07374" w:rsidRDefault="00C07374" w:rsidP="003F2FA0">
      <w:pPr>
        <w:ind w:firstLine="720"/>
        <w:jc w:val="both"/>
        <w:rPr>
          <w:rFonts w:ascii="Times New Roman" w:hAnsi="Times New Roman" w:cs="Times New Roman"/>
        </w:rPr>
      </w:pPr>
    </w:p>
    <w:p w:rsidR="00C07374" w:rsidRPr="00C07374" w:rsidRDefault="00C07374" w:rsidP="00C07374">
      <w:pPr>
        <w:ind w:firstLine="720"/>
        <w:jc w:val="both"/>
        <w:rPr>
          <w:rFonts w:ascii="Times New Roman" w:hAnsi="Times New Roman" w:cs="Times New Roman"/>
        </w:rPr>
      </w:pPr>
      <w:r>
        <w:rPr>
          <w:rFonts w:ascii="Times New Roman" w:hAnsi="Times New Roman" w:cs="Times New Roman"/>
        </w:rPr>
        <w:t xml:space="preserve">Oпштинско веће општине Житорађа, је у складу са чланом 36. Закона о планском систему Републике Србије, дана 31.07.2023. године (Број:06-1176/2023-01) донело Решење о исправци техничке грешке у Одлуци о упућивању на јавну расправу </w:t>
      </w:r>
      <w:r w:rsidRPr="003F2FA0">
        <w:rPr>
          <w:rFonts w:ascii="Times New Roman" w:hAnsi="Times New Roman" w:cs="Times New Roman"/>
        </w:rPr>
        <w:t xml:space="preserve">Нацрт Плана развоја Општине Житорађа за период 2023. – 2030. </w:t>
      </w:r>
      <w:r>
        <w:rPr>
          <w:rFonts w:ascii="Times New Roman" w:hAnsi="Times New Roman" w:cs="Times New Roman"/>
        </w:rPr>
        <w:t>г</w:t>
      </w:r>
      <w:r w:rsidRPr="003F2FA0">
        <w:rPr>
          <w:rFonts w:ascii="Times New Roman" w:hAnsi="Times New Roman" w:cs="Times New Roman"/>
        </w:rPr>
        <w:t>одине</w:t>
      </w:r>
      <w:r>
        <w:rPr>
          <w:rFonts w:ascii="Times New Roman" w:hAnsi="Times New Roman" w:cs="Times New Roman"/>
        </w:rPr>
        <w:t xml:space="preserve">, којим је утврђено да у  Закључку о утврђивању Нацрта Плана </w:t>
      </w:r>
      <w:r w:rsidRPr="002E09B3">
        <w:rPr>
          <w:rFonts w:ascii="Times New Roman" w:hAnsi="Times New Roman" w:cs="Times New Roman"/>
        </w:rPr>
        <w:t>развоја Општине Житорађа за период 2023 -2030.</w:t>
      </w:r>
      <w:r>
        <w:rPr>
          <w:rFonts w:ascii="Times New Roman" w:hAnsi="Times New Roman" w:cs="Times New Roman"/>
        </w:rPr>
        <w:t xml:space="preserve"> године и упућивања на јавну расправу бр.06-1111/2023-01 од 18.07.2023.године, у тачки 2.уместо речи „закључно са 09.08.2023.године“</w:t>
      </w:r>
      <w:r w:rsidR="00A83000">
        <w:rPr>
          <w:rFonts w:ascii="Times New Roman" w:hAnsi="Times New Roman" w:cs="Times New Roman"/>
        </w:rPr>
        <w:t>, треба да стоји „закључно са 01</w:t>
      </w:r>
      <w:r>
        <w:rPr>
          <w:rFonts w:ascii="Times New Roman" w:hAnsi="Times New Roman" w:cs="Times New Roman"/>
        </w:rPr>
        <w:t xml:space="preserve">.08.2023.године“. На овај начин је исправљена техничка грешка и установљен рок од 15 дана за спровођење јавне расправе о Нацрта Плана </w:t>
      </w:r>
      <w:r w:rsidRPr="002E09B3">
        <w:rPr>
          <w:rFonts w:ascii="Times New Roman" w:hAnsi="Times New Roman" w:cs="Times New Roman"/>
        </w:rPr>
        <w:t>развоја Општине Житорађа за период 2023 -2030.</w:t>
      </w:r>
      <w:r>
        <w:rPr>
          <w:rFonts w:ascii="Times New Roman" w:hAnsi="Times New Roman" w:cs="Times New Roman"/>
        </w:rPr>
        <w:t xml:space="preserve">године. </w:t>
      </w:r>
    </w:p>
    <w:p w:rsidR="006F460E" w:rsidRPr="00CA2315" w:rsidRDefault="006F460E" w:rsidP="00CA2315">
      <w:pPr>
        <w:jc w:val="both"/>
        <w:rPr>
          <w:rFonts w:ascii="Times New Roman" w:hAnsi="Times New Roman" w:cs="Times New Roman"/>
        </w:rPr>
      </w:pPr>
    </w:p>
    <w:p w:rsidR="00CA2315" w:rsidRDefault="00CA2315" w:rsidP="00CA2315">
      <w:pPr>
        <w:ind w:firstLine="720"/>
        <w:jc w:val="both"/>
        <w:rPr>
          <w:rFonts w:ascii="Times New Roman" w:hAnsi="Times New Roman" w:cs="Times New Roman"/>
        </w:rPr>
      </w:pPr>
      <w:r w:rsidRPr="005A6AEE">
        <w:rPr>
          <w:rFonts w:ascii="Times New Roman" w:hAnsi="Times New Roman" w:cs="Times New Roman"/>
        </w:rPr>
        <w:t>Јавна</w:t>
      </w:r>
      <w:r w:rsidR="003A1FC8">
        <w:rPr>
          <w:rFonts w:ascii="Times New Roman" w:hAnsi="Times New Roman" w:cs="Times New Roman"/>
        </w:rPr>
        <w:t xml:space="preserve"> </w:t>
      </w:r>
      <w:r w:rsidRPr="005A6AEE">
        <w:rPr>
          <w:rFonts w:ascii="Times New Roman" w:hAnsi="Times New Roman" w:cs="Times New Roman"/>
        </w:rPr>
        <w:t>расправа</w:t>
      </w:r>
      <w:r w:rsidR="003A1FC8">
        <w:rPr>
          <w:rFonts w:ascii="Times New Roman" w:hAnsi="Times New Roman" w:cs="Times New Roman"/>
        </w:rPr>
        <w:t xml:space="preserve"> </w:t>
      </w:r>
      <w:r w:rsidRPr="005A6AEE">
        <w:rPr>
          <w:rFonts w:ascii="Times New Roman" w:hAnsi="Times New Roman" w:cs="Times New Roman"/>
        </w:rPr>
        <w:t>као</w:t>
      </w:r>
      <w:r w:rsidR="003A1FC8">
        <w:rPr>
          <w:rFonts w:ascii="Times New Roman" w:hAnsi="Times New Roman" w:cs="Times New Roman"/>
        </w:rPr>
        <w:t xml:space="preserve"> </w:t>
      </w:r>
      <w:r w:rsidRPr="005A6AEE">
        <w:rPr>
          <w:rFonts w:ascii="Times New Roman" w:hAnsi="Times New Roman" w:cs="Times New Roman"/>
        </w:rPr>
        <w:t>облик</w:t>
      </w:r>
      <w:r w:rsidR="003A1FC8">
        <w:rPr>
          <w:rFonts w:ascii="Times New Roman" w:hAnsi="Times New Roman" w:cs="Times New Roman"/>
        </w:rPr>
        <w:t xml:space="preserve"> </w:t>
      </w:r>
      <w:r w:rsidRPr="005A6AEE">
        <w:rPr>
          <w:rFonts w:ascii="Times New Roman" w:hAnsi="Times New Roman" w:cs="Times New Roman"/>
        </w:rPr>
        <w:t>учешћа</w:t>
      </w:r>
      <w:r w:rsidR="003A1FC8">
        <w:rPr>
          <w:rFonts w:ascii="Times New Roman" w:hAnsi="Times New Roman" w:cs="Times New Roman"/>
        </w:rPr>
        <w:t xml:space="preserve"> </w:t>
      </w:r>
      <w:r w:rsidRPr="005A6AEE">
        <w:rPr>
          <w:rFonts w:ascii="Times New Roman" w:hAnsi="Times New Roman" w:cs="Times New Roman"/>
        </w:rPr>
        <w:t>грађана у локалној</w:t>
      </w:r>
      <w:r w:rsidR="003A1FC8">
        <w:rPr>
          <w:rFonts w:ascii="Times New Roman" w:hAnsi="Times New Roman" w:cs="Times New Roman"/>
        </w:rPr>
        <w:t xml:space="preserve"> </w:t>
      </w:r>
      <w:r w:rsidRPr="005A6AEE">
        <w:rPr>
          <w:rFonts w:ascii="Times New Roman" w:hAnsi="Times New Roman" w:cs="Times New Roman"/>
        </w:rPr>
        <w:t>самоуправи, омогућава</w:t>
      </w:r>
      <w:r w:rsidR="003A1FC8">
        <w:rPr>
          <w:rFonts w:ascii="Times New Roman" w:hAnsi="Times New Roman" w:cs="Times New Roman"/>
        </w:rPr>
        <w:t xml:space="preserve"> </w:t>
      </w:r>
      <w:r w:rsidRPr="005A6AEE">
        <w:rPr>
          <w:rFonts w:ascii="Times New Roman" w:hAnsi="Times New Roman" w:cs="Times New Roman"/>
        </w:rPr>
        <w:t>учешће</w:t>
      </w:r>
      <w:r w:rsidR="003A1FC8">
        <w:rPr>
          <w:rFonts w:ascii="Times New Roman" w:hAnsi="Times New Roman" w:cs="Times New Roman"/>
        </w:rPr>
        <w:t xml:space="preserve"> </w:t>
      </w:r>
      <w:r w:rsidRPr="005A6AEE">
        <w:rPr>
          <w:rFonts w:ascii="Times New Roman" w:hAnsi="Times New Roman" w:cs="Times New Roman"/>
        </w:rPr>
        <w:t>грађана у доношењу</w:t>
      </w:r>
      <w:r w:rsidR="003A1FC8">
        <w:rPr>
          <w:rFonts w:ascii="Times New Roman" w:hAnsi="Times New Roman" w:cs="Times New Roman"/>
        </w:rPr>
        <w:t xml:space="preserve"> </w:t>
      </w:r>
      <w:r w:rsidRPr="005A6AEE">
        <w:rPr>
          <w:rFonts w:ascii="Times New Roman" w:hAnsi="Times New Roman" w:cs="Times New Roman"/>
        </w:rPr>
        <w:t>одлука и других</w:t>
      </w:r>
      <w:r w:rsidR="003A1FC8">
        <w:rPr>
          <w:rFonts w:ascii="Times New Roman" w:hAnsi="Times New Roman" w:cs="Times New Roman"/>
        </w:rPr>
        <w:t xml:space="preserve"> </w:t>
      </w:r>
      <w:r w:rsidRPr="005A6AEE">
        <w:rPr>
          <w:rFonts w:ascii="Times New Roman" w:hAnsi="Times New Roman" w:cs="Times New Roman"/>
        </w:rPr>
        <w:t>аката</w:t>
      </w:r>
      <w:r w:rsidR="003A1FC8">
        <w:rPr>
          <w:rFonts w:ascii="Times New Roman" w:hAnsi="Times New Roman" w:cs="Times New Roman"/>
        </w:rPr>
        <w:t xml:space="preserve"> </w:t>
      </w:r>
      <w:r w:rsidRPr="005A6AEE">
        <w:rPr>
          <w:rFonts w:ascii="Times New Roman" w:hAnsi="Times New Roman" w:cs="Times New Roman"/>
        </w:rPr>
        <w:t>који</w:t>
      </w:r>
      <w:r w:rsidR="003A1FC8">
        <w:rPr>
          <w:rFonts w:ascii="Times New Roman" w:hAnsi="Times New Roman" w:cs="Times New Roman"/>
        </w:rPr>
        <w:t xml:space="preserve"> </w:t>
      </w:r>
      <w:r w:rsidRPr="005A6AEE">
        <w:rPr>
          <w:rFonts w:ascii="Times New Roman" w:hAnsi="Times New Roman" w:cs="Times New Roman"/>
        </w:rPr>
        <w:t>су</w:t>
      </w:r>
      <w:r w:rsidR="003A1FC8">
        <w:rPr>
          <w:rFonts w:ascii="Times New Roman" w:hAnsi="Times New Roman" w:cs="Times New Roman"/>
        </w:rPr>
        <w:t xml:space="preserve"> </w:t>
      </w:r>
      <w:r w:rsidRPr="005A6AEE">
        <w:rPr>
          <w:rFonts w:ascii="Times New Roman" w:hAnsi="Times New Roman" w:cs="Times New Roman"/>
        </w:rPr>
        <w:t>од</w:t>
      </w:r>
      <w:r w:rsidR="003A1FC8">
        <w:rPr>
          <w:rFonts w:ascii="Times New Roman" w:hAnsi="Times New Roman" w:cs="Times New Roman"/>
        </w:rPr>
        <w:t xml:space="preserve"> </w:t>
      </w:r>
      <w:r w:rsidRPr="005A6AEE">
        <w:rPr>
          <w:rFonts w:ascii="Times New Roman" w:hAnsi="Times New Roman" w:cs="Times New Roman"/>
        </w:rPr>
        <w:t>непосредног</w:t>
      </w:r>
      <w:r w:rsidR="003A1FC8">
        <w:rPr>
          <w:rFonts w:ascii="Times New Roman" w:hAnsi="Times New Roman" w:cs="Times New Roman"/>
        </w:rPr>
        <w:t xml:space="preserve"> </w:t>
      </w:r>
      <w:r w:rsidRPr="005A6AEE">
        <w:rPr>
          <w:rFonts w:ascii="Times New Roman" w:hAnsi="Times New Roman" w:cs="Times New Roman"/>
        </w:rPr>
        <w:t>интереса</w:t>
      </w:r>
      <w:r w:rsidR="003A1FC8">
        <w:rPr>
          <w:rFonts w:ascii="Times New Roman" w:hAnsi="Times New Roman" w:cs="Times New Roman"/>
        </w:rPr>
        <w:t xml:space="preserve"> </w:t>
      </w:r>
      <w:r w:rsidRPr="005A6AEE">
        <w:rPr>
          <w:rFonts w:ascii="Times New Roman" w:hAnsi="Times New Roman" w:cs="Times New Roman"/>
        </w:rPr>
        <w:t>за</w:t>
      </w:r>
      <w:r w:rsidR="003A1FC8">
        <w:rPr>
          <w:rFonts w:ascii="Times New Roman" w:hAnsi="Times New Roman" w:cs="Times New Roman"/>
        </w:rPr>
        <w:t xml:space="preserve"> </w:t>
      </w:r>
      <w:r w:rsidRPr="005A6AEE">
        <w:rPr>
          <w:rFonts w:ascii="Times New Roman" w:hAnsi="Times New Roman" w:cs="Times New Roman"/>
        </w:rPr>
        <w:t>становништво.</w:t>
      </w:r>
    </w:p>
    <w:p w:rsidR="006F460E" w:rsidRDefault="006F460E" w:rsidP="00CA2315">
      <w:pPr>
        <w:ind w:firstLine="720"/>
        <w:jc w:val="both"/>
        <w:rPr>
          <w:rFonts w:ascii="Times New Roman" w:hAnsi="Times New Roman" w:cs="Times New Roman"/>
        </w:rPr>
      </w:pPr>
    </w:p>
    <w:p w:rsidR="00C07374" w:rsidRDefault="00C07374" w:rsidP="00C07374">
      <w:pPr>
        <w:ind w:firstLine="720"/>
        <w:jc w:val="center"/>
        <w:rPr>
          <w:rFonts w:ascii="Times New Roman" w:hAnsi="Times New Roman" w:cs="Times New Roman"/>
          <w:b/>
          <w:bCs/>
          <w:sz w:val="28"/>
          <w:szCs w:val="28"/>
        </w:rPr>
      </w:pPr>
      <w:r w:rsidRPr="003F2FA0">
        <w:rPr>
          <w:rFonts w:ascii="Times New Roman" w:hAnsi="Times New Roman" w:cs="Times New Roman"/>
          <w:b/>
          <w:bCs/>
          <w:sz w:val="28"/>
          <w:szCs w:val="28"/>
        </w:rPr>
        <w:t>II</w:t>
      </w:r>
    </w:p>
    <w:p w:rsidR="00D628E3" w:rsidRDefault="00D628E3" w:rsidP="00C07374">
      <w:pPr>
        <w:ind w:firstLine="720"/>
        <w:jc w:val="center"/>
        <w:rPr>
          <w:rFonts w:ascii="Times New Roman" w:hAnsi="Times New Roman" w:cs="Times New Roman"/>
          <w:b/>
          <w:bCs/>
          <w:sz w:val="28"/>
          <w:szCs w:val="28"/>
        </w:rPr>
      </w:pPr>
    </w:p>
    <w:p w:rsidR="00D628E3" w:rsidRPr="00D628E3" w:rsidRDefault="00D628E3" w:rsidP="00C07374">
      <w:pPr>
        <w:ind w:firstLine="720"/>
        <w:jc w:val="center"/>
        <w:rPr>
          <w:rFonts w:ascii="Times New Roman" w:hAnsi="Times New Roman" w:cs="Times New Roman"/>
          <w:b/>
          <w:bCs/>
        </w:rPr>
      </w:pPr>
      <w:r>
        <w:rPr>
          <w:rFonts w:ascii="Times New Roman" w:hAnsi="Times New Roman" w:cs="Times New Roman"/>
          <w:b/>
          <w:bCs/>
        </w:rPr>
        <w:t>Спровођење јавне рас</w:t>
      </w:r>
      <w:r w:rsidR="00DB5C39">
        <w:rPr>
          <w:rFonts w:ascii="Times New Roman" w:hAnsi="Times New Roman" w:cs="Times New Roman"/>
          <w:b/>
          <w:bCs/>
        </w:rPr>
        <w:t>праве у периоду од 18.07.2023 закључно са 01</w:t>
      </w:r>
      <w:r>
        <w:rPr>
          <w:rFonts w:ascii="Times New Roman" w:hAnsi="Times New Roman" w:cs="Times New Roman"/>
          <w:b/>
          <w:bCs/>
        </w:rPr>
        <w:t xml:space="preserve">.08.2023. године </w:t>
      </w:r>
    </w:p>
    <w:p w:rsidR="00C07374" w:rsidRPr="00823793" w:rsidRDefault="00C07374" w:rsidP="00894BA2">
      <w:pPr>
        <w:jc w:val="both"/>
        <w:rPr>
          <w:rFonts w:ascii="Times New Roman" w:hAnsi="Times New Roman" w:cs="Times New Roman"/>
        </w:rPr>
      </w:pPr>
    </w:p>
    <w:p w:rsidR="00C07374" w:rsidRDefault="00CA2315" w:rsidP="00CA2315">
      <w:pPr>
        <w:jc w:val="both"/>
        <w:rPr>
          <w:rFonts w:ascii="Times New Roman" w:eastAsia="Times New Roman" w:hAnsi="Times New Roman" w:cs="Times New Roman"/>
          <w:noProof/>
          <w:color w:val="000000"/>
        </w:rPr>
      </w:pPr>
      <w:r>
        <w:rPr>
          <w:rFonts w:ascii="Times New Roman" w:hAnsi="Times New Roman" w:cs="Times New Roman"/>
        </w:rPr>
        <w:t xml:space="preserve">          Јавна расправа o Нацрту Плана развоја општине </w:t>
      </w:r>
      <w:r w:rsidR="00C07374">
        <w:rPr>
          <w:rFonts w:ascii="Times New Roman" w:hAnsi="Times New Roman" w:cs="Times New Roman"/>
        </w:rPr>
        <w:t xml:space="preserve">Житорађа </w:t>
      </w:r>
      <w:r>
        <w:rPr>
          <w:rFonts w:ascii="Times New Roman" w:hAnsi="Times New Roman" w:cs="Times New Roman"/>
        </w:rPr>
        <w:t xml:space="preserve"> за период 202</w:t>
      </w:r>
      <w:r w:rsidR="00C07374">
        <w:rPr>
          <w:rFonts w:ascii="Times New Roman" w:hAnsi="Times New Roman" w:cs="Times New Roman"/>
        </w:rPr>
        <w:t>3</w:t>
      </w:r>
      <w:r>
        <w:rPr>
          <w:rFonts w:ascii="Times New Roman" w:hAnsi="Times New Roman" w:cs="Times New Roman"/>
        </w:rPr>
        <w:t>.-20</w:t>
      </w:r>
      <w:r w:rsidR="00C07374">
        <w:rPr>
          <w:rFonts w:ascii="Times New Roman" w:hAnsi="Times New Roman" w:cs="Times New Roman"/>
        </w:rPr>
        <w:t>30</w:t>
      </w:r>
      <w:r>
        <w:rPr>
          <w:rFonts w:ascii="Times New Roman" w:hAnsi="Times New Roman" w:cs="Times New Roman"/>
        </w:rPr>
        <w:t>.годин</w:t>
      </w:r>
      <w:r w:rsidR="00C07374">
        <w:rPr>
          <w:rFonts w:ascii="Times New Roman" w:hAnsi="Times New Roman" w:cs="Times New Roman"/>
        </w:rPr>
        <w:t>е</w:t>
      </w:r>
      <w:r>
        <w:rPr>
          <w:rFonts w:ascii="Times New Roman" w:hAnsi="Times New Roman" w:cs="Times New Roman"/>
        </w:rPr>
        <w:t xml:space="preserve">,  спроведена је у периоду од </w:t>
      </w:r>
      <w:r w:rsidR="00C07374">
        <w:rPr>
          <w:rFonts w:ascii="Times New Roman" w:hAnsi="Times New Roman" w:cs="Times New Roman"/>
        </w:rPr>
        <w:t>18</w:t>
      </w:r>
      <w:r w:rsidRPr="00C71A6D">
        <w:rPr>
          <w:rFonts w:ascii="Times New Roman" w:hAnsi="Times New Roman" w:cs="Times New Roman"/>
        </w:rPr>
        <w:t>.</w:t>
      </w:r>
      <w:r w:rsidR="00C07374">
        <w:rPr>
          <w:rFonts w:ascii="Times New Roman" w:hAnsi="Times New Roman" w:cs="Times New Roman"/>
        </w:rPr>
        <w:t>07</w:t>
      </w:r>
      <w:r w:rsidRPr="00C71A6D">
        <w:rPr>
          <w:rFonts w:ascii="Times New Roman" w:hAnsi="Times New Roman" w:cs="Times New Roman"/>
        </w:rPr>
        <w:t>.20</w:t>
      </w:r>
      <w:r w:rsidR="00C07374">
        <w:rPr>
          <w:rFonts w:ascii="Times New Roman" w:hAnsi="Times New Roman" w:cs="Times New Roman"/>
        </w:rPr>
        <w:t>23</w:t>
      </w:r>
      <w:r w:rsidR="005563D1">
        <w:rPr>
          <w:rFonts w:ascii="Times New Roman" w:hAnsi="Times New Roman" w:cs="Times New Roman"/>
        </w:rPr>
        <w:t>. године закључно са</w:t>
      </w:r>
      <w:r>
        <w:rPr>
          <w:rFonts w:ascii="Times New Roman" w:hAnsi="Times New Roman" w:cs="Times New Roman"/>
        </w:rPr>
        <w:t xml:space="preserve"> </w:t>
      </w:r>
      <w:r w:rsidR="00A83000">
        <w:rPr>
          <w:rFonts w:ascii="Times New Roman" w:hAnsi="Times New Roman" w:cs="Times New Roman"/>
        </w:rPr>
        <w:t>01</w:t>
      </w:r>
      <w:r>
        <w:rPr>
          <w:rFonts w:ascii="Times New Roman" w:hAnsi="Times New Roman" w:cs="Times New Roman"/>
        </w:rPr>
        <w:t>.</w:t>
      </w:r>
      <w:r w:rsidR="00C07374">
        <w:rPr>
          <w:rFonts w:ascii="Times New Roman" w:hAnsi="Times New Roman" w:cs="Times New Roman"/>
        </w:rPr>
        <w:t>08</w:t>
      </w:r>
      <w:r>
        <w:rPr>
          <w:rFonts w:ascii="Times New Roman" w:hAnsi="Times New Roman" w:cs="Times New Roman"/>
        </w:rPr>
        <w:t>.20</w:t>
      </w:r>
      <w:r w:rsidR="00C07374">
        <w:rPr>
          <w:rFonts w:ascii="Times New Roman" w:hAnsi="Times New Roman" w:cs="Times New Roman"/>
        </w:rPr>
        <w:t>23</w:t>
      </w:r>
      <w:r>
        <w:rPr>
          <w:rFonts w:ascii="Times New Roman" w:hAnsi="Times New Roman" w:cs="Times New Roman"/>
        </w:rPr>
        <w:t xml:space="preserve">. године, а текст нацрта </w:t>
      </w:r>
      <w:r w:rsidR="00C07374">
        <w:rPr>
          <w:rFonts w:ascii="Times New Roman" w:hAnsi="Times New Roman" w:cs="Times New Roman"/>
        </w:rPr>
        <w:t>Плана развоја општине Житорађа  за период 2023.-2030.године</w:t>
      </w:r>
      <w:r>
        <w:rPr>
          <w:rFonts w:ascii="Times New Roman" w:hAnsi="Times New Roman" w:cs="Times New Roman"/>
        </w:rPr>
        <w:t xml:space="preserve"> био је постављен на интернет страници општине </w:t>
      </w:r>
      <w:r w:rsidR="00C07374">
        <w:rPr>
          <w:rFonts w:ascii="Times New Roman" w:hAnsi="Times New Roman" w:cs="Times New Roman"/>
        </w:rPr>
        <w:t>Житорађа (</w:t>
      </w:r>
      <w:hyperlink r:id="rId9" w:history="1">
        <w:r w:rsidR="00C07374" w:rsidRPr="0057590A">
          <w:rPr>
            <w:rStyle w:val="Hyperlink"/>
            <w:rFonts w:ascii="Times New Roman" w:hAnsi="Times New Roman" w:cs="Times New Roman"/>
          </w:rPr>
          <w:t>http://www.zitoradja.org/?p=4904</w:t>
        </w:r>
      </w:hyperlink>
      <w:r w:rsidR="00C07374">
        <w:rPr>
          <w:rFonts w:ascii="Times New Roman" w:hAnsi="Times New Roman" w:cs="Times New Roman"/>
        </w:rPr>
        <w:t xml:space="preserve">) </w:t>
      </w:r>
      <w:r>
        <w:rPr>
          <w:rFonts w:ascii="Times New Roman" w:hAnsi="Times New Roman" w:cs="Times New Roman"/>
        </w:rPr>
        <w:t xml:space="preserve">и на огласној табли општине </w:t>
      </w:r>
      <w:r w:rsidR="00C07374">
        <w:rPr>
          <w:rFonts w:ascii="Times New Roman" w:hAnsi="Times New Roman" w:cs="Times New Roman"/>
        </w:rPr>
        <w:t xml:space="preserve">Житорађа </w:t>
      </w:r>
      <w:r>
        <w:rPr>
          <w:rFonts w:ascii="Times New Roman" w:hAnsi="Times New Roman" w:cs="Times New Roman"/>
        </w:rPr>
        <w:t xml:space="preserve">, </w:t>
      </w:r>
      <w:r w:rsidRPr="009769DC">
        <w:rPr>
          <w:rFonts w:ascii="Times New Roman" w:eastAsia="Times New Roman" w:hAnsi="Times New Roman" w:cs="Times New Roman"/>
          <w:noProof/>
        </w:rPr>
        <w:t>са позивом  свим заинтересованим  лицима да</w:t>
      </w:r>
      <w:r w:rsidRPr="009769DC">
        <w:rPr>
          <w:rFonts w:ascii="Times New Roman" w:eastAsia="Times New Roman" w:hAnsi="Times New Roman" w:cs="Times New Roman"/>
          <w:noProof/>
          <w:color w:val="000000"/>
        </w:rPr>
        <w:t xml:space="preserve"> у назначеном року достављају предлоге, сугестије, и </w:t>
      </w:r>
      <w:r w:rsidRPr="009769DC">
        <w:rPr>
          <w:rFonts w:ascii="Times New Roman" w:eastAsia="Times New Roman" w:hAnsi="Times New Roman" w:cs="Times New Roman"/>
        </w:rPr>
        <w:t xml:space="preserve">мишљења </w:t>
      </w:r>
      <w:r w:rsidR="00C07374">
        <w:rPr>
          <w:rFonts w:ascii="Times New Roman" w:eastAsia="Times New Roman" w:hAnsi="Times New Roman" w:cs="Times New Roman"/>
          <w:noProof/>
          <w:color w:val="000000"/>
        </w:rPr>
        <w:t xml:space="preserve">путем доступног </w:t>
      </w:r>
      <w:r w:rsidR="00C07374">
        <w:rPr>
          <w:rFonts w:ascii="Times New Roman" w:eastAsia="Times New Roman" w:hAnsi="Times New Roman" w:cs="Times New Roman"/>
          <w:noProof/>
          <w:color w:val="000000"/>
        </w:rPr>
        <w:lastRenderedPageBreak/>
        <w:t xml:space="preserve">стандардизованог обрасца који је обухватио све кључне елементе (визија, приоритетни циљеви, мере) и путем Писарнице, у штампаном облику, у згради општине Житорађа. </w:t>
      </w:r>
    </w:p>
    <w:p w:rsidR="00C07374" w:rsidRDefault="00C07374" w:rsidP="00CA2315">
      <w:pPr>
        <w:jc w:val="both"/>
        <w:rPr>
          <w:rFonts w:ascii="Times New Roman" w:eastAsia="Times New Roman" w:hAnsi="Times New Roman" w:cs="Times New Roman"/>
          <w:noProof/>
          <w:color w:val="000000"/>
        </w:rPr>
      </w:pPr>
    </w:p>
    <w:p w:rsidR="00C07374" w:rsidRDefault="00C07374" w:rsidP="00C07374">
      <w:pPr>
        <w:jc w:val="both"/>
        <w:rPr>
          <w:rFonts w:ascii="Times New Roman" w:hAnsi="Times New Roman" w:cs="Times New Roman"/>
        </w:rPr>
      </w:pPr>
      <w:r w:rsidRPr="00C07374">
        <w:rPr>
          <w:rFonts w:ascii="Times New Roman" w:eastAsia="Times New Roman" w:hAnsi="Times New Roman" w:cs="Times New Roman"/>
          <w:noProof/>
          <w:color w:val="000000"/>
        </w:rPr>
        <w:t xml:space="preserve">Током периода спровођења јавне расправе, електронски стандардизовани образац намењен грађанима и заинтересованим странама био је доступан све време у складу са одлукама Општинског већа, а </w:t>
      </w:r>
      <w:r w:rsidRPr="00C07374">
        <w:rPr>
          <w:rFonts w:ascii="Times New Roman" w:hAnsi="Times New Roman" w:cs="Times New Roman"/>
        </w:rPr>
        <w:t xml:space="preserve">Нацрт </w:t>
      </w:r>
      <w:r>
        <w:rPr>
          <w:rFonts w:ascii="Times New Roman" w:hAnsi="Times New Roman" w:cs="Times New Roman"/>
        </w:rPr>
        <w:t xml:space="preserve">Плана развоја општине Житорађа  за период 2023.-2030. године планирано је да  </w:t>
      </w:r>
      <w:r w:rsidRPr="00C07374">
        <w:rPr>
          <w:rFonts w:ascii="Times New Roman" w:hAnsi="Times New Roman" w:cs="Times New Roman"/>
        </w:rPr>
        <w:t xml:space="preserve"> б</w:t>
      </w:r>
      <w:r>
        <w:rPr>
          <w:rFonts w:ascii="Times New Roman" w:hAnsi="Times New Roman" w:cs="Times New Roman"/>
        </w:rPr>
        <w:t xml:space="preserve">уде </w:t>
      </w:r>
      <w:r w:rsidRPr="00C07374">
        <w:rPr>
          <w:rFonts w:ascii="Times New Roman" w:hAnsi="Times New Roman" w:cs="Times New Roman"/>
        </w:rPr>
        <w:t xml:space="preserve"> представљен на отвореном састанку у форми округлог стола, који </w:t>
      </w:r>
      <w:r>
        <w:rPr>
          <w:rFonts w:ascii="Times New Roman" w:hAnsi="Times New Roman" w:cs="Times New Roman"/>
        </w:rPr>
        <w:t xml:space="preserve">је планиран да се одржи </w:t>
      </w:r>
      <w:r w:rsidRPr="00C07374">
        <w:rPr>
          <w:rFonts w:ascii="Times New Roman" w:hAnsi="Times New Roman" w:cs="Times New Roman"/>
        </w:rPr>
        <w:t xml:space="preserve"> дана 26.07.2023.године, са почетком у 12 часова, у Великој Сали Скупштине општине Житорађа.</w:t>
      </w:r>
    </w:p>
    <w:p w:rsidR="00C07374" w:rsidRDefault="00C07374" w:rsidP="00C07374">
      <w:pPr>
        <w:jc w:val="both"/>
        <w:rPr>
          <w:rFonts w:ascii="Times New Roman" w:hAnsi="Times New Roman" w:cs="Times New Roman"/>
        </w:rPr>
      </w:pPr>
    </w:p>
    <w:p w:rsidR="00D628E3" w:rsidRDefault="00D628E3" w:rsidP="00D628E3">
      <w:pPr>
        <w:ind w:firstLine="720"/>
        <w:jc w:val="both"/>
        <w:rPr>
          <w:rFonts w:ascii="Times New Roman" w:hAnsi="Times New Roman" w:cs="Times New Roman"/>
        </w:rPr>
      </w:pPr>
      <w:r>
        <w:rPr>
          <w:rFonts w:ascii="Times New Roman" w:hAnsi="Times New Roman" w:cs="Times New Roman"/>
        </w:rPr>
        <w:t xml:space="preserve">Представљању </w:t>
      </w:r>
      <w:r w:rsidRPr="00C07374">
        <w:rPr>
          <w:rFonts w:ascii="Times New Roman" w:hAnsi="Times New Roman" w:cs="Times New Roman"/>
        </w:rPr>
        <w:t xml:space="preserve">Нацрт </w:t>
      </w:r>
      <w:r>
        <w:rPr>
          <w:rFonts w:ascii="Times New Roman" w:hAnsi="Times New Roman" w:cs="Times New Roman"/>
        </w:rPr>
        <w:t xml:space="preserve">Плана развоја општине Житорађа  за период 2023.-2030. године присуствовали су једино представници општине Житорађа, док нису присуствовали грађани и заинтересоване стране из објективних разлога (летња сезона, пољопривредни радови, незаинтересованост). </w:t>
      </w:r>
    </w:p>
    <w:p w:rsidR="00C07374" w:rsidRPr="00C07374" w:rsidRDefault="00C07374" w:rsidP="00C07374">
      <w:pPr>
        <w:jc w:val="both"/>
        <w:rPr>
          <w:rFonts w:ascii="Times New Roman" w:hAnsi="Times New Roman" w:cs="Times New Roman"/>
        </w:rPr>
      </w:pPr>
      <w:r>
        <w:rPr>
          <w:rFonts w:ascii="Times New Roman" w:hAnsi="Times New Roman" w:cs="Times New Roman"/>
        </w:rPr>
        <w:tab/>
      </w:r>
    </w:p>
    <w:p w:rsidR="00C07374" w:rsidRDefault="00D628E3" w:rsidP="00CA2315">
      <w:pPr>
        <w:jc w:val="both"/>
        <w:rPr>
          <w:rFonts w:ascii="Times New Roman" w:hAnsi="Times New Roman" w:cs="Times New Roman"/>
        </w:rPr>
      </w:pPr>
      <w:r>
        <w:rPr>
          <w:rFonts w:ascii="Times New Roman" w:eastAsia="Times New Roman" w:hAnsi="Times New Roman" w:cs="Times New Roman"/>
          <w:noProof/>
          <w:color w:val="000000"/>
        </w:rPr>
        <w:tab/>
        <w:t xml:space="preserve">Путем попуњавања стандардизованог упитника пристигао је у предметном периоду спровођења јавне расправе 1 (један) предлог, док је у штампаном облику путем Писарнице општине Житорађа пристигло 3 (три) предлога за корекције, измене или допуне </w:t>
      </w:r>
      <w:r w:rsidRPr="00C07374">
        <w:rPr>
          <w:rFonts w:ascii="Times New Roman" w:hAnsi="Times New Roman" w:cs="Times New Roman"/>
        </w:rPr>
        <w:t>Нацрт</w:t>
      </w:r>
      <w:r>
        <w:rPr>
          <w:rFonts w:ascii="Times New Roman" w:hAnsi="Times New Roman" w:cs="Times New Roman"/>
        </w:rPr>
        <w:t xml:space="preserve">аПлана развоја општине Житорађа  за период 2023.-2030. године. Број укупно пристиглих предлога за измене, допуне или корекције </w:t>
      </w:r>
      <w:r w:rsidRPr="00C07374">
        <w:rPr>
          <w:rFonts w:ascii="Times New Roman" w:hAnsi="Times New Roman" w:cs="Times New Roman"/>
        </w:rPr>
        <w:t>Нацрт</w:t>
      </w:r>
      <w:r>
        <w:rPr>
          <w:rFonts w:ascii="Times New Roman" w:hAnsi="Times New Roman" w:cs="Times New Roman"/>
        </w:rPr>
        <w:t>а</w:t>
      </w:r>
      <w:r w:rsidR="003A1FC8">
        <w:rPr>
          <w:rFonts w:ascii="Times New Roman" w:hAnsi="Times New Roman" w:cs="Times New Roman"/>
        </w:rPr>
        <w:t xml:space="preserve"> </w:t>
      </w:r>
      <w:r>
        <w:rPr>
          <w:rFonts w:ascii="Times New Roman" w:hAnsi="Times New Roman" w:cs="Times New Roman"/>
        </w:rPr>
        <w:t xml:space="preserve">Плана развоја општине Житорађа  за период 2023.-2030. године је 4 (четири) предлога. </w:t>
      </w:r>
    </w:p>
    <w:p w:rsidR="00D628E3" w:rsidRDefault="00D628E3" w:rsidP="00CA2315">
      <w:pPr>
        <w:jc w:val="both"/>
        <w:rPr>
          <w:rFonts w:ascii="Times New Roman" w:hAnsi="Times New Roman" w:cs="Times New Roman"/>
        </w:rPr>
      </w:pPr>
    </w:p>
    <w:p w:rsidR="00D628E3" w:rsidRPr="00D628E3" w:rsidRDefault="00D628E3" w:rsidP="00CA2315">
      <w:pPr>
        <w:jc w:val="both"/>
        <w:rPr>
          <w:rFonts w:ascii="Times New Roman" w:eastAsia="Times New Roman" w:hAnsi="Times New Roman" w:cs="Times New Roman"/>
          <w:noProof/>
          <w:color w:val="000000"/>
        </w:rPr>
      </w:pPr>
      <w:r>
        <w:rPr>
          <w:rFonts w:ascii="Times New Roman" w:hAnsi="Times New Roman" w:cs="Times New Roman"/>
        </w:rPr>
        <w:tab/>
        <w:t xml:space="preserve">Пристигли предлози су достављени Координационог тиму за израду Плана развоја општине Житорађа  за период 2023.-2030. године и експерту Програма за развој Уједињених нација (UNDP) који су кроз међусобне комуникације утврдили и дефинисали ставове о пристиглим предлозима за корекције, измене или допуне Нацрта плана развоја општине Житорађа  за период 2023.-2030. године, припремили одговоре и образложења одговора на достављене предлоге у штампаном облику и доставили их грађанима и грађанкама које су узели активно учешће у предлагању корекција, измена или допуна Нацрта плана. </w:t>
      </w:r>
    </w:p>
    <w:p w:rsidR="00C07374" w:rsidRDefault="00C07374" w:rsidP="00CA2315">
      <w:pPr>
        <w:jc w:val="both"/>
        <w:rPr>
          <w:rFonts w:ascii="Times New Roman" w:eastAsia="Times New Roman" w:hAnsi="Times New Roman" w:cs="Times New Roman"/>
          <w:noProof/>
          <w:color w:val="000000"/>
        </w:rPr>
      </w:pPr>
    </w:p>
    <w:p w:rsidR="00C07374" w:rsidRDefault="00CE3E57" w:rsidP="00CE3E57">
      <w:pPr>
        <w:jc w:val="center"/>
        <w:rPr>
          <w:rFonts w:ascii="Times New Roman" w:eastAsia="Times New Roman" w:hAnsi="Times New Roman" w:cs="Times New Roman"/>
          <w:b/>
          <w:bCs/>
          <w:noProof/>
          <w:color w:val="000000"/>
          <w:sz w:val="28"/>
          <w:szCs w:val="28"/>
        </w:rPr>
      </w:pPr>
      <w:r w:rsidRPr="00CE3E57">
        <w:rPr>
          <w:rFonts w:ascii="Times New Roman" w:eastAsia="Times New Roman" w:hAnsi="Times New Roman" w:cs="Times New Roman"/>
          <w:b/>
          <w:bCs/>
          <w:noProof/>
          <w:color w:val="000000"/>
          <w:sz w:val="28"/>
          <w:szCs w:val="28"/>
        </w:rPr>
        <w:t>III</w:t>
      </w:r>
    </w:p>
    <w:p w:rsidR="00CE3E57" w:rsidRDefault="00CE3E57" w:rsidP="00CE3E57">
      <w:pPr>
        <w:jc w:val="center"/>
        <w:rPr>
          <w:rFonts w:ascii="Times New Roman" w:eastAsia="Times New Roman" w:hAnsi="Times New Roman" w:cs="Times New Roman"/>
          <w:b/>
          <w:bCs/>
          <w:noProof/>
          <w:color w:val="000000"/>
          <w:sz w:val="28"/>
          <w:szCs w:val="28"/>
        </w:rPr>
      </w:pPr>
    </w:p>
    <w:p w:rsidR="00CE3E57" w:rsidRPr="00894BA2" w:rsidRDefault="00894BA2" w:rsidP="00894BA2">
      <w:pPr>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 xml:space="preserve">Тематски оквир предлога за унапређење Нацрта плана </w:t>
      </w:r>
    </w:p>
    <w:p w:rsidR="00CE3E57" w:rsidRDefault="00894BA2" w:rsidP="00CE3E57">
      <w:pPr>
        <w:jc w:val="center"/>
        <w:rPr>
          <w:rFonts w:ascii="Times New Roman" w:hAnsi="Times New Roman" w:cs="Times New Roman"/>
          <w:b/>
          <w:bCs/>
        </w:rPr>
      </w:pPr>
      <w:r w:rsidRPr="00894BA2">
        <w:rPr>
          <w:rFonts w:ascii="Times New Roman" w:hAnsi="Times New Roman" w:cs="Times New Roman"/>
          <w:b/>
          <w:bCs/>
        </w:rPr>
        <w:t>развоја општине Житорађа  за период 2023.-2030.</w:t>
      </w:r>
      <w:r>
        <w:rPr>
          <w:rFonts w:ascii="Times New Roman" w:hAnsi="Times New Roman" w:cs="Times New Roman"/>
          <w:b/>
          <w:bCs/>
        </w:rPr>
        <w:t>г</w:t>
      </w:r>
      <w:r w:rsidRPr="00894BA2">
        <w:rPr>
          <w:rFonts w:ascii="Times New Roman" w:hAnsi="Times New Roman" w:cs="Times New Roman"/>
          <w:b/>
          <w:bCs/>
        </w:rPr>
        <w:t>одине</w:t>
      </w:r>
      <w:r>
        <w:rPr>
          <w:rFonts w:ascii="Times New Roman" w:hAnsi="Times New Roman" w:cs="Times New Roman"/>
          <w:b/>
          <w:bCs/>
        </w:rPr>
        <w:t xml:space="preserve"> и садржај одговора лицима која су доставила предлоге за унапређење садржаја текста Нацрта плана </w:t>
      </w:r>
    </w:p>
    <w:p w:rsidR="00894BA2" w:rsidRDefault="00894BA2" w:rsidP="00CE3E57">
      <w:pPr>
        <w:jc w:val="center"/>
        <w:rPr>
          <w:rFonts w:ascii="Times New Roman" w:hAnsi="Times New Roman" w:cs="Times New Roman"/>
          <w:b/>
          <w:bCs/>
        </w:rPr>
      </w:pPr>
    </w:p>
    <w:p w:rsidR="00894BA2" w:rsidRDefault="00E127E8" w:rsidP="00E127E8">
      <w:pPr>
        <w:ind w:firstLine="720"/>
        <w:jc w:val="both"/>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Од четири пристигла предлога током периода одржавања јавне расправе два предлога односила су се на област пољопривреде и пољопривредне производње, један предлог на унапређење стања локалне путне инфраструктуре и један предлог на обезбеђивање сталне социјалне помоћи угроженом становништву на територији општине Житорађа и креирање квалитетније локалне социјалне политике. </w:t>
      </w:r>
    </w:p>
    <w:p w:rsidR="00E127E8" w:rsidRDefault="00E127E8" w:rsidP="00E127E8">
      <w:pPr>
        <w:ind w:firstLine="720"/>
        <w:jc w:val="both"/>
        <w:rPr>
          <w:rFonts w:ascii="Times New Roman" w:eastAsia="Times New Roman" w:hAnsi="Times New Roman" w:cs="Times New Roman"/>
          <w:noProof/>
          <w:color w:val="000000"/>
        </w:rPr>
      </w:pPr>
    </w:p>
    <w:p w:rsidR="0052462A" w:rsidRDefault="00E127E8" w:rsidP="002E6FDF">
      <w:pPr>
        <w:jc w:val="both"/>
        <w:rPr>
          <w:rFonts w:ascii="Times New Roman" w:hAnsi="Times New Roman" w:cs="Times New Roman"/>
        </w:rPr>
      </w:pPr>
      <w:r>
        <w:rPr>
          <w:rFonts w:ascii="Times New Roman" w:eastAsia="Times New Roman" w:hAnsi="Times New Roman" w:cs="Times New Roman"/>
          <w:noProof/>
          <w:color w:val="000000"/>
        </w:rPr>
        <w:t xml:space="preserve">Предлози који су се односили на област пољопривреде  односили су се на два аспекта развоја локалне пољопривреде: на увођење пчела и производње меда као вишеструко корисне делатности у општини Житорађа и на обезбеђивање опсежне финансијске помоћи </w:t>
      </w:r>
      <w:r>
        <w:rPr>
          <w:rFonts w:ascii="Times New Roman" w:eastAsia="Times New Roman" w:hAnsi="Times New Roman" w:cs="Times New Roman"/>
          <w:noProof/>
          <w:color w:val="000000"/>
        </w:rPr>
        <w:lastRenderedPageBreak/>
        <w:t xml:space="preserve">пољопривредницима и пољопривредним газдинствима која поседују више од 1 ха обрадиве пољопривредне површине (5.000 еура по пољопривреднику или газдинству).  Координациони тим за израду Плана развоја општине </w:t>
      </w:r>
      <w:r>
        <w:rPr>
          <w:rFonts w:ascii="Times New Roman" w:hAnsi="Times New Roman" w:cs="Times New Roman"/>
        </w:rPr>
        <w:t xml:space="preserve">Житорађа  за период 2023.-2030.године и експерт Програма за развој Уједињених нација (UNDP) заузели су став да су предлози за корекције и измене и допуне плана у овој области достављени од стране два физичка лица, таквог карактера да садржински не припадају </w:t>
      </w:r>
      <w:r>
        <w:rPr>
          <w:rFonts w:ascii="Times New Roman" w:eastAsia="Times New Roman" w:hAnsi="Times New Roman" w:cs="Times New Roman"/>
          <w:noProof/>
          <w:color w:val="000000"/>
        </w:rPr>
        <w:t xml:space="preserve">Плану развоја општине </w:t>
      </w:r>
      <w:r>
        <w:rPr>
          <w:rFonts w:ascii="Times New Roman" w:hAnsi="Times New Roman" w:cs="Times New Roman"/>
        </w:rPr>
        <w:t xml:space="preserve">Житорађа као општем стратешком планском и развојном документу, те да представљају корисне предлоге који могу бити у наредном периоду разрађени документима јавних политика у области пољопривреде које општина Житорађа треба да изради и усвоји након усвајања </w:t>
      </w:r>
      <w:r>
        <w:rPr>
          <w:rFonts w:ascii="Times New Roman" w:eastAsia="Times New Roman" w:hAnsi="Times New Roman" w:cs="Times New Roman"/>
          <w:noProof/>
          <w:color w:val="000000"/>
        </w:rPr>
        <w:t xml:space="preserve">Плана развоја општине </w:t>
      </w:r>
      <w:r>
        <w:rPr>
          <w:rFonts w:ascii="Times New Roman" w:hAnsi="Times New Roman" w:cs="Times New Roman"/>
        </w:rPr>
        <w:t xml:space="preserve">Житорађа  за период 2023.-2030. године. Као нереалистичан предлог оцењен је и образложен предлог Миљане Филиповић из Житорађе пре свега због немогућности локалне самоуправе да обезбеди предложена финансијска средства, иако сматра да би таква интервенција била од значајне користи за пољопривреднике и пољопривредне произвођаче у смислу стварања услова за унапређење њиховог положаја и модернизацију опреме и механизације којима располажу. </w:t>
      </w:r>
      <w:r w:rsidR="001D3D1E">
        <w:rPr>
          <w:rFonts w:ascii="Times New Roman" w:hAnsi="Times New Roman" w:cs="Times New Roman"/>
        </w:rPr>
        <w:t xml:space="preserve">Поменута два предлога из области пољопривреде биће разматрани у процесу израде Програма развоја пољопривреде или Стратегије развоја пољопривреде и са подносиоцима предлога биће одржане посебне консултације о могућностима и карактеру спровођења интервенција које су биле предмет предлога. </w:t>
      </w:r>
      <w:r w:rsidR="0052462A">
        <w:rPr>
          <w:rFonts w:ascii="Times New Roman" w:hAnsi="Times New Roman" w:cs="Times New Roman"/>
        </w:rPr>
        <w:t xml:space="preserve">Поред области пољопривреде, грађанка Миљана Филиповић из Житорађе је предложила и да се обезбеди стручна помоћ када је у питању заштита воћа и поврћа и да се развије систем противградне заштите. </w:t>
      </w:r>
      <w:r w:rsidR="0016213C">
        <w:rPr>
          <w:rFonts w:ascii="Times New Roman" w:hAnsi="Times New Roman" w:cs="Times New Roman"/>
        </w:rPr>
        <w:t xml:space="preserve">Обезбеђивање стручне помоћи кроз процес едукације је део планираних интервенција у приоритетном циљу који се односи на пољопривреду и он ће бити спроведен кроз ангажовање екстерних експерата који ће кроз едукације омогућити пољопривредницима да се информишу о могућностима и начинима дугорочније и квалитетније заштите воћа и поврћа. Када је у питању развијање система противградне заштите, предлог је прихваћен и биће разматран приликом израде документа јавних политика из ове области (алтернативно: Програм развоја пољопривреде или Плана заштите и спасавања током елементарних непогода. </w:t>
      </w:r>
    </w:p>
    <w:p w:rsidR="009C4E4A" w:rsidRDefault="009C4E4A" w:rsidP="00E127E8">
      <w:pPr>
        <w:ind w:firstLine="720"/>
        <w:jc w:val="both"/>
        <w:rPr>
          <w:rFonts w:ascii="Times New Roman" w:hAnsi="Times New Roman" w:cs="Times New Roman"/>
        </w:rPr>
      </w:pPr>
    </w:p>
    <w:p w:rsidR="009C4E4A" w:rsidRDefault="009C4E4A" w:rsidP="00E127E8">
      <w:pPr>
        <w:ind w:firstLine="720"/>
        <w:jc w:val="both"/>
        <w:rPr>
          <w:rFonts w:ascii="Times New Roman" w:hAnsi="Times New Roman" w:cs="Times New Roman"/>
        </w:rPr>
      </w:pPr>
      <w:r>
        <w:rPr>
          <w:rFonts w:ascii="Times New Roman" w:hAnsi="Times New Roman" w:cs="Times New Roman"/>
        </w:rPr>
        <w:t xml:space="preserve">Предлог </w:t>
      </w:r>
      <w:r w:rsidR="00C265AD">
        <w:rPr>
          <w:rFonts w:ascii="Times New Roman" w:hAnsi="Times New Roman" w:cs="Times New Roman"/>
        </w:rPr>
        <w:t xml:space="preserve">Ивана Антића из Житорађе који се односио на изградњу пута ка планини Пасјачи и селу Дубову је саставни део Нацрта </w:t>
      </w:r>
      <w:r w:rsidR="00C265AD">
        <w:rPr>
          <w:rFonts w:ascii="Times New Roman" w:eastAsia="Times New Roman" w:hAnsi="Times New Roman" w:cs="Times New Roman"/>
          <w:noProof/>
          <w:color w:val="000000"/>
        </w:rPr>
        <w:t xml:space="preserve">плана развоја општине </w:t>
      </w:r>
      <w:r w:rsidR="00C265AD">
        <w:rPr>
          <w:rFonts w:ascii="Times New Roman" w:hAnsi="Times New Roman" w:cs="Times New Roman"/>
        </w:rPr>
        <w:t xml:space="preserve">Житорађа  за период 2023.-2030. године, о чему је подносилац предлога обавештен, са јасним прецизирањем циља и мере у којем се налази, као и разлога увођења ове интервенције: унапређење путне и саобраћајне локалне инфраструктуре, унапређење безбедности становника, стварање услова за развој оближњих подручја и туристички развој планине Пасјаче. </w:t>
      </w:r>
    </w:p>
    <w:p w:rsidR="00C265AD" w:rsidRDefault="00C265AD" w:rsidP="00E127E8">
      <w:pPr>
        <w:ind w:firstLine="720"/>
        <w:jc w:val="both"/>
        <w:rPr>
          <w:rFonts w:ascii="Times New Roman" w:hAnsi="Times New Roman" w:cs="Times New Roman"/>
        </w:rPr>
      </w:pPr>
    </w:p>
    <w:p w:rsidR="00894BA2" w:rsidRPr="003A1FC8" w:rsidRDefault="00C265AD" w:rsidP="003A1FC8">
      <w:pPr>
        <w:ind w:firstLine="720"/>
        <w:jc w:val="both"/>
        <w:rPr>
          <w:rFonts w:ascii="Times New Roman" w:hAnsi="Times New Roman" w:cs="Times New Roman"/>
        </w:rPr>
      </w:pPr>
      <w:r>
        <w:rPr>
          <w:rFonts w:ascii="Times New Roman" w:hAnsi="Times New Roman" w:cs="Times New Roman"/>
        </w:rPr>
        <w:t>Предлог Сузане Новковић  из Житорађе односио се на  п</w:t>
      </w:r>
      <w:r w:rsidRPr="004B6BA0">
        <w:rPr>
          <w:rFonts w:ascii="Times New Roman" w:hAnsi="Times New Roman" w:cs="Times New Roman"/>
        </w:rPr>
        <w:t>овећавање социјалне помоћи угроженим становницима општине</w:t>
      </w:r>
      <w:r>
        <w:rPr>
          <w:rFonts w:ascii="Times New Roman" w:hAnsi="Times New Roman" w:cs="Times New Roman"/>
        </w:rPr>
        <w:t xml:space="preserve"> и обезбеђивање сталних давања угроженом становништву (особама са социјалним потребама, старима, болеснима, деци и сл.). Предлагачу је сугерисано да је идеја о повећаним социјалним давањима становништву сагласна циљевима обликовања нове социјалне политике општине Житорађа (што је кључни циљ у области ”Друштвени развој”) али да у овом тренутку општина и Центар за социјални рад ”Добрич” не располажу потребним средствима за такву врсту широке примене предложене мере, те да ће у наредном периоду општина настојати да повећа издвајања за предложене намене као и да оствари комуникацију са вишим нивоима власти </w:t>
      </w:r>
      <w:r>
        <w:rPr>
          <w:rFonts w:ascii="Times New Roman" w:hAnsi="Times New Roman" w:cs="Times New Roman"/>
        </w:rPr>
        <w:lastRenderedPageBreak/>
        <w:t xml:space="preserve">у циљу креирања могућности и обезбеђивања средстава за делимично испуњење предлога Сузане Новаковић. </w:t>
      </w:r>
    </w:p>
    <w:p w:rsidR="00106942" w:rsidRPr="00894BA2" w:rsidRDefault="00106942" w:rsidP="00894BA2">
      <w:pPr>
        <w:jc w:val="both"/>
        <w:rPr>
          <w:rFonts w:ascii="Times New Roman" w:eastAsia="Times New Roman" w:hAnsi="Times New Roman" w:cs="Times New Roman"/>
          <w:noProof/>
          <w:color w:val="000000"/>
        </w:rPr>
      </w:pPr>
    </w:p>
    <w:p w:rsidR="00CE3E57" w:rsidRPr="00CE3E57" w:rsidRDefault="00CE3E57" w:rsidP="00CE3E57">
      <w:pPr>
        <w:jc w:val="center"/>
        <w:rPr>
          <w:rFonts w:ascii="Times New Roman" w:eastAsia="Times New Roman" w:hAnsi="Times New Roman" w:cs="Times New Roman"/>
          <w:b/>
          <w:bCs/>
          <w:noProof/>
          <w:color w:val="000000"/>
          <w:sz w:val="28"/>
          <w:szCs w:val="28"/>
        </w:rPr>
      </w:pPr>
      <w:r>
        <w:rPr>
          <w:rFonts w:ascii="Times New Roman" w:eastAsia="Times New Roman" w:hAnsi="Times New Roman" w:cs="Times New Roman"/>
          <w:b/>
          <w:bCs/>
          <w:noProof/>
          <w:color w:val="000000"/>
          <w:sz w:val="28"/>
          <w:szCs w:val="28"/>
        </w:rPr>
        <w:t>IV</w:t>
      </w:r>
    </w:p>
    <w:p w:rsidR="00856A09" w:rsidRPr="00C84BCE" w:rsidRDefault="00856A09" w:rsidP="00CA2315">
      <w:pPr>
        <w:jc w:val="both"/>
        <w:rPr>
          <w:rFonts w:ascii="Times New Roman" w:hAnsi="Times New Roman" w:cs="Times New Roman"/>
          <w:b/>
          <w:bCs/>
          <w:sz w:val="28"/>
          <w:szCs w:val="28"/>
        </w:rPr>
      </w:pPr>
    </w:p>
    <w:p w:rsidR="00C84BCE" w:rsidRPr="000A4381" w:rsidRDefault="000A4381" w:rsidP="000A4381">
      <w:pPr>
        <w:jc w:val="center"/>
        <w:rPr>
          <w:rFonts w:ascii="Times New Roman" w:hAnsi="Times New Roman" w:cs="Times New Roman"/>
          <w:b/>
          <w:bCs/>
        </w:rPr>
      </w:pPr>
      <w:r w:rsidRPr="000A4381">
        <w:rPr>
          <w:rFonts w:ascii="Times New Roman" w:hAnsi="Times New Roman" w:cs="Times New Roman"/>
          <w:b/>
          <w:bCs/>
        </w:rPr>
        <w:t>Приказ предлога за унапређење и корекције текста Нацрта плана развоја општине Житорађа за период од 2023. до 2030. године</w:t>
      </w:r>
    </w:p>
    <w:p w:rsidR="00CE3E57" w:rsidRDefault="00CE3E57"/>
    <w:p w:rsidR="000A4381" w:rsidRPr="000A4381" w:rsidRDefault="000A4381" w:rsidP="000A4381">
      <w:pPr>
        <w:jc w:val="center"/>
        <w:rPr>
          <w:rFonts w:ascii="Times New Roman" w:hAnsi="Times New Roman" w:cs="Times New Roman"/>
          <w:b/>
          <w:bCs/>
        </w:rPr>
      </w:pPr>
      <w:r w:rsidRPr="000A4381">
        <w:rPr>
          <w:rFonts w:ascii="Times New Roman" w:hAnsi="Times New Roman" w:cs="Times New Roman"/>
          <w:b/>
          <w:bCs/>
        </w:rPr>
        <w:t>Предлог бр. 1</w:t>
      </w:r>
    </w:p>
    <w:p w:rsidR="00771FDB" w:rsidRDefault="00771FDB"/>
    <w:p w:rsidR="00C84BCE" w:rsidRDefault="00C84BCE" w:rsidP="00CE3E57">
      <w:pPr>
        <w:jc w:val="both"/>
        <w:rPr>
          <w:rFonts w:ascii="Times New Roman" w:hAnsi="Times New Roman" w:cs="Times New Roman"/>
        </w:rPr>
      </w:pPr>
      <w:r w:rsidRPr="008526E9">
        <w:rPr>
          <w:rFonts w:ascii="Times New Roman" w:hAnsi="Times New Roman" w:cs="Times New Roman"/>
          <w:b/>
          <w:bCs/>
        </w:rPr>
        <w:t>Предлог бр. 1</w:t>
      </w:r>
      <w:r w:rsidR="00BC5C19" w:rsidRPr="008526E9">
        <w:rPr>
          <w:rFonts w:ascii="Times New Roman" w:hAnsi="Times New Roman" w:cs="Times New Roman"/>
          <w:b/>
          <w:bCs/>
        </w:rPr>
        <w:t xml:space="preserve"> - предмет</w:t>
      </w:r>
      <w:r>
        <w:rPr>
          <w:rFonts w:ascii="Times New Roman" w:hAnsi="Times New Roman" w:cs="Times New Roman"/>
        </w:rPr>
        <w:t xml:space="preserve">: </w:t>
      </w:r>
      <w:r w:rsidR="008526E9">
        <w:rPr>
          <w:rFonts w:ascii="Times New Roman" w:hAnsi="Times New Roman" w:cs="Times New Roman"/>
        </w:rPr>
        <w:t>Увођење пчеларства и производње мере у оквиру При</w:t>
      </w:r>
      <w:r w:rsidR="00CE3E57">
        <w:rPr>
          <w:rFonts w:ascii="Times New Roman" w:hAnsi="Times New Roman" w:cs="Times New Roman"/>
        </w:rPr>
        <w:t>о</w:t>
      </w:r>
      <w:r w:rsidR="008526E9">
        <w:rPr>
          <w:rFonts w:ascii="Times New Roman" w:hAnsi="Times New Roman" w:cs="Times New Roman"/>
        </w:rPr>
        <w:t xml:space="preserve">ритетног циља бр. 3 : Унапређење пољопривредне производње у општини Житорађа </w:t>
      </w:r>
    </w:p>
    <w:p w:rsidR="00C84BCE" w:rsidRPr="00880BCE" w:rsidRDefault="00C84BCE" w:rsidP="00CE3E57">
      <w:pPr>
        <w:jc w:val="both"/>
        <w:rPr>
          <w:rFonts w:ascii="Times New Roman" w:hAnsi="Times New Roman" w:cs="Times New Roman"/>
          <w:color w:val="000000" w:themeColor="text1"/>
        </w:rPr>
      </w:pPr>
      <w:r w:rsidRPr="008526E9">
        <w:rPr>
          <w:rFonts w:ascii="Times New Roman" w:hAnsi="Times New Roman" w:cs="Times New Roman"/>
          <w:b/>
          <w:bCs/>
        </w:rPr>
        <w:t>Достављен од стране</w:t>
      </w:r>
      <w:r>
        <w:rPr>
          <w:rFonts w:ascii="Times New Roman" w:hAnsi="Times New Roman" w:cs="Times New Roman"/>
        </w:rPr>
        <w:t>:</w:t>
      </w:r>
      <w:r w:rsidR="00880BCE">
        <w:rPr>
          <w:rFonts w:ascii="Times New Roman" w:hAnsi="Times New Roman" w:cs="Times New Roman"/>
          <w:color w:val="000000" w:themeColor="text1"/>
        </w:rPr>
        <w:t>Љубиша Стевановић, ljubisa.stevanovic@zitoradja.org</w:t>
      </w:r>
    </w:p>
    <w:p w:rsidR="00C84BCE" w:rsidRDefault="00C84BCE" w:rsidP="00CE3E57">
      <w:pPr>
        <w:jc w:val="both"/>
        <w:rPr>
          <w:rFonts w:ascii="Times New Roman" w:hAnsi="Times New Roman" w:cs="Times New Roman"/>
        </w:rPr>
      </w:pPr>
      <w:r w:rsidRPr="008526E9">
        <w:rPr>
          <w:rFonts w:ascii="Times New Roman" w:hAnsi="Times New Roman" w:cs="Times New Roman"/>
          <w:b/>
          <w:bCs/>
        </w:rPr>
        <w:t>Датум достављања</w:t>
      </w:r>
      <w:r>
        <w:rPr>
          <w:rFonts w:ascii="Times New Roman" w:hAnsi="Times New Roman" w:cs="Times New Roman"/>
        </w:rPr>
        <w:t xml:space="preserve">: </w:t>
      </w:r>
      <w:r w:rsidR="008526E9">
        <w:rPr>
          <w:rFonts w:ascii="Times New Roman" w:hAnsi="Times New Roman" w:cs="Times New Roman"/>
        </w:rPr>
        <w:t>25.07.2023. године</w:t>
      </w:r>
    </w:p>
    <w:p w:rsidR="00C84BCE" w:rsidRDefault="00C84BCE" w:rsidP="00CE3E57">
      <w:pPr>
        <w:jc w:val="both"/>
        <w:rPr>
          <w:rFonts w:ascii="Times New Roman" w:hAnsi="Times New Roman" w:cs="Times New Roman"/>
        </w:rPr>
      </w:pPr>
      <w:r w:rsidRPr="008526E9">
        <w:rPr>
          <w:rFonts w:ascii="Times New Roman" w:hAnsi="Times New Roman" w:cs="Times New Roman"/>
          <w:b/>
          <w:bCs/>
        </w:rPr>
        <w:t>Начин достављања</w:t>
      </w:r>
      <w:r>
        <w:rPr>
          <w:rFonts w:ascii="Times New Roman" w:hAnsi="Times New Roman" w:cs="Times New Roman"/>
        </w:rPr>
        <w:t xml:space="preserve">: </w:t>
      </w:r>
      <w:r w:rsidR="008526E9">
        <w:rPr>
          <w:rFonts w:ascii="Times New Roman" w:hAnsi="Times New Roman" w:cs="Times New Roman"/>
        </w:rPr>
        <w:t>путем попуњеног упит</w:t>
      </w:r>
      <w:r w:rsidR="00856A09">
        <w:rPr>
          <w:rFonts w:ascii="Times New Roman" w:hAnsi="Times New Roman" w:cs="Times New Roman"/>
        </w:rPr>
        <w:t>н</w:t>
      </w:r>
      <w:r w:rsidR="008526E9">
        <w:rPr>
          <w:rFonts w:ascii="Times New Roman" w:hAnsi="Times New Roman" w:cs="Times New Roman"/>
        </w:rPr>
        <w:t xml:space="preserve">ика на званичној интернет презентацији општине </w:t>
      </w:r>
    </w:p>
    <w:p w:rsidR="00C84BCE" w:rsidRPr="008526E9" w:rsidRDefault="00C84BCE">
      <w:pPr>
        <w:rPr>
          <w:rFonts w:ascii="Times New Roman" w:hAnsi="Times New Roman" w:cs="Times New Roman"/>
          <w:b/>
          <w:bCs/>
        </w:rPr>
      </w:pPr>
    </w:p>
    <w:p w:rsidR="00C84BCE" w:rsidRPr="008526E9" w:rsidRDefault="00C84BCE">
      <w:pPr>
        <w:rPr>
          <w:rFonts w:ascii="Times New Roman" w:hAnsi="Times New Roman" w:cs="Times New Roman"/>
          <w:b/>
          <w:bCs/>
        </w:rPr>
      </w:pPr>
      <w:r w:rsidRPr="008526E9">
        <w:rPr>
          <w:rFonts w:ascii="Times New Roman" w:hAnsi="Times New Roman" w:cs="Times New Roman"/>
          <w:b/>
          <w:bCs/>
        </w:rPr>
        <w:t xml:space="preserve">Садржај предлога: </w:t>
      </w:r>
    </w:p>
    <w:p w:rsidR="008526E9" w:rsidRDefault="008526E9">
      <w:pPr>
        <w:rPr>
          <w:rFonts w:ascii="Times New Roman" w:hAnsi="Times New Roman" w:cs="Times New Roman"/>
        </w:rPr>
      </w:pPr>
    </w:p>
    <w:tbl>
      <w:tblPr>
        <w:tblStyle w:val="TableGrid"/>
        <w:tblW w:w="9576" w:type="dxa"/>
        <w:tblLook w:val="04A0"/>
      </w:tblPr>
      <w:tblGrid>
        <w:gridCol w:w="9576"/>
      </w:tblGrid>
      <w:tr w:rsidR="008526E9" w:rsidTr="00276CD8">
        <w:tc>
          <w:tcPr>
            <w:tcW w:w="9576" w:type="dxa"/>
            <w:shd w:val="clear" w:color="auto" w:fill="auto"/>
          </w:tcPr>
          <w:p w:rsidR="008526E9" w:rsidRPr="00A126CA" w:rsidRDefault="008526E9" w:rsidP="00276CD8">
            <w:pPr>
              <w:jc w:val="both"/>
              <w:rPr>
                <w:rFonts w:ascii="Times New Roman" w:hAnsi="Times New Roman" w:cs="Times New Roman"/>
                <w:sz w:val="24"/>
                <w:szCs w:val="24"/>
              </w:rPr>
            </w:pPr>
            <w:r w:rsidRPr="00A126CA">
              <w:rPr>
                <w:rFonts w:ascii="Times New Roman" w:hAnsi="Times New Roman" w:cs="Times New Roman"/>
                <w:sz w:val="24"/>
                <w:szCs w:val="24"/>
              </w:rPr>
              <w:t>Свет без људи би постојао и функционисао нормално. Без пчела, свет би нестао након три године.</w:t>
            </w:r>
            <w:r>
              <w:rPr>
                <w:rFonts w:ascii="Times New Roman" w:hAnsi="Times New Roman" w:cs="Times New Roman"/>
                <w:sz w:val="24"/>
                <w:szCs w:val="24"/>
              </w:rPr>
              <w:t xml:space="preserve"> Сви који бар прате пчеларство, з</w:t>
            </w:r>
            <w:r w:rsidR="007019ED">
              <w:rPr>
                <w:rFonts w:ascii="Times New Roman" w:hAnsi="Times New Roman" w:cs="Times New Roman"/>
                <w:sz w:val="24"/>
                <w:szCs w:val="24"/>
              </w:rPr>
              <w:t>на</w:t>
            </w:r>
            <w:r>
              <w:rPr>
                <w:rFonts w:ascii="Times New Roman" w:hAnsi="Times New Roman" w:cs="Times New Roman"/>
                <w:sz w:val="24"/>
                <w:szCs w:val="24"/>
              </w:rPr>
              <w:t>ју да је у свету тренд угинућа огромног броја пчела (разлог се као не зна), те је потребно учинити све на повећању броја кошница у општини.</w:t>
            </w:r>
          </w:p>
        </w:tc>
      </w:tr>
    </w:tbl>
    <w:p w:rsidR="008526E9" w:rsidRDefault="008526E9" w:rsidP="008526E9">
      <w:pPr>
        <w:jc w:val="both"/>
        <w:rPr>
          <w:rFonts w:ascii="Times New Roman" w:hAnsi="Times New Roman" w:cs="Times New Roman"/>
          <w:b/>
        </w:rPr>
      </w:pPr>
    </w:p>
    <w:p w:rsidR="008526E9" w:rsidRDefault="008526E9" w:rsidP="008526E9">
      <w:pPr>
        <w:jc w:val="both"/>
        <w:rPr>
          <w:rFonts w:ascii="Times New Roman" w:hAnsi="Times New Roman" w:cs="Times New Roman"/>
          <w:b/>
        </w:rPr>
      </w:pPr>
      <w:r>
        <w:rPr>
          <w:rFonts w:ascii="Times New Roman" w:hAnsi="Times New Roman" w:cs="Times New Roman"/>
          <w:b/>
        </w:rPr>
        <w:t xml:space="preserve">Предлог приоритетног циља и мера  развоја општине </w:t>
      </w:r>
    </w:p>
    <w:tbl>
      <w:tblPr>
        <w:tblStyle w:val="TableGrid"/>
        <w:tblW w:w="9576" w:type="dxa"/>
        <w:tblLook w:val="04A0"/>
      </w:tblPr>
      <w:tblGrid>
        <w:gridCol w:w="9576"/>
      </w:tblGrid>
      <w:tr w:rsidR="008526E9" w:rsidTr="00276CD8">
        <w:tc>
          <w:tcPr>
            <w:tcW w:w="9576" w:type="dxa"/>
            <w:shd w:val="clear" w:color="auto" w:fill="auto"/>
          </w:tcPr>
          <w:p w:rsidR="008526E9" w:rsidRDefault="008526E9" w:rsidP="00276CD8">
            <w:pPr>
              <w:jc w:val="both"/>
              <w:rPr>
                <w:rFonts w:ascii="Times New Roman" w:hAnsi="Times New Roman" w:cs="Times New Roman"/>
                <w:b/>
                <w:sz w:val="24"/>
                <w:szCs w:val="24"/>
              </w:rPr>
            </w:pPr>
          </w:p>
          <w:p w:rsidR="008526E9" w:rsidRPr="00106942" w:rsidRDefault="008526E9" w:rsidP="00276CD8">
            <w:pPr>
              <w:jc w:val="both"/>
              <w:rPr>
                <w:rFonts w:ascii="Times New Roman" w:hAnsi="Times New Roman" w:cs="Times New Roman"/>
                <w:sz w:val="24"/>
                <w:szCs w:val="24"/>
              </w:rPr>
            </w:pPr>
            <w:r>
              <w:rPr>
                <w:rFonts w:ascii="Times New Roman" w:hAnsi="Times New Roman" w:cs="Times New Roman"/>
                <w:b/>
                <w:sz w:val="24"/>
                <w:szCs w:val="24"/>
                <w:u w:val="single"/>
              </w:rPr>
              <w:t>Назив циља:</w:t>
            </w:r>
            <w:r w:rsidRPr="00315AE6">
              <w:rPr>
                <w:rFonts w:ascii="Times New Roman" w:hAnsi="Times New Roman" w:cs="Times New Roman"/>
                <w:sz w:val="24"/>
                <w:szCs w:val="24"/>
              </w:rPr>
              <w:t xml:space="preserve">Приоритетни циљ 3: </w:t>
            </w:r>
            <w:r w:rsidR="00856A09">
              <w:rPr>
                <w:rFonts w:ascii="Times New Roman" w:hAnsi="Times New Roman" w:cs="Times New Roman"/>
                <w:sz w:val="24"/>
                <w:szCs w:val="24"/>
              </w:rPr>
              <w:t>У</w:t>
            </w:r>
            <w:r w:rsidRPr="00315AE6">
              <w:rPr>
                <w:rFonts w:ascii="Times New Roman" w:hAnsi="Times New Roman" w:cs="Times New Roman"/>
                <w:sz w:val="24"/>
                <w:szCs w:val="24"/>
              </w:rPr>
              <w:t>НАПРЕЂЕЊЕ ПОЉОПРИВРЕДНЕ ПРОИЗВОДЊЕ  У ОПШТИНИ ЖИТОРАЂА</w:t>
            </w:r>
          </w:p>
          <w:p w:rsidR="008526E9" w:rsidRDefault="008526E9" w:rsidP="00276CD8">
            <w:pPr>
              <w:jc w:val="both"/>
              <w:rPr>
                <w:rFonts w:ascii="Times New Roman" w:hAnsi="Times New Roman" w:cs="Times New Roman"/>
                <w:b/>
                <w:sz w:val="24"/>
                <w:szCs w:val="24"/>
              </w:rPr>
            </w:pPr>
            <w:r>
              <w:rPr>
                <w:rFonts w:ascii="Times New Roman" w:hAnsi="Times New Roman" w:cs="Times New Roman"/>
                <w:b/>
                <w:sz w:val="24"/>
                <w:szCs w:val="24"/>
                <w:u w:val="single"/>
              </w:rPr>
              <w:t>Мере које је потребно спровести да би се циљ реализовао</w:t>
            </w:r>
            <w:r>
              <w:rPr>
                <w:rFonts w:ascii="Times New Roman" w:hAnsi="Times New Roman" w:cs="Times New Roman"/>
                <w:b/>
                <w:sz w:val="24"/>
                <w:szCs w:val="24"/>
              </w:rPr>
              <w:t>:</w:t>
            </w:r>
          </w:p>
          <w:p w:rsidR="008526E9" w:rsidRPr="00315AE6" w:rsidRDefault="008526E9" w:rsidP="00276CD8">
            <w:pPr>
              <w:jc w:val="both"/>
              <w:rPr>
                <w:rFonts w:ascii="Times New Roman" w:hAnsi="Times New Roman" w:cs="Times New Roman"/>
                <w:sz w:val="24"/>
                <w:szCs w:val="24"/>
              </w:rPr>
            </w:pPr>
            <w:r w:rsidRPr="00315AE6">
              <w:rPr>
                <w:rFonts w:ascii="Times New Roman" w:hAnsi="Times New Roman" w:cs="Times New Roman"/>
                <w:sz w:val="24"/>
                <w:szCs w:val="24"/>
              </w:rPr>
              <w:t>У свакој од 7 мера додати пчеларство и производњу меда. Поред меда пчеларство обезбеђује и:</w:t>
            </w:r>
            <w:r>
              <w:rPr>
                <w:rFonts w:ascii="Times New Roman" w:hAnsi="Times New Roman" w:cs="Times New Roman"/>
                <w:sz w:val="24"/>
                <w:szCs w:val="24"/>
              </w:rPr>
              <w:t xml:space="preserve"> мед</w:t>
            </w:r>
            <w:r w:rsidRPr="00315AE6">
              <w:rPr>
                <w:rFonts w:ascii="Times New Roman" w:hAnsi="Times New Roman" w:cs="Times New Roman"/>
                <w:sz w:val="24"/>
                <w:szCs w:val="24"/>
              </w:rPr>
              <w:t>,</w:t>
            </w:r>
            <w:r>
              <w:rPr>
                <w:rFonts w:ascii="Times New Roman" w:hAnsi="Times New Roman" w:cs="Times New Roman"/>
                <w:sz w:val="24"/>
                <w:szCs w:val="24"/>
              </w:rPr>
              <w:t xml:space="preserve"> пчелињи</w:t>
            </w:r>
            <w:r w:rsidR="007019ED">
              <w:rPr>
                <w:rFonts w:ascii="Times New Roman" w:hAnsi="Times New Roman" w:cs="Times New Roman"/>
                <w:sz w:val="24"/>
                <w:szCs w:val="24"/>
              </w:rPr>
              <w:t xml:space="preserve"> </w:t>
            </w:r>
            <w:r>
              <w:rPr>
                <w:rFonts w:ascii="Times New Roman" w:hAnsi="Times New Roman" w:cs="Times New Roman"/>
                <w:sz w:val="24"/>
                <w:szCs w:val="24"/>
              </w:rPr>
              <w:t>восак</w:t>
            </w:r>
            <w:r w:rsidRPr="00315AE6">
              <w:rPr>
                <w:rFonts w:ascii="Times New Roman" w:hAnsi="Times New Roman" w:cs="Times New Roman"/>
                <w:sz w:val="24"/>
                <w:szCs w:val="24"/>
              </w:rPr>
              <w:t>,</w:t>
            </w:r>
            <w:r>
              <w:rPr>
                <w:rFonts w:ascii="Times New Roman" w:hAnsi="Times New Roman" w:cs="Times New Roman"/>
                <w:sz w:val="24"/>
                <w:szCs w:val="24"/>
              </w:rPr>
              <w:t xml:space="preserve"> пчелињи</w:t>
            </w:r>
            <w:r w:rsidR="007019ED">
              <w:rPr>
                <w:rFonts w:ascii="Times New Roman" w:hAnsi="Times New Roman" w:cs="Times New Roman"/>
                <w:sz w:val="24"/>
                <w:szCs w:val="24"/>
              </w:rPr>
              <w:t xml:space="preserve"> </w:t>
            </w:r>
            <w:r>
              <w:rPr>
                <w:rFonts w:ascii="Times New Roman" w:hAnsi="Times New Roman" w:cs="Times New Roman"/>
                <w:sz w:val="24"/>
                <w:szCs w:val="24"/>
              </w:rPr>
              <w:t>отров</w:t>
            </w:r>
            <w:r w:rsidRPr="00315AE6">
              <w:rPr>
                <w:rFonts w:ascii="Times New Roman" w:hAnsi="Times New Roman" w:cs="Times New Roman"/>
                <w:sz w:val="24"/>
                <w:szCs w:val="24"/>
              </w:rPr>
              <w:t xml:space="preserve"> (</w:t>
            </w:r>
            <w:r>
              <w:rPr>
                <w:rFonts w:ascii="Times New Roman" w:hAnsi="Times New Roman" w:cs="Times New Roman"/>
                <w:sz w:val="24"/>
                <w:szCs w:val="24"/>
              </w:rPr>
              <w:t>убод</w:t>
            </w:r>
            <w:r w:rsidRPr="00315AE6">
              <w:rPr>
                <w:rFonts w:ascii="Times New Roman" w:hAnsi="Times New Roman" w:cs="Times New Roman"/>
                <w:sz w:val="24"/>
                <w:szCs w:val="24"/>
              </w:rPr>
              <w:t>),</w:t>
            </w:r>
            <w:r>
              <w:rPr>
                <w:rFonts w:ascii="Times New Roman" w:hAnsi="Times New Roman" w:cs="Times New Roman"/>
                <w:sz w:val="24"/>
                <w:szCs w:val="24"/>
              </w:rPr>
              <w:t xml:space="preserve"> матични</w:t>
            </w:r>
            <w:r w:rsidR="007019ED">
              <w:rPr>
                <w:rFonts w:ascii="Times New Roman" w:hAnsi="Times New Roman" w:cs="Times New Roman"/>
                <w:sz w:val="24"/>
                <w:szCs w:val="24"/>
              </w:rPr>
              <w:t xml:space="preserve"> </w:t>
            </w:r>
            <w:r>
              <w:rPr>
                <w:rFonts w:ascii="Times New Roman" w:hAnsi="Times New Roman" w:cs="Times New Roman"/>
                <w:sz w:val="24"/>
                <w:szCs w:val="24"/>
              </w:rPr>
              <w:t>млеч</w:t>
            </w:r>
            <w:r w:rsidRPr="00315AE6">
              <w:rPr>
                <w:rFonts w:ascii="Times New Roman" w:hAnsi="Times New Roman" w:cs="Times New Roman"/>
                <w:sz w:val="24"/>
                <w:szCs w:val="24"/>
              </w:rPr>
              <w:t>,</w:t>
            </w:r>
            <w:r>
              <w:rPr>
                <w:rFonts w:ascii="Times New Roman" w:hAnsi="Times New Roman" w:cs="Times New Roman"/>
                <w:sz w:val="24"/>
                <w:szCs w:val="24"/>
              </w:rPr>
              <w:t xml:space="preserve"> цветни</w:t>
            </w:r>
            <w:r w:rsidR="007019ED">
              <w:rPr>
                <w:rFonts w:ascii="Times New Roman" w:hAnsi="Times New Roman" w:cs="Times New Roman"/>
                <w:sz w:val="24"/>
                <w:szCs w:val="24"/>
              </w:rPr>
              <w:t xml:space="preserve"> </w:t>
            </w:r>
            <w:r>
              <w:rPr>
                <w:rFonts w:ascii="Times New Roman" w:hAnsi="Times New Roman" w:cs="Times New Roman"/>
                <w:sz w:val="24"/>
                <w:szCs w:val="24"/>
              </w:rPr>
              <w:t>прах</w:t>
            </w:r>
            <w:r w:rsidRPr="00315AE6">
              <w:rPr>
                <w:rFonts w:ascii="Times New Roman" w:hAnsi="Times New Roman" w:cs="Times New Roman"/>
                <w:sz w:val="24"/>
                <w:szCs w:val="24"/>
              </w:rPr>
              <w:t xml:space="preserve"> (</w:t>
            </w:r>
            <w:r>
              <w:rPr>
                <w:rFonts w:ascii="Times New Roman" w:hAnsi="Times New Roman" w:cs="Times New Roman"/>
                <w:sz w:val="24"/>
                <w:szCs w:val="24"/>
              </w:rPr>
              <w:t>полен</w:t>
            </w:r>
            <w:r w:rsidRPr="00315AE6">
              <w:rPr>
                <w:rFonts w:ascii="Times New Roman" w:hAnsi="Times New Roman" w:cs="Times New Roman"/>
                <w:sz w:val="24"/>
                <w:szCs w:val="24"/>
              </w:rPr>
              <w:t xml:space="preserve">, </w:t>
            </w:r>
            <w:r>
              <w:rPr>
                <w:rFonts w:ascii="Times New Roman" w:hAnsi="Times New Roman" w:cs="Times New Roman"/>
                <w:sz w:val="24"/>
                <w:szCs w:val="24"/>
              </w:rPr>
              <w:t>пелуд</w:t>
            </w:r>
            <w:r w:rsidRPr="00315AE6">
              <w:rPr>
                <w:rFonts w:ascii="Times New Roman" w:hAnsi="Times New Roman" w:cs="Times New Roman"/>
                <w:sz w:val="24"/>
                <w:szCs w:val="24"/>
              </w:rPr>
              <w:t>),</w:t>
            </w:r>
            <w:r>
              <w:rPr>
                <w:rFonts w:ascii="Times New Roman" w:hAnsi="Times New Roman" w:cs="Times New Roman"/>
                <w:sz w:val="24"/>
                <w:szCs w:val="24"/>
              </w:rPr>
              <w:t xml:space="preserve"> прополис.</w:t>
            </w:r>
          </w:p>
          <w:p w:rsidR="008526E9" w:rsidRDefault="008526E9" w:rsidP="00276CD8">
            <w:pPr>
              <w:jc w:val="both"/>
              <w:rPr>
                <w:rFonts w:ascii="Times New Roman" w:hAnsi="Times New Roman" w:cs="Times New Roman"/>
                <w:b/>
                <w:sz w:val="24"/>
                <w:szCs w:val="24"/>
              </w:rPr>
            </w:pPr>
          </w:p>
          <w:p w:rsidR="008526E9" w:rsidRDefault="008526E9" w:rsidP="00276CD8">
            <w:pPr>
              <w:jc w:val="both"/>
              <w:rPr>
                <w:rFonts w:ascii="Times New Roman" w:hAnsi="Times New Roman" w:cs="Times New Roman"/>
                <w:b/>
                <w:sz w:val="24"/>
                <w:szCs w:val="24"/>
                <w:u w:val="single"/>
              </w:rPr>
            </w:pPr>
            <w:r>
              <w:rPr>
                <w:rFonts w:ascii="Times New Roman" w:hAnsi="Times New Roman" w:cs="Times New Roman"/>
                <w:b/>
                <w:sz w:val="24"/>
                <w:szCs w:val="24"/>
                <w:u w:val="single"/>
              </w:rPr>
              <w:t>Образложење разлога предлагања циља:</w:t>
            </w:r>
          </w:p>
          <w:p w:rsidR="007019ED" w:rsidRPr="007019ED" w:rsidRDefault="007019ED" w:rsidP="007019ED">
            <w:pPr>
              <w:jc w:val="both"/>
              <w:rPr>
                <w:rFonts w:ascii="Times New Roman" w:hAnsi="Times New Roman" w:cs="Times New Roman"/>
              </w:rPr>
            </w:pPr>
            <w:r w:rsidRPr="007019ED">
              <w:rPr>
                <w:rFonts w:ascii="Times New Roman" w:hAnsi="Times New Roman" w:cs="Times New Roman"/>
              </w:rPr>
              <w:t xml:space="preserve">Пчеле су саставни део екосистема планете Земље милионима година. Вредно опрашују биљке и производе слатки, лековити, златни сируп који називамо медом. Ови летећи инсекти опрашују више од 80% биљака које користимо у исхрани и од пчела зависи сваки трећи залогај хране коју једемо. Пчелама можемо да захвалимо на неким нашим најомиљенијим намирницама попут јабука, кајсија, брескви, трешања, крушака, јагода, мандарина, лубеница, кивија, бруснице, боровнице, грожђа, ораха, бадема, краставца, парадајза и многих других. </w:t>
            </w:r>
          </w:p>
          <w:p w:rsidR="007019ED" w:rsidRPr="007019ED" w:rsidRDefault="007019ED" w:rsidP="007019ED">
            <w:pPr>
              <w:jc w:val="both"/>
              <w:rPr>
                <w:rFonts w:ascii="Times New Roman" w:hAnsi="Times New Roman" w:cs="Times New Roman"/>
              </w:rPr>
            </w:pPr>
          </w:p>
          <w:p w:rsidR="008526E9" w:rsidRPr="00FE59A2" w:rsidRDefault="007019ED" w:rsidP="007019ED">
            <w:pPr>
              <w:jc w:val="both"/>
              <w:rPr>
                <w:rFonts w:ascii="Times New Roman" w:hAnsi="Times New Roman" w:cs="Times New Roman"/>
              </w:rPr>
            </w:pPr>
            <w:r w:rsidRPr="007019ED">
              <w:rPr>
                <w:rFonts w:ascii="Times New Roman" w:hAnsi="Times New Roman" w:cs="Times New Roman"/>
              </w:rPr>
              <w:t xml:space="preserve">Пчеле опрашују и биљке које се користе у исхрани стоке попут детелине и луцерке, па имају значајну улогу у производњи меса и млека. На крају, пчеле производе мед – врло корисну и лековиту намирницу, као и пчелињи восак који се користи још од доба старих Грка и Римљана. </w:t>
            </w:r>
          </w:p>
          <w:p w:rsidR="007019ED" w:rsidRDefault="007019ED" w:rsidP="00276CD8">
            <w:pPr>
              <w:jc w:val="both"/>
              <w:rPr>
                <w:rFonts w:ascii="Times New Roman" w:hAnsi="Times New Roman" w:cs="Times New Roman"/>
              </w:rPr>
            </w:pPr>
            <w:r w:rsidRPr="007019ED">
              <w:rPr>
                <w:rFonts w:ascii="Times New Roman" w:hAnsi="Times New Roman" w:cs="Times New Roman"/>
              </w:rPr>
              <w:t>БЕЗ ПЧЕЛА БИ МНОГЕ БИЉНЕ И ЖИВОТИЊСКЕ ВРСТЕ НЕСТАЛЕ!</w:t>
            </w:r>
          </w:p>
          <w:p w:rsidR="008526E9" w:rsidRPr="00FE59A2" w:rsidRDefault="007019ED" w:rsidP="00276CD8">
            <w:pPr>
              <w:jc w:val="both"/>
              <w:rPr>
                <w:rFonts w:ascii="Times New Roman" w:hAnsi="Times New Roman" w:cs="Times New Roman"/>
              </w:rPr>
            </w:pPr>
            <w:r w:rsidRPr="007019ED">
              <w:rPr>
                <w:rFonts w:ascii="Times New Roman" w:hAnsi="Times New Roman" w:cs="Times New Roman"/>
              </w:rPr>
              <w:t xml:space="preserve">Сви знамо да су шуме “природна плућа Земље” која нам обезбеђују кисеоник, а без пчела које опрашују многе врсте дрвећа, шуме не би могле да се развијају и напредују, те би временом </w:t>
            </w:r>
            <w:r w:rsidRPr="007019ED">
              <w:rPr>
                <w:rFonts w:ascii="Times New Roman" w:hAnsi="Times New Roman" w:cs="Times New Roman"/>
              </w:rPr>
              <w:lastRenderedPageBreak/>
              <w:t>нестале. Пчеле опрашују и жбунасто растиње, цвеће, траву, а када не би било пчела нестали би травнати екоситеми. Шуме и ливаде су станишта многих дивљих врста – инсеката, животиња и птица, а повлачењем шума и ливада био би угрожен опстанак врста који их насељавају. Оне су најбољи показатељ безбедне животне средине за човека јер могу да живе само у здравом и чистом окружењу.</w:t>
            </w:r>
          </w:p>
          <w:p w:rsidR="008526E9" w:rsidRPr="00FE59A2" w:rsidRDefault="008526E9" w:rsidP="00276CD8">
            <w:pPr>
              <w:jc w:val="both"/>
              <w:rPr>
                <w:rFonts w:ascii="Times New Roman" w:hAnsi="Times New Roman" w:cs="Times New Roman"/>
              </w:rPr>
            </w:pPr>
            <w:r>
              <w:rPr>
                <w:rFonts w:ascii="Times New Roman" w:hAnsi="Times New Roman" w:cs="Times New Roman"/>
              </w:rPr>
              <w:t>УЛОГА</w:t>
            </w:r>
            <w:r w:rsidR="007019ED">
              <w:rPr>
                <w:rFonts w:ascii="Times New Roman" w:hAnsi="Times New Roman" w:cs="Times New Roman"/>
              </w:rPr>
              <w:t xml:space="preserve"> </w:t>
            </w:r>
            <w:r>
              <w:rPr>
                <w:rFonts w:ascii="Times New Roman" w:hAnsi="Times New Roman" w:cs="Times New Roman"/>
              </w:rPr>
              <w:t>ПЧЕЛА</w:t>
            </w:r>
            <w:r w:rsidR="007019ED">
              <w:rPr>
                <w:rFonts w:ascii="Times New Roman" w:hAnsi="Times New Roman" w:cs="Times New Roman"/>
              </w:rPr>
              <w:t xml:space="preserve"> </w:t>
            </w:r>
            <w:r>
              <w:rPr>
                <w:rFonts w:ascii="Times New Roman" w:hAnsi="Times New Roman" w:cs="Times New Roman"/>
              </w:rPr>
              <w:t>У</w:t>
            </w:r>
            <w:r w:rsidR="007019ED">
              <w:rPr>
                <w:rFonts w:ascii="Times New Roman" w:hAnsi="Times New Roman" w:cs="Times New Roman"/>
              </w:rPr>
              <w:t xml:space="preserve"> </w:t>
            </w:r>
            <w:r>
              <w:rPr>
                <w:rFonts w:ascii="Times New Roman" w:hAnsi="Times New Roman" w:cs="Times New Roman"/>
              </w:rPr>
              <w:t>ИНДУСТРИЈИ</w:t>
            </w:r>
            <w:r w:rsidR="007019ED">
              <w:rPr>
                <w:rFonts w:ascii="Times New Roman" w:hAnsi="Times New Roman" w:cs="Times New Roman"/>
              </w:rPr>
              <w:t xml:space="preserve"> </w:t>
            </w:r>
            <w:r>
              <w:rPr>
                <w:rFonts w:ascii="Times New Roman" w:hAnsi="Times New Roman" w:cs="Times New Roman"/>
              </w:rPr>
              <w:t>И</w:t>
            </w:r>
            <w:r w:rsidR="007019ED">
              <w:rPr>
                <w:rFonts w:ascii="Times New Roman" w:hAnsi="Times New Roman" w:cs="Times New Roman"/>
              </w:rPr>
              <w:t xml:space="preserve"> </w:t>
            </w:r>
            <w:r>
              <w:rPr>
                <w:rFonts w:ascii="Times New Roman" w:hAnsi="Times New Roman" w:cs="Times New Roman"/>
              </w:rPr>
              <w:t>ЕКОНОМСКОМ</w:t>
            </w:r>
            <w:r w:rsidR="007019ED">
              <w:rPr>
                <w:rFonts w:ascii="Times New Roman" w:hAnsi="Times New Roman" w:cs="Times New Roman"/>
              </w:rPr>
              <w:t xml:space="preserve"> </w:t>
            </w:r>
            <w:r>
              <w:rPr>
                <w:rFonts w:ascii="Times New Roman" w:hAnsi="Times New Roman" w:cs="Times New Roman"/>
              </w:rPr>
              <w:t>РАЗВОЈУ</w:t>
            </w:r>
            <w:r w:rsidRPr="00FE59A2">
              <w:rPr>
                <w:rFonts w:ascii="Times New Roman" w:hAnsi="Times New Roman" w:cs="Times New Roman"/>
              </w:rPr>
              <w:t xml:space="preserve">!  </w:t>
            </w:r>
          </w:p>
          <w:p w:rsidR="007019ED" w:rsidRPr="007019ED" w:rsidRDefault="007019ED" w:rsidP="007019ED">
            <w:pPr>
              <w:jc w:val="both"/>
              <w:rPr>
                <w:rFonts w:ascii="Times New Roman" w:hAnsi="Times New Roman" w:cs="Times New Roman"/>
              </w:rPr>
            </w:pPr>
            <w:r w:rsidRPr="007019ED">
              <w:rPr>
                <w:rFonts w:ascii="Times New Roman" w:hAnsi="Times New Roman" w:cs="Times New Roman"/>
              </w:rPr>
              <w:t xml:space="preserve">Испрва, неки од нас можда не би могли да повежу пчеле и економски развој. Ипак то је истина – пчеле су важне за многе гране индустрије. Пре свега пољопривреду – узгајање воћа, поврћа, њихова улога у сточарству и ратарству. На то се надовезује прехрамбена индустрија: производња сокова, алкохолних и безалкохолних пића, индустрија меса и млека и др. Пчелињи восак незаменљив је у индустрији челика, оптичкој индустрији, производњи восковних боја итд. Велике количине воска користе се и у индустрији коже, дрвета и хартије. Индустрија текстила такође зависи од пчела – пчеле су важне у опрашивању памука и лана који су најраспрострањенији природни материјали за производњу текстила. Фармацеутска и козметичка индустрија често користе мед и пчелињи восак због њиховог благотворног дејства за људски организам. </w:t>
            </w:r>
          </w:p>
          <w:p w:rsidR="007019ED" w:rsidRPr="007019ED" w:rsidRDefault="007019ED" w:rsidP="007019ED">
            <w:pPr>
              <w:jc w:val="both"/>
              <w:rPr>
                <w:rFonts w:ascii="Times New Roman" w:hAnsi="Times New Roman" w:cs="Times New Roman"/>
              </w:rPr>
            </w:pPr>
          </w:p>
          <w:p w:rsidR="008526E9" w:rsidRDefault="007019ED" w:rsidP="007019ED">
            <w:pPr>
              <w:jc w:val="both"/>
              <w:rPr>
                <w:rFonts w:ascii="Times New Roman" w:hAnsi="Times New Roman" w:cs="Times New Roman"/>
                <w:b/>
                <w:sz w:val="24"/>
                <w:szCs w:val="24"/>
              </w:rPr>
            </w:pPr>
            <w:r w:rsidRPr="007019ED">
              <w:rPr>
                <w:rFonts w:ascii="Times New Roman" w:hAnsi="Times New Roman" w:cs="Times New Roman"/>
              </w:rPr>
              <w:t>Због свега овог морамо упамтити: од пчела зависи опстанак здравих екосистема, опстанак људи и животиња, опстанак света који познајемо!</w:t>
            </w:r>
          </w:p>
        </w:tc>
      </w:tr>
    </w:tbl>
    <w:p w:rsidR="008526E9" w:rsidRDefault="008526E9" w:rsidP="000A4381">
      <w:pPr>
        <w:jc w:val="center"/>
        <w:rPr>
          <w:rFonts w:ascii="Times New Roman" w:hAnsi="Times New Roman" w:cs="Times New Roman"/>
        </w:rPr>
      </w:pPr>
    </w:p>
    <w:p w:rsidR="00C84BCE" w:rsidRPr="008526E9" w:rsidRDefault="008526E9" w:rsidP="000A4381">
      <w:pPr>
        <w:jc w:val="center"/>
        <w:rPr>
          <w:rFonts w:ascii="Times New Roman" w:hAnsi="Times New Roman" w:cs="Times New Roman"/>
          <w:b/>
          <w:bCs/>
        </w:rPr>
      </w:pPr>
      <w:r w:rsidRPr="008526E9">
        <w:rPr>
          <w:rFonts w:ascii="Times New Roman" w:hAnsi="Times New Roman" w:cs="Times New Roman"/>
          <w:b/>
          <w:bCs/>
        </w:rPr>
        <w:t>Одговор на достављени предлог са образложењем:</w:t>
      </w:r>
    </w:p>
    <w:p w:rsidR="00C84BCE" w:rsidRDefault="00C84BCE" w:rsidP="00C84BCE">
      <w:pPr>
        <w:jc w:val="both"/>
        <w:rPr>
          <w:rFonts w:ascii="Times New Roman" w:hAnsi="Times New Roman" w:cs="Times New Roman"/>
        </w:rPr>
      </w:pPr>
    </w:p>
    <w:p w:rsidR="00C84BCE" w:rsidRDefault="00856A09" w:rsidP="00C84BCE">
      <w:pPr>
        <w:jc w:val="both"/>
        <w:rPr>
          <w:rFonts w:ascii="Times New Roman" w:hAnsi="Times New Roman" w:cs="Times New Roman"/>
        </w:rPr>
      </w:pPr>
      <w:r>
        <w:rPr>
          <w:rFonts w:ascii="Times New Roman" w:hAnsi="Times New Roman" w:cs="Times New Roman"/>
          <w:bCs/>
        </w:rPr>
        <w:t xml:space="preserve">Предлог за корекције Нацрта Плана развоја општине Житорађа за период од 2023. до 2030. године у коме предлажете увођење пчеларства и производње унутар сваке од седам мера у оквиру </w:t>
      </w:r>
      <w:r>
        <w:rPr>
          <w:rFonts w:ascii="Times New Roman" w:hAnsi="Times New Roman" w:cs="Times New Roman"/>
        </w:rPr>
        <w:t xml:space="preserve">Приритетног циља бр. 3 : </w:t>
      </w:r>
      <w:r w:rsidRPr="00856A09">
        <w:rPr>
          <w:rFonts w:ascii="Times New Roman" w:hAnsi="Times New Roman" w:cs="Times New Roman"/>
          <w:i/>
          <w:iCs/>
        </w:rPr>
        <w:t>Унапређење пољопривредне производње у општини Житорађа</w:t>
      </w:r>
      <w:r>
        <w:rPr>
          <w:rFonts w:ascii="Times New Roman" w:hAnsi="Times New Roman" w:cs="Times New Roman"/>
        </w:rPr>
        <w:t xml:space="preserve">, заслужује озбиљно разматрање и интеграцију у документе јавних политика на територији општине Житорађа. Неспорна је чињеница да активности пчела, стварање меда и производња меда представљају значајну економску област, посебно у општинама са пољопривредним карактером, каква је општина Житорађа, као и да има значајан утицај на еколошку, индустријску и животну димензију становника општине. </w:t>
      </w:r>
      <w:r w:rsidR="00875B74">
        <w:rPr>
          <w:rFonts w:ascii="Times New Roman" w:hAnsi="Times New Roman" w:cs="Times New Roman"/>
        </w:rPr>
        <w:t xml:space="preserve">Идеја коју сте представили на изузетно стручан начин са јасним аргументима у прилог Вашег кључног предлога прихватљива је са становишта планирања развоја општине и усклађена је са плановима, циљевима и мерама које је потребно предузети у области пољопривреде у будућем временском периоду односно у периоду важења плана, на чији текст Нацрта сте поднели примедбу. </w:t>
      </w:r>
    </w:p>
    <w:p w:rsidR="00710A64" w:rsidRDefault="00710A64" w:rsidP="00C84BCE">
      <w:pPr>
        <w:jc w:val="both"/>
        <w:rPr>
          <w:rFonts w:ascii="Times New Roman" w:hAnsi="Times New Roman" w:cs="Times New Roman"/>
        </w:rPr>
      </w:pPr>
    </w:p>
    <w:p w:rsidR="00875B74" w:rsidRDefault="00875B74" w:rsidP="00C84BCE">
      <w:pPr>
        <w:jc w:val="both"/>
        <w:rPr>
          <w:rFonts w:ascii="Times New Roman" w:hAnsi="Times New Roman" w:cs="Times New Roman"/>
          <w:bCs/>
        </w:rPr>
      </w:pPr>
      <w:r>
        <w:rPr>
          <w:rFonts w:ascii="Times New Roman" w:hAnsi="Times New Roman" w:cs="Times New Roman"/>
        </w:rPr>
        <w:t xml:space="preserve">Међутим, имајући у виду </w:t>
      </w:r>
      <w:r w:rsidR="00710A64">
        <w:rPr>
          <w:rFonts w:ascii="Times New Roman" w:hAnsi="Times New Roman" w:cs="Times New Roman"/>
        </w:rPr>
        <w:t xml:space="preserve">карактер Нацрта Плана развоја </w:t>
      </w:r>
      <w:r w:rsidR="00710A64">
        <w:rPr>
          <w:rFonts w:ascii="Times New Roman" w:hAnsi="Times New Roman" w:cs="Times New Roman"/>
          <w:bCs/>
        </w:rPr>
        <w:t xml:space="preserve">општине Житорађа за период од 2023. до 2030. године, као и чињеницу да се овим документом требају предвидети кључни општи и парцијални циљеви у свим областима значајним за развој јединице локалне самоуправе, како је предвиђено Законом о планском систему Републике Србије, током израде документа постигнута је сагласност да Нацрт Плана обухвати најбитније сегменте пољопривредне активности (у овом случају, као и наравно све друге сегменте друштвеног и јавног живота на територији општине Житорађа) </w:t>
      </w:r>
      <w:r w:rsidR="00926414">
        <w:rPr>
          <w:rFonts w:ascii="Times New Roman" w:hAnsi="Times New Roman" w:cs="Times New Roman"/>
          <w:bCs/>
        </w:rPr>
        <w:t xml:space="preserve">те из тог разлога предмет вашег предлога није био ”кандидован” и предложен као интегрални део документа у процесу израде. Неспорно је да активности пчела и производња меда и сви напред наведени позитивни ефекти требају да буду део планског оквира на територији општине Житорађа. У том смислу, Координациони тим и експерт Програма за развој Уједињених нација (УНДП)  који спроводи процес израде документа на који сте поднели примедбу сматра да Ваш предлог треба да буде саставни део докумената јавних политика које се у складу са </w:t>
      </w:r>
      <w:r w:rsidR="00926414">
        <w:rPr>
          <w:rFonts w:ascii="Times New Roman" w:hAnsi="Times New Roman" w:cs="Times New Roman"/>
          <w:bCs/>
        </w:rPr>
        <w:lastRenderedPageBreak/>
        <w:t xml:space="preserve">Законом о планском систему, доносе на основу Плана развоја јединице локалне самоуправе. Активности пчела, производња меда и индустрија меда, у крајњој линији, требају да буду део локалних докумената који се баве или питањем развоја пољопривреде (Стратегије развоја пољопривреде или Програма развоја пољопривреде) и локалног економског развоја (Стратегије локалног економског развоја или Програма локалног економског развоја) јер иако значајне за пољопривреду, локалну економију и екологију не представљају кључне, носеће и битније развојно усмерене циљеве и мере. </w:t>
      </w:r>
    </w:p>
    <w:p w:rsidR="00926414" w:rsidRDefault="00926414" w:rsidP="00C84BCE">
      <w:pPr>
        <w:jc w:val="both"/>
        <w:rPr>
          <w:rFonts w:ascii="Times New Roman" w:hAnsi="Times New Roman" w:cs="Times New Roman"/>
          <w:bCs/>
        </w:rPr>
      </w:pPr>
    </w:p>
    <w:p w:rsidR="00926414" w:rsidRDefault="00926414" w:rsidP="00C84BCE">
      <w:pPr>
        <w:jc w:val="both"/>
        <w:rPr>
          <w:rFonts w:ascii="Times New Roman" w:hAnsi="Times New Roman" w:cs="Times New Roman"/>
          <w:bCs/>
        </w:rPr>
      </w:pPr>
      <w:r>
        <w:rPr>
          <w:rFonts w:ascii="Times New Roman" w:hAnsi="Times New Roman" w:cs="Times New Roman"/>
          <w:bCs/>
        </w:rPr>
        <w:t xml:space="preserve">Општина Житорађа и органи општине одговорни за планирање развоја односно усвајање Плана развоја и израду и доношење докумената јавних политика прихватају Ваш предлог са образложењем које сте поднели и разматраће његову ”интеграцију” у документе јавних политика чије доношење и усвајање ће општина Житорађа, у складу са надлежностима које проистичу из Закона о локалној самоуправи и Закона о планском систему Републике Србије, предузети у наредном временском периоду након усвајања Плана развоја општине Житорађа за период од 2023. до 2030. године. </w:t>
      </w:r>
    </w:p>
    <w:p w:rsidR="00926414" w:rsidRDefault="00926414" w:rsidP="00C84BCE">
      <w:pPr>
        <w:jc w:val="both"/>
        <w:rPr>
          <w:rFonts w:ascii="Times New Roman" w:hAnsi="Times New Roman" w:cs="Times New Roman"/>
          <w:bCs/>
        </w:rPr>
      </w:pPr>
    </w:p>
    <w:p w:rsidR="00926414" w:rsidRPr="00F139E9" w:rsidRDefault="00926414" w:rsidP="00C84BCE">
      <w:pPr>
        <w:jc w:val="both"/>
        <w:rPr>
          <w:rFonts w:ascii="Times New Roman" w:hAnsi="Times New Roman" w:cs="Times New Roman"/>
          <w:bCs/>
        </w:rPr>
      </w:pPr>
      <w:r>
        <w:rPr>
          <w:rFonts w:ascii="Times New Roman" w:hAnsi="Times New Roman" w:cs="Times New Roman"/>
          <w:bCs/>
        </w:rPr>
        <w:t xml:space="preserve">У том смислу Вас обавештавамо да је Ваш предлог прихваћен, да у овом тренутку услед образложених околности не може бити део Нацрта Плана развоја општине Житорађа за период од 2023. до 2030. године, као и да ће бити увршћен у један од докумената јавних политика у периоду када се документу буду израђивали. </w:t>
      </w:r>
    </w:p>
    <w:p w:rsidR="00C84BCE" w:rsidRDefault="00C84BCE">
      <w:pPr>
        <w:rPr>
          <w:rFonts w:ascii="Times New Roman" w:hAnsi="Times New Roman" w:cs="Times New Roman"/>
        </w:rPr>
      </w:pPr>
    </w:p>
    <w:p w:rsidR="000A4381" w:rsidRPr="000A4381" w:rsidRDefault="000A4381" w:rsidP="000A4381">
      <w:pPr>
        <w:jc w:val="center"/>
        <w:rPr>
          <w:rFonts w:ascii="Times New Roman" w:hAnsi="Times New Roman" w:cs="Times New Roman"/>
          <w:b/>
          <w:bCs/>
        </w:rPr>
      </w:pPr>
      <w:r w:rsidRPr="000A4381">
        <w:rPr>
          <w:rFonts w:ascii="Times New Roman" w:hAnsi="Times New Roman" w:cs="Times New Roman"/>
          <w:b/>
          <w:bCs/>
        </w:rPr>
        <w:t>Предлог бр. 2</w:t>
      </w:r>
    </w:p>
    <w:p w:rsidR="00BC5C19" w:rsidRDefault="00BC5C19">
      <w:pPr>
        <w:rPr>
          <w:rFonts w:ascii="Times New Roman" w:hAnsi="Times New Roman" w:cs="Times New Roman"/>
        </w:rPr>
      </w:pPr>
    </w:p>
    <w:p w:rsidR="00BC5C19" w:rsidRPr="00F139E9" w:rsidRDefault="00BC5C19" w:rsidP="00BC5C19">
      <w:pPr>
        <w:rPr>
          <w:rFonts w:ascii="Times New Roman" w:hAnsi="Times New Roman" w:cs="Times New Roman"/>
        </w:rPr>
      </w:pPr>
      <w:r w:rsidRPr="006D3E6A">
        <w:rPr>
          <w:rFonts w:ascii="Times New Roman" w:hAnsi="Times New Roman" w:cs="Times New Roman"/>
          <w:b/>
          <w:bCs/>
        </w:rPr>
        <w:t xml:space="preserve">Предлог бр. 2 - предмет: </w:t>
      </w:r>
      <w:r w:rsidR="00F139E9">
        <w:rPr>
          <w:rFonts w:ascii="Times New Roman" w:hAnsi="Times New Roman" w:cs="Times New Roman"/>
        </w:rPr>
        <w:t>Потребе пољопривредника на територији општине Житорађа</w:t>
      </w:r>
    </w:p>
    <w:p w:rsidR="00BC5C19" w:rsidRPr="00F139E9" w:rsidRDefault="00BC5C19" w:rsidP="00BC5C19">
      <w:pPr>
        <w:rPr>
          <w:rFonts w:ascii="Times New Roman" w:hAnsi="Times New Roman" w:cs="Times New Roman"/>
        </w:rPr>
      </w:pPr>
      <w:r w:rsidRPr="006D3E6A">
        <w:rPr>
          <w:rFonts w:ascii="Times New Roman" w:hAnsi="Times New Roman" w:cs="Times New Roman"/>
          <w:b/>
          <w:bCs/>
        </w:rPr>
        <w:t xml:space="preserve">Достављен од стране: </w:t>
      </w:r>
      <w:r w:rsidR="00F139E9">
        <w:rPr>
          <w:rFonts w:ascii="Times New Roman" w:hAnsi="Times New Roman" w:cs="Times New Roman"/>
        </w:rPr>
        <w:t xml:space="preserve">Миљана Филиповић, улица Косте Војиновића 1, Житорађа </w:t>
      </w:r>
    </w:p>
    <w:p w:rsidR="00BC5C19" w:rsidRPr="00F139E9" w:rsidRDefault="00BC5C19" w:rsidP="00BC5C19">
      <w:pPr>
        <w:rPr>
          <w:rFonts w:ascii="Times New Roman" w:hAnsi="Times New Roman" w:cs="Times New Roman"/>
        </w:rPr>
      </w:pPr>
      <w:r w:rsidRPr="006D3E6A">
        <w:rPr>
          <w:rFonts w:ascii="Times New Roman" w:hAnsi="Times New Roman" w:cs="Times New Roman"/>
          <w:b/>
          <w:bCs/>
        </w:rPr>
        <w:t xml:space="preserve">Датум достављања: </w:t>
      </w:r>
      <w:r w:rsidR="00F139E9">
        <w:rPr>
          <w:rFonts w:ascii="Times New Roman" w:hAnsi="Times New Roman" w:cs="Times New Roman"/>
        </w:rPr>
        <w:t>01.08.2023. године</w:t>
      </w:r>
    </w:p>
    <w:p w:rsidR="00BC5C19" w:rsidRPr="003A1FC8" w:rsidRDefault="00BC5C19" w:rsidP="00BC5C19">
      <w:pPr>
        <w:rPr>
          <w:rFonts w:ascii="Times New Roman" w:hAnsi="Times New Roman" w:cs="Times New Roman"/>
        </w:rPr>
      </w:pPr>
      <w:r w:rsidRPr="006D3E6A">
        <w:rPr>
          <w:rFonts w:ascii="Times New Roman" w:hAnsi="Times New Roman" w:cs="Times New Roman"/>
          <w:b/>
          <w:bCs/>
        </w:rPr>
        <w:t xml:space="preserve">Начин достављања: </w:t>
      </w:r>
      <w:r w:rsidR="00F139E9">
        <w:rPr>
          <w:rFonts w:ascii="Times New Roman" w:hAnsi="Times New Roman" w:cs="Times New Roman"/>
        </w:rPr>
        <w:t>у штампаном облику, путем Писарнице општине, број: 1083/23</w:t>
      </w:r>
    </w:p>
    <w:p w:rsidR="00BC5C19" w:rsidRDefault="00BC5C19" w:rsidP="00BC5C19">
      <w:pPr>
        <w:rPr>
          <w:rFonts w:ascii="Times New Roman" w:hAnsi="Times New Roman" w:cs="Times New Roman"/>
        </w:rPr>
      </w:pPr>
      <w:r w:rsidRPr="006D3E6A">
        <w:rPr>
          <w:rFonts w:ascii="Times New Roman" w:hAnsi="Times New Roman" w:cs="Times New Roman"/>
          <w:b/>
          <w:bCs/>
        </w:rPr>
        <w:t>Садржај предлога</w:t>
      </w:r>
      <w:r>
        <w:rPr>
          <w:rFonts w:ascii="Times New Roman" w:hAnsi="Times New Roman" w:cs="Times New Roman"/>
        </w:rPr>
        <w:t xml:space="preserve">: </w:t>
      </w:r>
    </w:p>
    <w:p w:rsidR="00BC5C19" w:rsidRDefault="00BC5C19">
      <w:pPr>
        <w:rPr>
          <w:rFonts w:ascii="Times New Roman" w:hAnsi="Times New Roman" w:cs="Times New Roman"/>
        </w:rPr>
      </w:pPr>
    </w:p>
    <w:p w:rsidR="008526E9" w:rsidRDefault="008526E9" w:rsidP="008526E9">
      <w:pPr>
        <w:jc w:val="both"/>
        <w:rPr>
          <w:rFonts w:ascii="Times New Roman" w:hAnsi="Times New Roman" w:cs="Times New Roman"/>
          <w:b/>
        </w:rPr>
      </w:pPr>
      <w:r w:rsidRPr="007E4392">
        <w:rPr>
          <w:rFonts w:ascii="Times New Roman" w:hAnsi="Times New Roman" w:cs="Times New Roman"/>
          <w:b/>
        </w:rPr>
        <w:t xml:space="preserve">Предлог визије развоја општине </w:t>
      </w:r>
    </w:p>
    <w:p w:rsidR="008526E9" w:rsidRPr="007E4392" w:rsidRDefault="008526E9" w:rsidP="008526E9">
      <w:pPr>
        <w:jc w:val="both"/>
        <w:rPr>
          <w:rFonts w:ascii="Times New Roman" w:hAnsi="Times New Roman" w:cs="Times New Roman"/>
        </w:rPr>
      </w:pPr>
      <w:r>
        <w:rPr>
          <w:rFonts w:ascii="Times New Roman" w:hAnsi="Times New Roman" w:cs="Times New Roman"/>
        </w:rPr>
        <w:t>Напомена: Визија треба да буде формулисана тако да буде остварива, реална, јасна и целовита</w:t>
      </w:r>
    </w:p>
    <w:tbl>
      <w:tblPr>
        <w:tblStyle w:val="TableGrid"/>
        <w:tblW w:w="0" w:type="auto"/>
        <w:tblLook w:val="04A0"/>
      </w:tblPr>
      <w:tblGrid>
        <w:gridCol w:w="9576"/>
      </w:tblGrid>
      <w:tr w:rsidR="008526E9" w:rsidRPr="003E3C4D" w:rsidTr="00276CD8">
        <w:tc>
          <w:tcPr>
            <w:tcW w:w="9576" w:type="dxa"/>
          </w:tcPr>
          <w:p w:rsidR="008526E9" w:rsidRPr="00F139E9" w:rsidRDefault="008526E9" w:rsidP="00276CD8">
            <w:pPr>
              <w:jc w:val="both"/>
              <w:rPr>
                <w:rFonts w:ascii="Times New Roman" w:hAnsi="Times New Roman" w:cs="Times New Roman"/>
                <w:sz w:val="24"/>
                <w:szCs w:val="24"/>
              </w:rPr>
            </w:pPr>
            <w:r>
              <w:rPr>
                <w:rFonts w:ascii="Times New Roman" w:hAnsi="Times New Roman" w:cs="Times New Roman"/>
                <w:sz w:val="24"/>
                <w:szCs w:val="24"/>
              </w:rPr>
              <w:t>Визија је добро написана, али је требало већи акценат ставити на потребе пољопривредника и сељака</w:t>
            </w:r>
          </w:p>
        </w:tc>
      </w:tr>
    </w:tbl>
    <w:p w:rsidR="008526E9" w:rsidRDefault="008526E9" w:rsidP="008526E9">
      <w:pPr>
        <w:jc w:val="both"/>
        <w:rPr>
          <w:rFonts w:ascii="Times New Roman" w:hAnsi="Times New Roman" w:cs="Times New Roman"/>
          <w:b/>
        </w:rPr>
      </w:pPr>
    </w:p>
    <w:p w:rsidR="008526E9" w:rsidRDefault="008526E9" w:rsidP="008526E9">
      <w:pPr>
        <w:jc w:val="both"/>
        <w:rPr>
          <w:rFonts w:ascii="Times New Roman" w:hAnsi="Times New Roman" w:cs="Times New Roman"/>
          <w:b/>
        </w:rPr>
      </w:pPr>
      <w:r>
        <w:rPr>
          <w:rFonts w:ascii="Times New Roman" w:hAnsi="Times New Roman" w:cs="Times New Roman"/>
          <w:b/>
        </w:rPr>
        <w:t xml:space="preserve">Предлог приоритетног циља и мера  развоја општине </w:t>
      </w:r>
    </w:p>
    <w:tbl>
      <w:tblPr>
        <w:tblStyle w:val="TableGrid"/>
        <w:tblW w:w="0" w:type="auto"/>
        <w:tblLook w:val="04A0"/>
      </w:tblPr>
      <w:tblGrid>
        <w:gridCol w:w="9576"/>
      </w:tblGrid>
      <w:tr w:rsidR="008526E9" w:rsidRPr="003E3C4D" w:rsidTr="00276CD8">
        <w:tc>
          <w:tcPr>
            <w:tcW w:w="9576" w:type="dxa"/>
          </w:tcPr>
          <w:p w:rsidR="008526E9" w:rsidRDefault="008526E9" w:rsidP="00276CD8">
            <w:pPr>
              <w:jc w:val="both"/>
              <w:rPr>
                <w:rFonts w:ascii="Times New Roman" w:hAnsi="Times New Roman" w:cs="Times New Roman"/>
                <w:b/>
                <w:sz w:val="24"/>
                <w:szCs w:val="24"/>
              </w:rPr>
            </w:pPr>
          </w:p>
          <w:p w:rsidR="008526E9" w:rsidRPr="003E3C4D" w:rsidRDefault="008526E9" w:rsidP="00276CD8">
            <w:pPr>
              <w:jc w:val="both"/>
              <w:rPr>
                <w:rFonts w:ascii="Times New Roman" w:hAnsi="Times New Roman" w:cs="Times New Roman"/>
                <w:sz w:val="24"/>
                <w:szCs w:val="24"/>
              </w:rPr>
            </w:pPr>
            <w:r>
              <w:rPr>
                <w:rFonts w:ascii="Times New Roman" w:hAnsi="Times New Roman" w:cs="Times New Roman"/>
                <w:b/>
                <w:sz w:val="24"/>
                <w:szCs w:val="24"/>
                <w:u w:val="single"/>
              </w:rPr>
              <w:t>Назив циља:</w:t>
            </w:r>
            <w:r>
              <w:rPr>
                <w:rFonts w:ascii="Times New Roman" w:hAnsi="Times New Roman" w:cs="Times New Roman"/>
                <w:sz w:val="24"/>
                <w:szCs w:val="24"/>
              </w:rPr>
              <w:t xml:space="preserve"> Финансијска помоћ свим пољопривредницима на територији општине Житорађа</w:t>
            </w:r>
          </w:p>
          <w:p w:rsidR="008526E9" w:rsidRDefault="008526E9" w:rsidP="00276CD8">
            <w:pPr>
              <w:jc w:val="both"/>
              <w:rPr>
                <w:rFonts w:ascii="Times New Roman" w:hAnsi="Times New Roman" w:cs="Times New Roman"/>
                <w:b/>
                <w:sz w:val="24"/>
                <w:szCs w:val="24"/>
              </w:rPr>
            </w:pPr>
          </w:p>
          <w:p w:rsidR="008526E9" w:rsidRDefault="008526E9" w:rsidP="00276CD8">
            <w:pPr>
              <w:jc w:val="both"/>
              <w:rPr>
                <w:rFonts w:ascii="Times New Roman" w:hAnsi="Times New Roman" w:cs="Times New Roman"/>
                <w:b/>
                <w:sz w:val="24"/>
                <w:szCs w:val="24"/>
              </w:rPr>
            </w:pPr>
            <w:r w:rsidRPr="007E4392">
              <w:rPr>
                <w:rFonts w:ascii="Times New Roman" w:hAnsi="Times New Roman" w:cs="Times New Roman"/>
                <w:b/>
                <w:sz w:val="24"/>
                <w:szCs w:val="24"/>
                <w:u w:val="single"/>
              </w:rPr>
              <w:t>Мере које је потребно спровести да би се циљ реализовао</w:t>
            </w:r>
            <w:r>
              <w:rPr>
                <w:rFonts w:ascii="Times New Roman" w:hAnsi="Times New Roman" w:cs="Times New Roman"/>
                <w:b/>
                <w:sz w:val="24"/>
                <w:szCs w:val="24"/>
              </w:rPr>
              <w:t>:</w:t>
            </w:r>
          </w:p>
          <w:p w:rsidR="008526E9" w:rsidRDefault="008526E9" w:rsidP="00276CD8">
            <w:pPr>
              <w:jc w:val="both"/>
              <w:rPr>
                <w:rFonts w:ascii="Times New Roman" w:hAnsi="Times New Roman" w:cs="Times New Roman"/>
                <w:b/>
                <w:sz w:val="24"/>
                <w:szCs w:val="24"/>
              </w:rPr>
            </w:pPr>
          </w:p>
          <w:p w:rsidR="008526E9" w:rsidRDefault="008526E9" w:rsidP="00276CD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Обезбедити по 5.000 евра сваком регистрованом пољопривреднику, сељаку или газдинству које располаже са више од 1 ха земљишта и производи воће, поврће и слично</w:t>
            </w:r>
          </w:p>
          <w:p w:rsidR="008526E9" w:rsidRDefault="008526E9" w:rsidP="00276CD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Пружити стручну помоћ, финансирану од стране општине, када је у питању </w:t>
            </w:r>
            <w:r>
              <w:rPr>
                <w:rFonts w:ascii="Times New Roman" w:hAnsi="Times New Roman" w:cs="Times New Roman"/>
                <w:sz w:val="24"/>
                <w:szCs w:val="24"/>
              </w:rPr>
              <w:lastRenderedPageBreak/>
              <w:t xml:space="preserve">заштита воћа и поврћа </w:t>
            </w:r>
          </w:p>
          <w:p w:rsidR="008526E9" w:rsidRPr="005F41A3" w:rsidRDefault="008526E9" w:rsidP="00276CD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 систем противградне одбране</w:t>
            </w:r>
          </w:p>
          <w:p w:rsidR="008526E9" w:rsidRDefault="008526E9" w:rsidP="00276CD8">
            <w:pPr>
              <w:jc w:val="both"/>
              <w:rPr>
                <w:rFonts w:ascii="Times New Roman" w:hAnsi="Times New Roman" w:cs="Times New Roman"/>
                <w:b/>
                <w:sz w:val="24"/>
                <w:szCs w:val="24"/>
              </w:rPr>
            </w:pPr>
          </w:p>
          <w:p w:rsidR="008526E9" w:rsidRPr="007E4392" w:rsidRDefault="008526E9" w:rsidP="00276CD8">
            <w:pPr>
              <w:jc w:val="both"/>
              <w:rPr>
                <w:rFonts w:ascii="Times New Roman" w:hAnsi="Times New Roman" w:cs="Times New Roman"/>
                <w:b/>
                <w:sz w:val="24"/>
                <w:szCs w:val="24"/>
                <w:u w:val="single"/>
              </w:rPr>
            </w:pPr>
            <w:r w:rsidRPr="007E4392">
              <w:rPr>
                <w:rFonts w:ascii="Times New Roman" w:hAnsi="Times New Roman" w:cs="Times New Roman"/>
                <w:b/>
                <w:sz w:val="24"/>
                <w:szCs w:val="24"/>
                <w:u w:val="single"/>
              </w:rPr>
              <w:t>Образложење разлога предлагања циља:</w:t>
            </w:r>
          </w:p>
          <w:p w:rsidR="008526E9" w:rsidRDefault="008526E9" w:rsidP="00276CD8">
            <w:pPr>
              <w:jc w:val="both"/>
              <w:rPr>
                <w:rFonts w:ascii="Times New Roman" w:hAnsi="Times New Roman" w:cs="Times New Roman"/>
                <w:b/>
                <w:sz w:val="24"/>
                <w:szCs w:val="24"/>
              </w:rPr>
            </w:pPr>
          </w:p>
          <w:p w:rsidR="008526E9" w:rsidRPr="002E6FDF" w:rsidRDefault="008526E9" w:rsidP="00276CD8">
            <w:pPr>
              <w:jc w:val="both"/>
              <w:rPr>
                <w:rFonts w:ascii="Times New Roman" w:hAnsi="Times New Roman" w:cs="Times New Roman"/>
                <w:sz w:val="24"/>
                <w:szCs w:val="24"/>
              </w:rPr>
            </w:pPr>
            <w:r>
              <w:rPr>
                <w:rFonts w:ascii="Times New Roman" w:hAnsi="Times New Roman" w:cs="Times New Roman"/>
                <w:sz w:val="24"/>
                <w:szCs w:val="24"/>
              </w:rPr>
              <w:t xml:space="preserve">Пољопривредници, иако стварају солидну производњу, треба да буду више подржани, пре свега новчано јер сами не могу да финансирају производњу и јер су губици велики пре свега када није сезона добра. Тада смо на малој добити која не омогућава нормалан живот. Уз новчану помоћ ситуација би била много боља и ми бисмо били задовољнији. Да би се заштитили пољопривредници који немају пластенике потребно је да држава и општина обезбеде систем заштите јер када су велике кише и невремена долази до смањивања производње, што ствара проблеме и негативно утиче на нас. </w:t>
            </w:r>
          </w:p>
        </w:tc>
      </w:tr>
    </w:tbl>
    <w:p w:rsidR="00BC5C19" w:rsidRDefault="00BC5C19">
      <w:pPr>
        <w:rPr>
          <w:rFonts w:ascii="Times New Roman" w:hAnsi="Times New Roman" w:cs="Times New Roman"/>
        </w:rPr>
      </w:pPr>
    </w:p>
    <w:p w:rsidR="008526E9" w:rsidRPr="008526E9" w:rsidRDefault="008526E9" w:rsidP="000A4381">
      <w:pPr>
        <w:jc w:val="center"/>
        <w:rPr>
          <w:rFonts w:ascii="Times New Roman" w:hAnsi="Times New Roman" w:cs="Times New Roman"/>
          <w:b/>
          <w:bCs/>
        </w:rPr>
      </w:pPr>
      <w:r w:rsidRPr="008526E9">
        <w:rPr>
          <w:rFonts w:ascii="Times New Roman" w:hAnsi="Times New Roman" w:cs="Times New Roman"/>
          <w:b/>
          <w:bCs/>
        </w:rPr>
        <w:t>Одговор на достављени предлог са образложењем:</w:t>
      </w:r>
    </w:p>
    <w:p w:rsidR="00BC5C19" w:rsidRDefault="00BC5C19">
      <w:pPr>
        <w:rPr>
          <w:rFonts w:ascii="Times New Roman" w:hAnsi="Times New Roman" w:cs="Times New Roman"/>
        </w:rPr>
      </w:pPr>
    </w:p>
    <w:p w:rsidR="00BC2154" w:rsidRDefault="00F139E9" w:rsidP="00BC2154">
      <w:pPr>
        <w:jc w:val="both"/>
        <w:rPr>
          <w:rFonts w:ascii="Times New Roman" w:hAnsi="Times New Roman" w:cs="Times New Roman"/>
          <w:bCs/>
        </w:rPr>
      </w:pPr>
      <w:r>
        <w:rPr>
          <w:rFonts w:ascii="Times New Roman" w:hAnsi="Times New Roman" w:cs="Times New Roman"/>
        </w:rPr>
        <w:t xml:space="preserve">Општина Житорађа је кроз иницирање и израду Нацрта Плана развоја општине </w:t>
      </w:r>
      <w:r>
        <w:rPr>
          <w:rFonts w:ascii="Times New Roman" w:hAnsi="Times New Roman" w:cs="Times New Roman"/>
          <w:bCs/>
        </w:rPr>
        <w:t xml:space="preserve">Житорађа за период од 2023. до 2030. године приоритизовала развој пољопривреде </w:t>
      </w:r>
      <w:r w:rsidR="00BC2154">
        <w:rPr>
          <w:rFonts w:ascii="Times New Roman" w:hAnsi="Times New Roman" w:cs="Times New Roman"/>
          <w:bCs/>
        </w:rPr>
        <w:t xml:space="preserve">и базирала свој будући економски развој на пољопривредним потенцијалима које поседује, на развијеној пољопривредној производњи и предвидела циљеве и мере, чија је сврха да унапреде стање локалне пољопривреде тј. да обезбеде њен виши ниво конкурентности, да омогуће бољи положај пољопривредника и пољопривредних газдинстава кроз различите моделе помоћи и да креирају услове за увећање пољопривредне производње. </w:t>
      </w:r>
    </w:p>
    <w:p w:rsidR="00BC2154" w:rsidRDefault="00BC2154" w:rsidP="00BC2154">
      <w:pPr>
        <w:jc w:val="both"/>
        <w:rPr>
          <w:rFonts w:ascii="Times New Roman" w:hAnsi="Times New Roman" w:cs="Times New Roman"/>
          <w:bCs/>
        </w:rPr>
      </w:pPr>
    </w:p>
    <w:p w:rsidR="00BC2154" w:rsidRDefault="00BC2154" w:rsidP="00BC2154">
      <w:pPr>
        <w:jc w:val="both"/>
        <w:rPr>
          <w:rFonts w:ascii="Times New Roman" w:hAnsi="Times New Roman" w:cs="Times New Roman"/>
          <w:bCs/>
        </w:rPr>
      </w:pPr>
      <w:r>
        <w:rPr>
          <w:rFonts w:ascii="Times New Roman" w:hAnsi="Times New Roman" w:cs="Times New Roman"/>
          <w:bCs/>
        </w:rPr>
        <w:t xml:space="preserve">У оквиру визије развоја општине Житорађа 2030. године кључна оријентација је усмерена ка развоју пољопривреде и прерађивачке индустрије. Визија развоја општине Житорађа 2030. године гласи: ”Општина Житорађа је општина развијене пољопривреде, препозната инвестициона дестинација у области прерађивачке индустрије, која има унапређени пословни амбијент и обезбеђује квалитетне јавне услуге и здраву животну средину за становнике општине”. Из текста цитиране визије развоја јасно се назире приоритизација пољопривредног сектора и воља да се он унапреди кроз подршку прерађивачкој индустрији. </w:t>
      </w:r>
    </w:p>
    <w:p w:rsidR="00BC2154" w:rsidRDefault="00BC2154" w:rsidP="00BC2154">
      <w:pPr>
        <w:jc w:val="both"/>
        <w:rPr>
          <w:rFonts w:ascii="Times New Roman" w:hAnsi="Times New Roman" w:cs="Times New Roman"/>
          <w:bCs/>
        </w:rPr>
      </w:pPr>
    </w:p>
    <w:p w:rsidR="00BC2154" w:rsidRDefault="00BC2154" w:rsidP="00BC2154">
      <w:pPr>
        <w:jc w:val="both"/>
        <w:rPr>
          <w:rFonts w:ascii="Times New Roman" w:hAnsi="Times New Roman" w:cs="Times New Roman"/>
          <w:bCs/>
        </w:rPr>
      </w:pPr>
      <w:r>
        <w:rPr>
          <w:rFonts w:ascii="Times New Roman" w:hAnsi="Times New Roman" w:cs="Times New Roman"/>
          <w:bCs/>
        </w:rPr>
        <w:t xml:space="preserve">Поред генералне визије развоја општине, у оквиру парцијалне визије развоја у развојној области ”Економски развој” кључни фокус и интенција је на пољопривреди као основној локалној економској грани. Парцијална визија у којој је пољопривреда приоритизована и препознат њен стратешки значај за економски развој гласи: </w:t>
      </w:r>
      <w:r w:rsidRPr="00BC2154">
        <w:rPr>
          <w:rFonts w:ascii="Times New Roman" w:hAnsi="Times New Roman" w:cs="Times New Roman"/>
          <w:bCs/>
        </w:rPr>
        <w:t>”Општина Житорађа је дестинација у којој се производи и прерађује квалитетна храна и пољопривредни производи, која ствара услове за долазак нових инвеститора у области прерађивачке индустрије и у којој се повећава запосленост”</w:t>
      </w:r>
      <w:r>
        <w:rPr>
          <w:rFonts w:ascii="Times New Roman" w:hAnsi="Times New Roman" w:cs="Times New Roman"/>
          <w:bCs/>
        </w:rPr>
        <w:t xml:space="preserve">. </w:t>
      </w:r>
    </w:p>
    <w:p w:rsidR="00BC2154" w:rsidRDefault="00BC2154" w:rsidP="00BC2154">
      <w:pPr>
        <w:jc w:val="both"/>
        <w:rPr>
          <w:rFonts w:ascii="Times New Roman" w:hAnsi="Times New Roman" w:cs="Times New Roman"/>
          <w:bCs/>
        </w:rPr>
      </w:pPr>
    </w:p>
    <w:p w:rsidR="00BC2154" w:rsidRPr="00897AA4" w:rsidRDefault="00BC2154" w:rsidP="00BC2154">
      <w:pPr>
        <w:jc w:val="both"/>
        <w:rPr>
          <w:rFonts w:ascii="Times New Roman" w:hAnsi="Times New Roman" w:cs="Times New Roman"/>
        </w:rPr>
      </w:pPr>
      <w:r>
        <w:rPr>
          <w:rFonts w:ascii="Times New Roman" w:hAnsi="Times New Roman" w:cs="Times New Roman"/>
          <w:bCs/>
        </w:rPr>
        <w:t xml:space="preserve">Када су у питању </w:t>
      </w:r>
      <w:r w:rsidR="00897AA4">
        <w:rPr>
          <w:rFonts w:ascii="Times New Roman" w:hAnsi="Times New Roman" w:cs="Times New Roman"/>
          <w:bCs/>
        </w:rPr>
        <w:t xml:space="preserve">предложене </w:t>
      </w:r>
      <w:r>
        <w:rPr>
          <w:rFonts w:ascii="Times New Roman" w:hAnsi="Times New Roman" w:cs="Times New Roman"/>
          <w:bCs/>
        </w:rPr>
        <w:t>мере, које имају за предмет подршку пољопривредницима коју предлажете, упућујемо Вас на мере бр. 4</w:t>
      </w:r>
      <w:r w:rsidR="00897AA4">
        <w:rPr>
          <w:rFonts w:ascii="Times New Roman" w:hAnsi="Times New Roman" w:cs="Times New Roman"/>
          <w:bCs/>
        </w:rPr>
        <w:t>.</w:t>
      </w:r>
      <w:r>
        <w:rPr>
          <w:rFonts w:ascii="Times New Roman" w:hAnsi="Times New Roman" w:cs="Times New Roman"/>
          <w:bCs/>
        </w:rPr>
        <w:t xml:space="preserve"> и бр. 6</w:t>
      </w:r>
      <w:r w:rsidR="00897AA4">
        <w:rPr>
          <w:rFonts w:ascii="Times New Roman" w:hAnsi="Times New Roman" w:cs="Times New Roman"/>
          <w:bCs/>
        </w:rPr>
        <w:t>.</w:t>
      </w:r>
      <w:r>
        <w:rPr>
          <w:rFonts w:ascii="Times New Roman" w:hAnsi="Times New Roman" w:cs="Times New Roman"/>
          <w:bCs/>
        </w:rPr>
        <w:t xml:space="preserve"> у оквиру приоритетног циља</w:t>
      </w:r>
      <w:r w:rsidR="00897AA4">
        <w:rPr>
          <w:rFonts w:ascii="Times New Roman" w:hAnsi="Times New Roman" w:cs="Times New Roman"/>
          <w:bCs/>
        </w:rPr>
        <w:t xml:space="preserve"> бр.</w:t>
      </w:r>
      <w:r>
        <w:rPr>
          <w:rFonts w:ascii="Times New Roman" w:hAnsi="Times New Roman" w:cs="Times New Roman"/>
          <w:bCs/>
        </w:rPr>
        <w:t xml:space="preserve"> 3: ”</w:t>
      </w:r>
      <w:r>
        <w:rPr>
          <w:rFonts w:ascii="Times New Roman" w:hAnsi="Times New Roman" w:cs="Times New Roman"/>
        </w:rPr>
        <w:t>Унапређење пољопривредне производње у општини Житорађа”. У оквиру мере бр. 4: ”</w:t>
      </w:r>
      <w:r w:rsidRPr="00487547">
        <w:rPr>
          <w:rFonts w:ascii="Times New Roman" w:hAnsi="Times New Roman" w:cs="Times New Roman"/>
        </w:rPr>
        <w:t>Успостављање новог система обезбеђивања локалних субвенција намењених пољопривредницима и пољопривредним газдинствима у правцу обезбеђивања сировина за прерађивачку индустрију и повећања продуктивности пољопривредне производње</w:t>
      </w:r>
      <w:r>
        <w:rPr>
          <w:rFonts w:ascii="Times New Roman" w:hAnsi="Times New Roman" w:cs="Times New Roman"/>
        </w:rPr>
        <w:t xml:space="preserve">” </w:t>
      </w:r>
      <w:r w:rsidR="00897AA4">
        <w:rPr>
          <w:rFonts w:ascii="Times New Roman" w:hAnsi="Times New Roman" w:cs="Times New Roman"/>
        </w:rPr>
        <w:lastRenderedPageBreak/>
        <w:t>предвиђена је реформа система подстицаја и субвенционисања на територији општине Житорађа. Планира се увећавање субвенција намењених пољопривредницима и газдинствима, увођење система субвенционисања по приносу а не по хектарима обрађеног земљишта, увећавање доступности субвенција и стр</w:t>
      </w:r>
      <w:r w:rsidR="00DD05C6">
        <w:rPr>
          <w:rFonts w:ascii="Times New Roman" w:hAnsi="Times New Roman" w:cs="Times New Roman"/>
        </w:rPr>
        <w:t>с</w:t>
      </w:r>
      <w:r w:rsidR="00897AA4">
        <w:rPr>
          <w:rFonts w:ascii="Times New Roman" w:hAnsi="Times New Roman" w:cs="Times New Roman"/>
        </w:rPr>
        <w:t xml:space="preserve">ожија контрола употребљених субвенцијских средстава. Субвенција односно повластице пољопривредницима и пољопривредним газдинстава препознате су као централни механизам даљег јачања локалне пољопривреде. Мера коју предлажете у свом предлогу није део Нацрта плана јер општина услед великог броја регистрованих пољопривредника и пољопривредних газдинстава не располаже финансијским средствима, да може ненаменски обезбедити финансијску помоћ пољопривредницима и газдинствима и јер су радне групе током израде Нацрта плана донеле закључке о приоритетним правцима реформе система субвенционирања пољопривредника и газдинстава у Житорађи. Неселективна висока финансијска подршка једноставно не може да се обезбеди из релативно скромних средстава локалног буџета општине Житорађа. </w:t>
      </w:r>
      <w:r w:rsidR="00DD05C6">
        <w:rPr>
          <w:rFonts w:ascii="Times New Roman" w:hAnsi="Times New Roman" w:cs="Times New Roman"/>
        </w:rPr>
        <w:t>У том смислу, Ваш предлог од додели 5.000 евра сваком регистрованом пољопривреднику или газдинству није у овом тренутку прихватљива да постане део Нацрта</w:t>
      </w:r>
      <w:r w:rsidR="00DD05C6">
        <w:rPr>
          <w:rFonts w:ascii="Times New Roman" w:hAnsi="Times New Roman" w:cs="Times New Roman"/>
          <w:bCs/>
        </w:rPr>
        <w:t xml:space="preserve">. Надамо се да ће даљи развој пољопривреде и реформа система локалних субвенција дати резултате, а упућујемо Вас да имајући у виду буџетске капацитете општине, као и ваше могућности као грађанке општине одређене предлоге у вези креирања финансијске потпоре пољопривредницима и пољопривредним газдинствима доставите општини приликом израде Програма развоја пољопривреде или годишњих програма развоја пољопривреде. </w:t>
      </w:r>
    </w:p>
    <w:p w:rsidR="00BC2154" w:rsidRPr="00BC2154" w:rsidRDefault="00BC2154" w:rsidP="00BC2154">
      <w:pPr>
        <w:jc w:val="both"/>
        <w:rPr>
          <w:rFonts w:ascii="Times New Roman" w:hAnsi="Times New Roman" w:cs="Times New Roman"/>
          <w:bCs/>
        </w:rPr>
      </w:pPr>
    </w:p>
    <w:p w:rsidR="00DD05C6" w:rsidRPr="00EB21C5" w:rsidRDefault="00DD05C6" w:rsidP="00DD05C6">
      <w:pPr>
        <w:jc w:val="both"/>
        <w:rPr>
          <w:rFonts w:ascii="Times New Roman" w:hAnsi="Times New Roman" w:cs="Times New Roman"/>
        </w:rPr>
      </w:pPr>
      <w:r w:rsidRPr="00DD05C6">
        <w:rPr>
          <w:rFonts w:ascii="Times New Roman" w:hAnsi="Times New Roman" w:cs="Times New Roman"/>
        </w:rPr>
        <w:t xml:space="preserve">Када је реч о другој мери коју Ваш предлог садржи: </w:t>
      </w:r>
      <w:r>
        <w:rPr>
          <w:rFonts w:ascii="Times New Roman" w:hAnsi="Times New Roman" w:cs="Times New Roman"/>
        </w:rPr>
        <w:t>”</w:t>
      </w:r>
      <w:r w:rsidRPr="00DD05C6">
        <w:rPr>
          <w:rFonts w:ascii="Times New Roman" w:hAnsi="Times New Roman" w:cs="Times New Roman"/>
        </w:rPr>
        <w:t>Пружити стручну помоћ, финансирану од стране општине, када је у питању заштита воћа и поврћа</w:t>
      </w:r>
      <w:r>
        <w:rPr>
          <w:rFonts w:ascii="Times New Roman" w:hAnsi="Times New Roman" w:cs="Times New Roman"/>
        </w:rPr>
        <w:t>”</w:t>
      </w:r>
      <w:r w:rsidR="00EB21C5">
        <w:rPr>
          <w:rFonts w:ascii="Times New Roman" w:hAnsi="Times New Roman" w:cs="Times New Roman"/>
        </w:rPr>
        <w:t xml:space="preserve"> у оквиру мере бр. 6 : ”</w:t>
      </w:r>
      <w:r w:rsidR="00EB21C5" w:rsidRPr="00EB21C5">
        <w:rPr>
          <w:rFonts w:ascii="Times New Roman" w:hAnsi="Times New Roman" w:cs="Times New Roman"/>
        </w:rPr>
        <w:t>Едукација пољопривредника и пољопривредних газдинстава и обезбеђивање подршке пољопривредницима и пољопривредним газдинствима за производњу здраве и органске хране”</w:t>
      </w:r>
      <w:r w:rsidR="00EB21C5">
        <w:rPr>
          <w:rFonts w:ascii="Times New Roman" w:hAnsi="Times New Roman" w:cs="Times New Roman"/>
        </w:rPr>
        <w:t xml:space="preserve"> предвиђене су кључне мере подршке пољопривредницима и пољопривредним газдинстава које између осталог обухватају и: едукацију пољопривредника и газдинстава и обезбеђивање присуства стручњака за унапређење пољопривредне производње, које обухвата не само саветодавну улогу која се тиче повећавања производње воћа и поврћа већ и све сегменте, укључујући и заштиту воћа и поврћа односно примену расположивих и конкретних мера заштите. У том смислу можете сматрати да је овај Ваш предлог већ саставни део Нацрта Плана развоја општине </w:t>
      </w:r>
      <w:r w:rsidR="00EB21C5">
        <w:rPr>
          <w:rFonts w:ascii="Times New Roman" w:hAnsi="Times New Roman" w:cs="Times New Roman"/>
          <w:bCs/>
        </w:rPr>
        <w:t xml:space="preserve">Житорађа за период од 2023. до 2030. године. Ради учешћа у наведеним активности потребно је да пратите позиве намењене пољопривредницима и пољопривредним газдинствима и да учествујете у активностима које су предложене у Нацрту плана развоја. </w:t>
      </w:r>
    </w:p>
    <w:p w:rsidR="00DD05C6" w:rsidRDefault="00DD05C6" w:rsidP="00DD05C6">
      <w:pPr>
        <w:jc w:val="both"/>
        <w:rPr>
          <w:rFonts w:ascii="Times New Roman" w:hAnsi="Times New Roman" w:cs="Times New Roman"/>
        </w:rPr>
      </w:pPr>
    </w:p>
    <w:p w:rsidR="00DD05C6" w:rsidRPr="00645D6F" w:rsidRDefault="00DD05C6" w:rsidP="00DD05C6">
      <w:pPr>
        <w:jc w:val="both"/>
        <w:rPr>
          <w:rFonts w:ascii="Times New Roman" w:hAnsi="Times New Roman" w:cs="Times New Roman"/>
        </w:rPr>
      </w:pPr>
      <w:r w:rsidRPr="00DD05C6">
        <w:rPr>
          <w:rFonts w:ascii="Times New Roman" w:hAnsi="Times New Roman" w:cs="Times New Roman"/>
        </w:rPr>
        <w:t>Када је реч о трећој мери  коју Ваш предлог садржи: ” Развити систем противградне одбране”</w:t>
      </w:r>
      <w:r w:rsidR="00EB21C5">
        <w:rPr>
          <w:rFonts w:ascii="Times New Roman" w:hAnsi="Times New Roman" w:cs="Times New Roman"/>
        </w:rPr>
        <w:t xml:space="preserve"> обавештавам Вас да </w:t>
      </w:r>
      <w:r w:rsidR="00645D6F">
        <w:rPr>
          <w:rFonts w:ascii="Times New Roman" w:hAnsi="Times New Roman" w:cs="Times New Roman"/>
        </w:rPr>
        <w:t xml:space="preserve">општина Житорађа </w:t>
      </w:r>
      <w:r w:rsidR="00645D6F" w:rsidRPr="005E3CB4">
        <w:rPr>
          <w:rFonts w:ascii="Times New Roman" w:hAnsi="Times New Roman" w:cs="Times New Roman"/>
          <w:color w:val="000000" w:themeColor="text1"/>
        </w:rPr>
        <w:t xml:space="preserve">поседује </w:t>
      </w:r>
      <w:r w:rsidR="005E3CB4" w:rsidRPr="005E3CB4">
        <w:rPr>
          <w:rFonts w:ascii="Times New Roman" w:hAnsi="Times New Roman" w:cs="Times New Roman"/>
          <w:color w:val="000000" w:themeColor="text1"/>
        </w:rPr>
        <w:t>ефикасан</w:t>
      </w:r>
      <w:r w:rsidR="00645D6F" w:rsidRPr="005E3CB4">
        <w:rPr>
          <w:rFonts w:ascii="Times New Roman" w:hAnsi="Times New Roman" w:cs="Times New Roman"/>
          <w:color w:val="000000" w:themeColor="text1"/>
        </w:rPr>
        <w:t xml:space="preserve"> систем противградне одбране и заштите</w:t>
      </w:r>
      <w:r w:rsidR="00645D6F">
        <w:rPr>
          <w:rFonts w:ascii="Times New Roman" w:hAnsi="Times New Roman" w:cs="Times New Roman"/>
        </w:rPr>
        <w:t xml:space="preserve">, те да ће Ваш предлог бити упућен надлежној организационој јединици Општинске управе, како би се за наредну годину у оквиру Годишњег програма развоја пољопривреде дефинисали начини даљег проширења система у комуникацији са пољопривредницима и пољопривредним газдинствима. Такође, Ваш предлог ће бити прослеђен органима и телима, у чијем делокругу рада су послови који се односе на заштиту и спасавање током елементарних непогода.  У том смислу можете сматрати да је Ваш предлог уважен, те да је потребно спровести процес консултација и пронаћи начин да </w:t>
      </w:r>
      <w:r w:rsidR="00645D6F">
        <w:rPr>
          <w:rFonts w:ascii="Times New Roman" w:hAnsi="Times New Roman" w:cs="Times New Roman"/>
        </w:rPr>
        <w:lastRenderedPageBreak/>
        <w:t xml:space="preserve">се документом јавне политике у области пољопривреде даље унапреди систем противградне одбране, у функцији додатне заштите пољопривредних производа, имања и вредности којима пољопривредници и пољопривредна газдинства управљају и располажу, а што је од изузетног значаја за даљи развој локалне пољопривреде. </w:t>
      </w:r>
    </w:p>
    <w:p w:rsidR="00DD05C6" w:rsidRDefault="00DD05C6" w:rsidP="00DD05C6">
      <w:pPr>
        <w:jc w:val="both"/>
        <w:rPr>
          <w:rFonts w:ascii="Times New Roman" w:hAnsi="Times New Roman" w:cs="Times New Roman"/>
        </w:rPr>
      </w:pPr>
    </w:p>
    <w:p w:rsidR="000A4381" w:rsidRPr="000A4381" w:rsidRDefault="000A4381" w:rsidP="000A4381">
      <w:pPr>
        <w:jc w:val="center"/>
        <w:rPr>
          <w:rFonts w:ascii="Times New Roman" w:hAnsi="Times New Roman" w:cs="Times New Roman"/>
          <w:b/>
          <w:bCs/>
        </w:rPr>
      </w:pPr>
      <w:r w:rsidRPr="000A4381">
        <w:rPr>
          <w:rFonts w:ascii="Times New Roman" w:hAnsi="Times New Roman" w:cs="Times New Roman"/>
          <w:b/>
          <w:bCs/>
        </w:rPr>
        <w:t>Предлог бр. 3</w:t>
      </w:r>
    </w:p>
    <w:p w:rsidR="008526E9" w:rsidRDefault="008526E9">
      <w:pPr>
        <w:rPr>
          <w:rFonts w:ascii="Times New Roman" w:hAnsi="Times New Roman" w:cs="Times New Roman"/>
        </w:rPr>
      </w:pPr>
    </w:p>
    <w:p w:rsidR="00BC5C19" w:rsidRPr="003C3496" w:rsidRDefault="00BC5C19" w:rsidP="00BC5C19">
      <w:pPr>
        <w:rPr>
          <w:rFonts w:ascii="Times New Roman" w:hAnsi="Times New Roman" w:cs="Times New Roman"/>
        </w:rPr>
      </w:pPr>
      <w:r w:rsidRPr="006D3E6A">
        <w:rPr>
          <w:rFonts w:ascii="Times New Roman" w:hAnsi="Times New Roman" w:cs="Times New Roman"/>
          <w:b/>
          <w:bCs/>
        </w:rPr>
        <w:t xml:space="preserve">Предлог бр. 3 - предмет: </w:t>
      </w:r>
      <w:r w:rsidR="003C3496">
        <w:rPr>
          <w:rFonts w:ascii="Times New Roman" w:hAnsi="Times New Roman" w:cs="Times New Roman"/>
        </w:rPr>
        <w:t>Изградња локалног пута до насеља Дубово</w:t>
      </w:r>
    </w:p>
    <w:p w:rsidR="00BC5C19" w:rsidRPr="006D3E6A" w:rsidRDefault="00BC5C19" w:rsidP="00BC5C19">
      <w:pPr>
        <w:rPr>
          <w:rFonts w:ascii="Times New Roman" w:hAnsi="Times New Roman" w:cs="Times New Roman"/>
          <w:b/>
          <w:bCs/>
        </w:rPr>
      </w:pPr>
      <w:r w:rsidRPr="006D3E6A">
        <w:rPr>
          <w:rFonts w:ascii="Times New Roman" w:hAnsi="Times New Roman" w:cs="Times New Roman"/>
          <w:b/>
          <w:bCs/>
        </w:rPr>
        <w:t xml:space="preserve">Достављен од стране: </w:t>
      </w:r>
      <w:r w:rsidR="003C3496" w:rsidRPr="003C3496">
        <w:rPr>
          <w:rFonts w:ascii="Times New Roman" w:hAnsi="Times New Roman" w:cs="Times New Roman"/>
        </w:rPr>
        <w:t>Иван Антић</w:t>
      </w:r>
      <w:r w:rsidR="003C3496">
        <w:rPr>
          <w:rFonts w:ascii="Times New Roman" w:hAnsi="Times New Roman" w:cs="Times New Roman"/>
        </w:rPr>
        <w:t>; Грудаш, 18.414 Доње Црнатово, Житорађа</w:t>
      </w:r>
    </w:p>
    <w:p w:rsidR="00BC5C19" w:rsidRPr="006D3E6A" w:rsidRDefault="00BC5C19" w:rsidP="00BC5C19">
      <w:pPr>
        <w:rPr>
          <w:rFonts w:ascii="Times New Roman" w:hAnsi="Times New Roman" w:cs="Times New Roman"/>
          <w:b/>
          <w:bCs/>
        </w:rPr>
      </w:pPr>
      <w:r w:rsidRPr="006D3E6A">
        <w:rPr>
          <w:rFonts w:ascii="Times New Roman" w:hAnsi="Times New Roman" w:cs="Times New Roman"/>
          <w:b/>
          <w:bCs/>
        </w:rPr>
        <w:t xml:space="preserve">Датум достављања: </w:t>
      </w:r>
      <w:r w:rsidR="003C3496" w:rsidRPr="003C3496">
        <w:rPr>
          <w:rFonts w:ascii="Times New Roman" w:hAnsi="Times New Roman" w:cs="Times New Roman"/>
        </w:rPr>
        <w:t>01.08.2023</w:t>
      </w:r>
    </w:p>
    <w:p w:rsidR="003A1FC8" w:rsidRPr="003A1FC8" w:rsidRDefault="00BC5C19" w:rsidP="003C3496">
      <w:pPr>
        <w:jc w:val="both"/>
        <w:rPr>
          <w:rFonts w:ascii="Times New Roman" w:hAnsi="Times New Roman" w:cs="Times New Roman"/>
        </w:rPr>
      </w:pPr>
      <w:r w:rsidRPr="006D3E6A">
        <w:rPr>
          <w:rFonts w:ascii="Times New Roman" w:hAnsi="Times New Roman" w:cs="Times New Roman"/>
          <w:b/>
          <w:bCs/>
        </w:rPr>
        <w:t xml:space="preserve">Начин достављања: </w:t>
      </w:r>
      <w:r w:rsidR="003C3496" w:rsidRPr="003C3496">
        <w:rPr>
          <w:rFonts w:ascii="Times New Roman" w:hAnsi="Times New Roman" w:cs="Times New Roman"/>
        </w:rPr>
        <w:t>у штампаној форми, преко Писарнице Општинске управе, бр. 1082/23</w:t>
      </w:r>
    </w:p>
    <w:p w:rsidR="00BC5C19" w:rsidRDefault="00BC5C19" w:rsidP="00BC5C19">
      <w:pPr>
        <w:rPr>
          <w:rFonts w:ascii="Times New Roman" w:hAnsi="Times New Roman" w:cs="Times New Roman"/>
        </w:rPr>
      </w:pPr>
      <w:r w:rsidRPr="006D3E6A">
        <w:rPr>
          <w:rFonts w:ascii="Times New Roman" w:hAnsi="Times New Roman" w:cs="Times New Roman"/>
          <w:b/>
          <w:bCs/>
        </w:rPr>
        <w:t>Садржај предлога</w:t>
      </w:r>
      <w:r>
        <w:rPr>
          <w:rFonts w:ascii="Times New Roman" w:hAnsi="Times New Roman" w:cs="Times New Roman"/>
        </w:rPr>
        <w:t xml:space="preserve">: </w:t>
      </w:r>
    </w:p>
    <w:p w:rsidR="005F41A3" w:rsidRDefault="005F41A3" w:rsidP="005F41A3">
      <w:pPr>
        <w:jc w:val="both"/>
        <w:rPr>
          <w:rFonts w:ascii="Times New Roman" w:hAnsi="Times New Roman" w:cs="Times New Roman"/>
          <w:b/>
        </w:rPr>
      </w:pPr>
      <w:r w:rsidRPr="007E4392">
        <w:rPr>
          <w:rFonts w:ascii="Times New Roman" w:hAnsi="Times New Roman" w:cs="Times New Roman"/>
          <w:b/>
        </w:rPr>
        <w:t xml:space="preserve">Предлог визије развоја општине </w:t>
      </w:r>
    </w:p>
    <w:p w:rsidR="005F41A3" w:rsidRPr="007E4392" w:rsidRDefault="005F41A3" w:rsidP="005F41A3">
      <w:pPr>
        <w:jc w:val="both"/>
        <w:rPr>
          <w:rFonts w:ascii="Times New Roman" w:hAnsi="Times New Roman" w:cs="Times New Roman"/>
        </w:rPr>
      </w:pPr>
      <w:r>
        <w:rPr>
          <w:rFonts w:ascii="Times New Roman" w:hAnsi="Times New Roman" w:cs="Times New Roman"/>
        </w:rPr>
        <w:t>Напомена: Визија треба да буде формулисана тако да буде остварива, реална, јасна и целовита</w:t>
      </w:r>
    </w:p>
    <w:tbl>
      <w:tblPr>
        <w:tblStyle w:val="TableGrid"/>
        <w:tblW w:w="0" w:type="auto"/>
        <w:tblLook w:val="04A0"/>
      </w:tblPr>
      <w:tblGrid>
        <w:gridCol w:w="9576"/>
      </w:tblGrid>
      <w:tr w:rsidR="005F41A3" w:rsidRPr="008E1F91" w:rsidTr="00276CD8">
        <w:tc>
          <w:tcPr>
            <w:tcW w:w="9576" w:type="dxa"/>
          </w:tcPr>
          <w:p w:rsidR="005F41A3" w:rsidRDefault="005F41A3" w:rsidP="00276CD8">
            <w:pPr>
              <w:jc w:val="both"/>
              <w:rPr>
                <w:rFonts w:ascii="Times New Roman" w:hAnsi="Times New Roman" w:cs="Times New Roman"/>
                <w:b/>
                <w:sz w:val="24"/>
                <w:szCs w:val="24"/>
              </w:rPr>
            </w:pPr>
          </w:p>
          <w:p w:rsidR="005F41A3" w:rsidRPr="005F41A3" w:rsidRDefault="00132429" w:rsidP="00276CD8">
            <w:pPr>
              <w:jc w:val="both"/>
              <w:rPr>
                <w:rFonts w:ascii="Times New Roman" w:hAnsi="Times New Roman" w:cs="Times New Roman"/>
                <w:sz w:val="24"/>
                <w:szCs w:val="24"/>
                <w:lang w:val="pl-PL"/>
              </w:rPr>
            </w:pPr>
            <w:r>
              <w:rPr>
                <w:rFonts w:ascii="Times New Roman" w:hAnsi="Times New Roman" w:cs="Times New Roman"/>
                <w:sz w:val="24"/>
                <w:szCs w:val="24"/>
                <w:lang w:val="pl-PL"/>
              </w:rPr>
              <w:t>Немам</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примедби</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на</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визију</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а</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и</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не</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разумем</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се</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довољно</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у</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те</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ствари</w:t>
            </w:r>
          </w:p>
        </w:tc>
      </w:tr>
    </w:tbl>
    <w:p w:rsidR="005F41A3" w:rsidRDefault="005F41A3" w:rsidP="005F41A3">
      <w:pPr>
        <w:jc w:val="both"/>
        <w:rPr>
          <w:rFonts w:ascii="Times New Roman" w:hAnsi="Times New Roman" w:cs="Times New Roman"/>
          <w:b/>
        </w:rPr>
      </w:pPr>
    </w:p>
    <w:p w:rsidR="005F41A3" w:rsidRDefault="005F41A3" w:rsidP="005F41A3">
      <w:pPr>
        <w:jc w:val="both"/>
        <w:rPr>
          <w:rFonts w:ascii="Times New Roman" w:hAnsi="Times New Roman" w:cs="Times New Roman"/>
          <w:b/>
        </w:rPr>
      </w:pPr>
      <w:r>
        <w:rPr>
          <w:rFonts w:ascii="Times New Roman" w:hAnsi="Times New Roman" w:cs="Times New Roman"/>
          <w:b/>
        </w:rPr>
        <w:t xml:space="preserve">Предлог приоритетног циља и мера  развоја општине </w:t>
      </w:r>
    </w:p>
    <w:tbl>
      <w:tblPr>
        <w:tblStyle w:val="TableGrid"/>
        <w:tblW w:w="0" w:type="auto"/>
        <w:tblLook w:val="04A0"/>
      </w:tblPr>
      <w:tblGrid>
        <w:gridCol w:w="9576"/>
      </w:tblGrid>
      <w:tr w:rsidR="005F41A3" w:rsidRPr="008E1F91" w:rsidTr="00276CD8">
        <w:tc>
          <w:tcPr>
            <w:tcW w:w="9576" w:type="dxa"/>
          </w:tcPr>
          <w:p w:rsidR="005F41A3" w:rsidRDefault="005F41A3" w:rsidP="00276CD8">
            <w:pPr>
              <w:jc w:val="both"/>
              <w:rPr>
                <w:rFonts w:ascii="Times New Roman" w:hAnsi="Times New Roman" w:cs="Times New Roman"/>
                <w:b/>
                <w:sz w:val="24"/>
                <w:szCs w:val="24"/>
              </w:rPr>
            </w:pPr>
          </w:p>
          <w:p w:rsidR="005F41A3" w:rsidRPr="008E1F91" w:rsidRDefault="005F41A3" w:rsidP="00276CD8">
            <w:pPr>
              <w:jc w:val="both"/>
              <w:rPr>
                <w:rFonts w:ascii="Times New Roman" w:hAnsi="Times New Roman" w:cs="Times New Roman"/>
                <w:sz w:val="24"/>
                <w:szCs w:val="24"/>
                <w:lang w:val="pl-PL"/>
              </w:rPr>
            </w:pPr>
            <w:r w:rsidRPr="007E4392">
              <w:rPr>
                <w:rFonts w:ascii="Times New Roman" w:hAnsi="Times New Roman" w:cs="Times New Roman"/>
                <w:b/>
                <w:sz w:val="24"/>
                <w:szCs w:val="24"/>
                <w:u w:val="single"/>
              </w:rPr>
              <w:t xml:space="preserve">Назив циља: </w:t>
            </w:r>
          </w:p>
          <w:p w:rsidR="005F41A3" w:rsidRPr="008E1F91" w:rsidRDefault="00132429" w:rsidP="00276CD8">
            <w:pPr>
              <w:jc w:val="both"/>
              <w:rPr>
                <w:rFonts w:ascii="Times New Roman" w:hAnsi="Times New Roman" w:cs="Times New Roman"/>
                <w:sz w:val="24"/>
                <w:szCs w:val="24"/>
                <w:lang w:val="pl-PL"/>
              </w:rPr>
            </w:pPr>
            <w:r>
              <w:rPr>
                <w:rFonts w:ascii="Times New Roman" w:hAnsi="Times New Roman" w:cs="Times New Roman"/>
                <w:sz w:val="24"/>
                <w:szCs w:val="24"/>
                <w:lang w:val="pl-PL"/>
              </w:rPr>
              <w:t>Боље</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стање</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путева</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у</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сеоским</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срединама</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посебно</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у</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делу</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ка</w:t>
            </w:r>
            <w:r w:rsidR="005F41A3" w:rsidRPr="008E1F91">
              <w:rPr>
                <w:rFonts w:ascii="Times New Roman" w:hAnsi="Times New Roman" w:cs="Times New Roman"/>
                <w:sz w:val="24"/>
                <w:szCs w:val="24"/>
                <w:lang w:val="pl-PL"/>
              </w:rPr>
              <w:t xml:space="preserve"> </w:t>
            </w:r>
            <w:r>
              <w:rPr>
                <w:rFonts w:ascii="Times New Roman" w:hAnsi="Times New Roman" w:cs="Times New Roman"/>
                <w:sz w:val="24"/>
                <w:szCs w:val="24"/>
                <w:lang w:val="pl-PL"/>
              </w:rPr>
              <w:t>Пасјачи</w:t>
            </w:r>
            <w:r w:rsidR="005F41A3">
              <w:rPr>
                <w:rFonts w:ascii="Times New Roman" w:hAnsi="Times New Roman" w:cs="Times New Roman"/>
                <w:sz w:val="24"/>
                <w:szCs w:val="24"/>
                <w:lang w:val="pl-PL"/>
              </w:rPr>
              <w:t xml:space="preserve"> </w:t>
            </w:r>
            <w:r>
              <w:rPr>
                <w:rFonts w:ascii="Times New Roman" w:hAnsi="Times New Roman" w:cs="Times New Roman"/>
                <w:sz w:val="24"/>
                <w:szCs w:val="24"/>
                <w:lang w:val="pl-PL"/>
              </w:rPr>
              <w:t>и</w:t>
            </w:r>
            <w:r w:rsidR="005F41A3">
              <w:rPr>
                <w:rFonts w:ascii="Times New Roman" w:hAnsi="Times New Roman" w:cs="Times New Roman"/>
                <w:sz w:val="24"/>
                <w:szCs w:val="24"/>
                <w:lang w:val="pl-PL"/>
              </w:rPr>
              <w:t xml:space="preserve"> </w:t>
            </w:r>
            <w:r>
              <w:rPr>
                <w:rFonts w:ascii="Times New Roman" w:hAnsi="Times New Roman" w:cs="Times New Roman"/>
                <w:sz w:val="24"/>
                <w:szCs w:val="24"/>
                <w:lang w:val="pl-PL"/>
              </w:rPr>
              <w:t>селу</w:t>
            </w:r>
            <w:r w:rsidR="005F41A3">
              <w:rPr>
                <w:rFonts w:ascii="Times New Roman" w:hAnsi="Times New Roman" w:cs="Times New Roman"/>
                <w:sz w:val="24"/>
                <w:szCs w:val="24"/>
                <w:lang w:val="pl-PL"/>
              </w:rPr>
              <w:t xml:space="preserve"> </w:t>
            </w:r>
            <w:r>
              <w:rPr>
                <w:rFonts w:ascii="Times New Roman" w:hAnsi="Times New Roman" w:cs="Times New Roman"/>
                <w:sz w:val="24"/>
                <w:szCs w:val="24"/>
                <w:lang w:val="pl-PL"/>
              </w:rPr>
              <w:t>Дубову</w:t>
            </w:r>
          </w:p>
          <w:p w:rsidR="005F41A3" w:rsidRDefault="005F41A3" w:rsidP="00276CD8">
            <w:pPr>
              <w:jc w:val="both"/>
              <w:rPr>
                <w:rFonts w:ascii="Times New Roman" w:hAnsi="Times New Roman" w:cs="Times New Roman"/>
                <w:b/>
                <w:sz w:val="24"/>
                <w:szCs w:val="24"/>
              </w:rPr>
            </w:pPr>
          </w:p>
          <w:p w:rsidR="005F41A3" w:rsidRDefault="005F41A3" w:rsidP="00276CD8">
            <w:pPr>
              <w:jc w:val="both"/>
              <w:rPr>
                <w:rFonts w:ascii="Times New Roman" w:hAnsi="Times New Roman" w:cs="Times New Roman"/>
                <w:b/>
                <w:sz w:val="24"/>
                <w:szCs w:val="24"/>
              </w:rPr>
            </w:pPr>
            <w:r w:rsidRPr="007E4392">
              <w:rPr>
                <w:rFonts w:ascii="Times New Roman" w:hAnsi="Times New Roman" w:cs="Times New Roman"/>
                <w:b/>
                <w:sz w:val="24"/>
                <w:szCs w:val="24"/>
                <w:u w:val="single"/>
              </w:rPr>
              <w:t>Мере које је потребно спровести да би се циљ реализовао</w:t>
            </w:r>
            <w:r>
              <w:rPr>
                <w:rFonts w:ascii="Times New Roman" w:hAnsi="Times New Roman" w:cs="Times New Roman"/>
                <w:b/>
                <w:sz w:val="24"/>
                <w:szCs w:val="24"/>
              </w:rPr>
              <w:t>:</w:t>
            </w:r>
          </w:p>
          <w:p w:rsidR="005F41A3" w:rsidRDefault="005F41A3" w:rsidP="00276CD8">
            <w:pPr>
              <w:jc w:val="both"/>
              <w:rPr>
                <w:rFonts w:ascii="Times New Roman" w:hAnsi="Times New Roman" w:cs="Times New Roman"/>
                <w:b/>
                <w:sz w:val="24"/>
                <w:szCs w:val="24"/>
              </w:rPr>
            </w:pPr>
          </w:p>
          <w:p w:rsidR="005F41A3" w:rsidRPr="005F41A3" w:rsidRDefault="00132429" w:rsidP="00276CD8">
            <w:pPr>
              <w:jc w:val="both"/>
              <w:rPr>
                <w:rFonts w:ascii="Times New Roman" w:hAnsi="Times New Roman" w:cs="Times New Roman"/>
                <w:sz w:val="24"/>
                <w:szCs w:val="24"/>
              </w:rPr>
            </w:pPr>
            <w:r>
              <w:rPr>
                <w:rFonts w:ascii="Times New Roman" w:hAnsi="Times New Roman" w:cs="Times New Roman"/>
                <w:sz w:val="24"/>
                <w:szCs w:val="24"/>
              </w:rPr>
              <w:t>Обезбедити</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санирају</w:t>
            </w:r>
            <w:r w:rsidR="005F41A3">
              <w:rPr>
                <w:rFonts w:ascii="Times New Roman" w:hAnsi="Times New Roman" w:cs="Times New Roman"/>
                <w:sz w:val="24"/>
                <w:szCs w:val="24"/>
              </w:rPr>
              <w:t xml:space="preserve"> </w:t>
            </w:r>
            <w:r>
              <w:rPr>
                <w:rFonts w:ascii="Times New Roman" w:hAnsi="Times New Roman" w:cs="Times New Roman"/>
                <w:sz w:val="24"/>
                <w:szCs w:val="24"/>
              </w:rPr>
              <w:t>путеви</w:t>
            </w:r>
            <w:r w:rsidR="005F41A3">
              <w:rPr>
                <w:rFonts w:ascii="Times New Roman" w:hAnsi="Times New Roman" w:cs="Times New Roman"/>
                <w:sz w:val="24"/>
                <w:szCs w:val="24"/>
              </w:rPr>
              <w:t xml:space="preserve"> </w:t>
            </w:r>
            <w:r>
              <w:rPr>
                <w:rFonts w:ascii="Times New Roman" w:hAnsi="Times New Roman" w:cs="Times New Roman"/>
                <w:sz w:val="24"/>
                <w:szCs w:val="24"/>
              </w:rPr>
              <w:t>ка</w:t>
            </w:r>
            <w:r w:rsidR="005F41A3">
              <w:rPr>
                <w:rFonts w:ascii="Times New Roman" w:hAnsi="Times New Roman" w:cs="Times New Roman"/>
                <w:sz w:val="24"/>
                <w:szCs w:val="24"/>
              </w:rPr>
              <w:t xml:space="preserve"> </w:t>
            </w:r>
            <w:r>
              <w:rPr>
                <w:rFonts w:ascii="Times New Roman" w:hAnsi="Times New Roman" w:cs="Times New Roman"/>
                <w:sz w:val="24"/>
                <w:szCs w:val="24"/>
              </w:rPr>
              <w:t>Пасјачи</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у</w:t>
            </w:r>
            <w:r w:rsidR="005F41A3">
              <w:rPr>
                <w:rFonts w:ascii="Times New Roman" w:hAnsi="Times New Roman" w:cs="Times New Roman"/>
                <w:sz w:val="24"/>
                <w:szCs w:val="24"/>
              </w:rPr>
              <w:t xml:space="preserve"> </w:t>
            </w:r>
            <w:r>
              <w:rPr>
                <w:rFonts w:ascii="Times New Roman" w:hAnsi="Times New Roman" w:cs="Times New Roman"/>
                <w:sz w:val="24"/>
                <w:szCs w:val="24"/>
              </w:rPr>
              <w:t>селу</w:t>
            </w:r>
            <w:r w:rsidR="005F41A3">
              <w:rPr>
                <w:rFonts w:ascii="Times New Roman" w:hAnsi="Times New Roman" w:cs="Times New Roman"/>
                <w:sz w:val="24"/>
                <w:szCs w:val="24"/>
              </w:rPr>
              <w:t xml:space="preserve"> </w:t>
            </w:r>
            <w:r>
              <w:rPr>
                <w:rFonts w:ascii="Times New Roman" w:hAnsi="Times New Roman" w:cs="Times New Roman"/>
                <w:sz w:val="24"/>
                <w:szCs w:val="24"/>
              </w:rPr>
              <w:t>Дубову</w:t>
            </w:r>
            <w:r w:rsidR="005F41A3">
              <w:rPr>
                <w:rFonts w:ascii="Times New Roman" w:hAnsi="Times New Roman" w:cs="Times New Roman"/>
                <w:sz w:val="24"/>
                <w:szCs w:val="24"/>
              </w:rPr>
              <w:t xml:space="preserve"> </w:t>
            </w:r>
            <w:r>
              <w:rPr>
                <w:rFonts w:ascii="Times New Roman" w:hAnsi="Times New Roman" w:cs="Times New Roman"/>
                <w:sz w:val="24"/>
                <w:szCs w:val="24"/>
              </w:rPr>
              <w:t>ураде</w:t>
            </w:r>
            <w:r w:rsidR="005F41A3">
              <w:rPr>
                <w:rFonts w:ascii="Times New Roman" w:hAnsi="Times New Roman" w:cs="Times New Roman"/>
                <w:sz w:val="24"/>
                <w:szCs w:val="24"/>
              </w:rPr>
              <w:t xml:space="preserve"> </w:t>
            </w:r>
            <w:r>
              <w:rPr>
                <w:rFonts w:ascii="Times New Roman" w:hAnsi="Times New Roman" w:cs="Times New Roman"/>
                <w:sz w:val="24"/>
                <w:szCs w:val="24"/>
              </w:rPr>
              <w:t>нови</w:t>
            </w:r>
            <w:r w:rsidR="005F41A3">
              <w:rPr>
                <w:rFonts w:ascii="Times New Roman" w:hAnsi="Times New Roman" w:cs="Times New Roman"/>
                <w:sz w:val="24"/>
                <w:szCs w:val="24"/>
              </w:rPr>
              <w:t xml:space="preserve"> </w:t>
            </w:r>
            <w:r>
              <w:rPr>
                <w:rFonts w:ascii="Times New Roman" w:hAnsi="Times New Roman" w:cs="Times New Roman"/>
                <w:sz w:val="24"/>
                <w:szCs w:val="24"/>
              </w:rPr>
              <w:t>путеви</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ако</w:t>
            </w:r>
            <w:r w:rsidR="005F41A3">
              <w:rPr>
                <w:rFonts w:ascii="Times New Roman" w:hAnsi="Times New Roman" w:cs="Times New Roman"/>
                <w:sz w:val="24"/>
                <w:szCs w:val="24"/>
              </w:rPr>
              <w:t xml:space="preserve"> </w:t>
            </w:r>
            <w:r>
              <w:rPr>
                <w:rFonts w:ascii="Times New Roman" w:hAnsi="Times New Roman" w:cs="Times New Roman"/>
                <w:sz w:val="24"/>
                <w:szCs w:val="24"/>
              </w:rPr>
              <w:t>је</w:t>
            </w:r>
            <w:r w:rsidR="005F41A3">
              <w:rPr>
                <w:rFonts w:ascii="Times New Roman" w:hAnsi="Times New Roman" w:cs="Times New Roman"/>
                <w:sz w:val="24"/>
                <w:szCs w:val="24"/>
              </w:rPr>
              <w:t xml:space="preserve"> </w:t>
            </w:r>
            <w:r>
              <w:rPr>
                <w:rFonts w:ascii="Times New Roman" w:hAnsi="Times New Roman" w:cs="Times New Roman"/>
                <w:sz w:val="24"/>
                <w:szCs w:val="24"/>
              </w:rPr>
              <w:t>могуће</w:t>
            </w:r>
            <w:r w:rsidR="005F41A3">
              <w:rPr>
                <w:rFonts w:ascii="Times New Roman" w:hAnsi="Times New Roman" w:cs="Times New Roman"/>
                <w:sz w:val="24"/>
                <w:szCs w:val="24"/>
              </w:rPr>
              <w:t xml:space="preserve"> </w:t>
            </w:r>
            <w:r>
              <w:rPr>
                <w:rFonts w:ascii="Times New Roman" w:hAnsi="Times New Roman" w:cs="Times New Roman"/>
                <w:sz w:val="24"/>
                <w:szCs w:val="24"/>
              </w:rPr>
              <w:t>поправи</w:t>
            </w:r>
            <w:r w:rsidR="005F41A3">
              <w:rPr>
                <w:rFonts w:ascii="Times New Roman" w:hAnsi="Times New Roman" w:cs="Times New Roman"/>
                <w:sz w:val="24"/>
                <w:szCs w:val="24"/>
              </w:rPr>
              <w:t xml:space="preserve"> </w:t>
            </w:r>
            <w:r>
              <w:rPr>
                <w:rFonts w:ascii="Times New Roman" w:hAnsi="Times New Roman" w:cs="Times New Roman"/>
                <w:sz w:val="24"/>
                <w:szCs w:val="24"/>
              </w:rPr>
              <w:t>објекат</w:t>
            </w:r>
            <w:r w:rsidR="005F41A3">
              <w:rPr>
                <w:rFonts w:ascii="Times New Roman" w:hAnsi="Times New Roman" w:cs="Times New Roman"/>
                <w:sz w:val="24"/>
                <w:szCs w:val="24"/>
              </w:rPr>
              <w:t xml:space="preserve"> </w:t>
            </w:r>
            <w:r>
              <w:rPr>
                <w:rFonts w:ascii="Times New Roman" w:hAnsi="Times New Roman" w:cs="Times New Roman"/>
                <w:sz w:val="24"/>
                <w:szCs w:val="24"/>
              </w:rPr>
              <w:t>Месне</w:t>
            </w:r>
            <w:r w:rsidR="005F41A3">
              <w:rPr>
                <w:rFonts w:ascii="Times New Roman" w:hAnsi="Times New Roman" w:cs="Times New Roman"/>
                <w:sz w:val="24"/>
                <w:szCs w:val="24"/>
              </w:rPr>
              <w:t xml:space="preserve"> </w:t>
            </w:r>
            <w:r>
              <w:rPr>
                <w:rFonts w:ascii="Times New Roman" w:hAnsi="Times New Roman" w:cs="Times New Roman"/>
                <w:sz w:val="24"/>
                <w:szCs w:val="24"/>
              </w:rPr>
              <w:t>заједнице</w:t>
            </w:r>
            <w:r w:rsidR="005F41A3">
              <w:rPr>
                <w:rFonts w:ascii="Times New Roman" w:hAnsi="Times New Roman" w:cs="Times New Roman"/>
                <w:sz w:val="24"/>
                <w:szCs w:val="24"/>
              </w:rPr>
              <w:t xml:space="preserve">, </w:t>
            </w:r>
            <w:r>
              <w:rPr>
                <w:rFonts w:ascii="Times New Roman" w:hAnsi="Times New Roman" w:cs="Times New Roman"/>
                <w:sz w:val="24"/>
                <w:szCs w:val="24"/>
              </w:rPr>
              <w:t>преузети</w:t>
            </w:r>
            <w:r w:rsidR="005F41A3">
              <w:rPr>
                <w:rFonts w:ascii="Times New Roman" w:hAnsi="Times New Roman" w:cs="Times New Roman"/>
                <w:sz w:val="24"/>
                <w:szCs w:val="24"/>
              </w:rPr>
              <w:t xml:space="preserve"> </w:t>
            </w:r>
            <w:r>
              <w:rPr>
                <w:rFonts w:ascii="Times New Roman" w:hAnsi="Times New Roman" w:cs="Times New Roman"/>
                <w:sz w:val="24"/>
                <w:szCs w:val="24"/>
              </w:rPr>
              <w:t>обавезу</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бар</w:t>
            </w:r>
            <w:r w:rsidR="005F41A3">
              <w:rPr>
                <w:rFonts w:ascii="Times New Roman" w:hAnsi="Times New Roman" w:cs="Times New Roman"/>
                <w:sz w:val="24"/>
                <w:szCs w:val="24"/>
              </w:rPr>
              <w:t xml:space="preserve"> </w:t>
            </w:r>
            <w:r>
              <w:rPr>
                <w:rFonts w:ascii="Times New Roman" w:hAnsi="Times New Roman" w:cs="Times New Roman"/>
                <w:sz w:val="24"/>
                <w:szCs w:val="24"/>
              </w:rPr>
              <w:t>једном</w:t>
            </w:r>
            <w:r w:rsidR="005F41A3">
              <w:rPr>
                <w:rFonts w:ascii="Times New Roman" w:hAnsi="Times New Roman" w:cs="Times New Roman"/>
                <w:sz w:val="24"/>
                <w:szCs w:val="24"/>
              </w:rPr>
              <w:t xml:space="preserve"> </w:t>
            </w:r>
            <w:r>
              <w:rPr>
                <w:rFonts w:ascii="Times New Roman" w:hAnsi="Times New Roman" w:cs="Times New Roman"/>
                <w:sz w:val="24"/>
                <w:szCs w:val="24"/>
              </w:rPr>
              <w:t>годишње</w:t>
            </w:r>
            <w:r w:rsidR="005F41A3">
              <w:rPr>
                <w:rFonts w:ascii="Times New Roman" w:hAnsi="Times New Roman" w:cs="Times New Roman"/>
                <w:sz w:val="24"/>
                <w:szCs w:val="24"/>
              </w:rPr>
              <w:t xml:space="preserve"> </w:t>
            </w:r>
            <w:r>
              <w:rPr>
                <w:rFonts w:ascii="Times New Roman" w:hAnsi="Times New Roman" w:cs="Times New Roman"/>
                <w:sz w:val="24"/>
                <w:szCs w:val="24"/>
              </w:rPr>
              <w:t>спроведу</w:t>
            </w:r>
            <w:r w:rsidR="005F41A3">
              <w:rPr>
                <w:rFonts w:ascii="Times New Roman" w:hAnsi="Times New Roman" w:cs="Times New Roman"/>
                <w:sz w:val="24"/>
                <w:szCs w:val="24"/>
              </w:rPr>
              <w:t xml:space="preserve"> </w:t>
            </w:r>
            <w:r>
              <w:rPr>
                <w:rFonts w:ascii="Times New Roman" w:hAnsi="Times New Roman" w:cs="Times New Roman"/>
                <w:sz w:val="24"/>
                <w:szCs w:val="24"/>
              </w:rPr>
              <w:t>радови</w:t>
            </w:r>
            <w:r w:rsidR="005F41A3">
              <w:rPr>
                <w:rFonts w:ascii="Times New Roman" w:hAnsi="Times New Roman" w:cs="Times New Roman"/>
                <w:sz w:val="24"/>
                <w:szCs w:val="24"/>
              </w:rPr>
              <w:t xml:space="preserve"> </w:t>
            </w:r>
            <w:r>
              <w:rPr>
                <w:rFonts w:ascii="Times New Roman" w:hAnsi="Times New Roman" w:cs="Times New Roman"/>
                <w:sz w:val="24"/>
                <w:szCs w:val="24"/>
              </w:rPr>
              <w:t>на</w:t>
            </w:r>
            <w:r w:rsidR="005F41A3">
              <w:rPr>
                <w:rFonts w:ascii="Times New Roman" w:hAnsi="Times New Roman" w:cs="Times New Roman"/>
                <w:sz w:val="24"/>
                <w:szCs w:val="24"/>
              </w:rPr>
              <w:t xml:space="preserve"> </w:t>
            </w:r>
            <w:r>
              <w:rPr>
                <w:rFonts w:ascii="Times New Roman" w:hAnsi="Times New Roman" w:cs="Times New Roman"/>
                <w:sz w:val="24"/>
                <w:szCs w:val="24"/>
              </w:rPr>
              <w:t>санацији</w:t>
            </w:r>
            <w:r w:rsidR="005F41A3">
              <w:rPr>
                <w:rFonts w:ascii="Times New Roman" w:hAnsi="Times New Roman" w:cs="Times New Roman"/>
                <w:sz w:val="24"/>
                <w:szCs w:val="24"/>
              </w:rPr>
              <w:t xml:space="preserve"> </w:t>
            </w:r>
            <w:r>
              <w:rPr>
                <w:rFonts w:ascii="Times New Roman" w:hAnsi="Times New Roman" w:cs="Times New Roman"/>
                <w:sz w:val="24"/>
                <w:szCs w:val="24"/>
              </w:rPr>
              <w:t>пута</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поставе</w:t>
            </w:r>
            <w:r w:rsidR="005F41A3">
              <w:rPr>
                <w:rFonts w:ascii="Times New Roman" w:hAnsi="Times New Roman" w:cs="Times New Roman"/>
                <w:sz w:val="24"/>
                <w:szCs w:val="24"/>
              </w:rPr>
              <w:t xml:space="preserve"> </w:t>
            </w:r>
            <w:r>
              <w:rPr>
                <w:rFonts w:ascii="Times New Roman" w:hAnsi="Times New Roman" w:cs="Times New Roman"/>
                <w:sz w:val="24"/>
                <w:szCs w:val="24"/>
              </w:rPr>
              <w:t>знаци</w:t>
            </w:r>
            <w:r w:rsidR="005F41A3">
              <w:rPr>
                <w:rFonts w:ascii="Times New Roman" w:hAnsi="Times New Roman" w:cs="Times New Roman"/>
                <w:sz w:val="24"/>
                <w:szCs w:val="24"/>
              </w:rPr>
              <w:t xml:space="preserve"> </w:t>
            </w:r>
            <w:r>
              <w:rPr>
                <w:rFonts w:ascii="Times New Roman" w:hAnsi="Times New Roman" w:cs="Times New Roman"/>
                <w:sz w:val="24"/>
                <w:szCs w:val="24"/>
              </w:rPr>
              <w:t>који</w:t>
            </w:r>
            <w:r w:rsidR="005F41A3">
              <w:rPr>
                <w:rFonts w:ascii="Times New Roman" w:hAnsi="Times New Roman" w:cs="Times New Roman"/>
                <w:sz w:val="24"/>
                <w:szCs w:val="24"/>
              </w:rPr>
              <w:t xml:space="preserve"> </w:t>
            </w:r>
            <w:r>
              <w:rPr>
                <w:rFonts w:ascii="Times New Roman" w:hAnsi="Times New Roman" w:cs="Times New Roman"/>
                <w:sz w:val="24"/>
                <w:szCs w:val="24"/>
              </w:rPr>
              <w:t>су</w:t>
            </w:r>
            <w:r w:rsidR="005F41A3">
              <w:rPr>
                <w:rFonts w:ascii="Times New Roman" w:hAnsi="Times New Roman" w:cs="Times New Roman"/>
                <w:sz w:val="24"/>
                <w:szCs w:val="24"/>
              </w:rPr>
              <w:t xml:space="preserve"> </w:t>
            </w:r>
            <w:r>
              <w:rPr>
                <w:rFonts w:ascii="Times New Roman" w:hAnsi="Times New Roman" w:cs="Times New Roman"/>
                <w:sz w:val="24"/>
                <w:szCs w:val="24"/>
              </w:rPr>
              <w:t>потребни</w:t>
            </w:r>
          </w:p>
          <w:p w:rsidR="005F41A3" w:rsidRDefault="005F41A3" w:rsidP="00276CD8">
            <w:pPr>
              <w:jc w:val="both"/>
              <w:rPr>
                <w:rFonts w:ascii="Times New Roman" w:hAnsi="Times New Roman" w:cs="Times New Roman"/>
                <w:b/>
                <w:sz w:val="24"/>
                <w:szCs w:val="24"/>
              </w:rPr>
            </w:pPr>
          </w:p>
          <w:p w:rsidR="005F41A3" w:rsidRPr="007E4392" w:rsidRDefault="005F41A3" w:rsidP="00276CD8">
            <w:pPr>
              <w:jc w:val="both"/>
              <w:rPr>
                <w:rFonts w:ascii="Times New Roman" w:hAnsi="Times New Roman" w:cs="Times New Roman"/>
                <w:b/>
                <w:sz w:val="24"/>
                <w:szCs w:val="24"/>
                <w:u w:val="single"/>
              </w:rPr>
            </w:pPr>
            <w:r w:rsidRPr="007E4392">
              <w:rPr>
                <w:rFonts w:ascii="Times New Roman" w:hAnsi="Times New Roman" w:cs="Times New Roman"/>
                <w:b/>
                <w:sz w:val="24"/>
                <w:szCs w:val="24"/>
                <w:u w:val="single"/>
              </w:rPr>
              <w:t>Образложење разлога предлагања циља:</w:t>
            </w:r>
          </w:p>
          <w:p w:rsidR="005F41A3" w:rsidRDefault="005F41A3" w:rsidP="00276CD8">
            <w:pPr>
              <w:jc w:val="both"/>
              <w:rPr>
                <w:rFonts w:ascii="Times New Roman" w:hAnsi="Times New Roman" w:cs="Times New Roman"/>
                <w:b/>
                <w:sz w:val="24"/>
                <w:szCs w:val="24"/>
              </w:rPr>
            </w:pPr>
          </w:p>
          <w:p w:rsidR="005F41A3" w:rsidRPr="003C3496" w:rsidRDefault="00132429" w:rsidP="00276CD8">
            <w:pPr>
              <w:jc w:val="both"/>
              <w:rPr>
                <w:rFonts w:ascii="Times New Roman" w:hAnsi="Times New Roman" w:cs="Times New Roman"/>
                <w:sz w:val="24"/>
                <w:szCs w:val="24"/>
              </w:rPr>
            </w:pPr>
            <w:r>
              <w:rPr>
                <w:rFonts w:ascii="Times New Roman" w:hAnsi="Times New Roman" w:cs="Times New Roman"/>
                <w:sz w:val="24"/>
                <w:szCs w:val="24"/>
              </w:rPr>
              <w:t>Пут</w:t>
            </w:r>
            <w:r w:rsidR="005F41A3">
              <w:rPr>
                <w:rFonts w:ascii="Times New Roman" w:hAnsi="Times New Roman" w:cs="Times New Roman"/>
                <w:sz w:val="24"/>
                <w:szCs w:val="24"/>
              </w:rPr>
              <w:t xml:space="preserve"> </w:t>
            </w:r>
            <w:r>
              <w:rPr>
                <w:rFonts w:ascii="Times New Roman" w:hAnsi="Times New Roman" w:cs="Times New Roman"/>
                <w:sz w:val="24"/>
                <w:szCs w:val="24"/>
              </w:rPr>
              <w:t>ка</w:t>
            </w:r>
            <w:r w:rsidR="005F41A3">
              <w:rPr>
                <w:rFonts w:ascii="Times New Roman" w:hAnsi="Times New Roman" w:cs="Times New Roman"/>
                <w:sz w:val="24"/>
                <w:szCs w:val="24"/>
              </w:rPr>
              <w:t xml:space="preserve"> </w:t>
            </w:r>
            <w:r>
              <w:rPr>
                <w:rFonts w:ascii="Times New Roman" w:hAnsi="Times New Roman" w:cs="Times New Roman"/>
                <w:sz w:val="24"/>
                <w:szCs w:val="24"/>
              </w:rPr>
              <w:t>Пасјачи</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у</w:t>
            </w:r>
            <w:r w:rsidR="005F41A3">
              <w:rPr>
                <w:rFonts w:ascii="Times New Roman" w:hAnsi="Times New Roman" w:cs="Times New Roman"/>
                <w:sz w:val="24"/>
                <w:szCs w:val="24"/>
              </w:rPr>
              <w:t xml:space="preserve"> </w:t>
            </w:r>
            <w:r>
              <w:rPr>
                <w:rFonts w:ascii="Times New Roman" w:hAnsi="Times New Roman" w:cs="Times New Roman"/>
                <w:sz w:val="24"/>
                <w:szCs w:val="24"/>
              </w:rPr>
              <w:t>селу</w:t>
            </w:r>
            <w:r w:rsidR="005F41A3">
              <w:rPr>
                <w:rFonts w:ascii="Times New Roman" w:hAnsi="Times New Roman" w:cs="Times New Roman"/>
                <w:sz w:val="24"/>
                <w:szCs w:val="24"/>
              </w:rPr>
              <w:t xml:space="preserve"> </w:t>
            </w:r>
            <w:r>
              <w:rPr>
                <w:rFonts w:ascii="Times New Roman" w:hAnsi="Times New Roman" w:cs="Times New Roman"/>
                <w:sz w:val="24"/>
                <w:szCs w:val="24"/>
              </w:rPr>
              <w:t>Дубову</w:t>
            </w:r>
            <w:r w:rsidR="005F41A3">
              <w:rPr>
                <w:rFonts w:ascii="Times New Roman" w:hAnsi="Times New Roman" w:cs="Times New Roman"/>
                <w:sz w:val="24"/>
                <w:szCs w:val="24"/>
              </w:rPr>
              <w:t xml:space="preserve"> </w:t>
            </w:r>
            <w:r>
              <w:rPr>
                <w:rFonts w:ascii="Times New Roman" w:hAnsi="Times New Roman" w:cs="Times New Roman"/>
                <w:sz w:val="24"/>
                <w:szCs w:val="24"/>
              </w:rPr>
              <w:t>је</w:t>
            </w:r>
            <w:r w:rsidR="005F41A3">
              <w:rPr>
                <w:rFonts w:ascii="Times New Roman" w:hAnsi="Times New Roman" w:cs="Times New Roman"/>
                <w:sz w:val="24"/>
                <w:szCs w:val="24"/>
              </w:rPr>
              <w:t xml:space="preserve"> </w:t>
            </w:r>
            <w:r>
              <w:rPr>
                <w:rFonts w:ascii="Times New Roman" w:hAnsi="Times New Roman" w:cs="Times New Roman"/>
                <w:sz w:val="24"/>
                <w:szCs w:val="24"/>
              </w:rPr>
              <w:t>у</w:t>
            </w:r>
            <w:r w:rsidR="005F41A3">
              <w:rPr>
                <w:rFonts w:ascii="Times New Roman" w:hAnsi="Times New Roman" w:cs="Times New Roman"/>
                <w:sz w:val="24"/>
                <w:szCs w:val="24"/>
              </w:rPr>
              <w:t xml:space="preserve"> </w:t>
            </w:r>
            <w:r>
              <w:rPr>
                <w:rFonts w:ascii="Times New Roman" w:hAnsi="Times New Roman" w:cs="Times New Roman"/>
                <w:sz w:val="24"/>
                <w:szCs w:val="24"/>
              </w:rPr>
              <w:t>јако</w:t>
            </w:r>
            <w:r w:rsidR="005F41A3">
              <w:rPr>
                <w:rFonts w:ascii="Times New Roman" w:hAnsi="Times New Roman" w:cs="Times New Roman"/>
                <w:sz w:val="24"/>
                <w:szCs w:val="24"/>
              </w:rPr>
              <w:t xml:space="preserve"> </w:t>
            </w:r>
            <w:r>
              <w:rPr>
                <w:rFonts w:ascii="Times New Roman" w:hAnsi="Times New Roman" w:cs="Times New Roman"/>
                <w:sz w:val="24"/>
                <w:szCs w:val="24"/>
              </w:rPr>
              <w:t>лошем</w:t>
            </w:r>
            <w:r w:rsidR="005F41A3">
              <w:rPr>
                <w:rFonts w:ascii="Times New Roman" w:hAnsi="Times New Roman" w:cs="Times New Roman"/>
                <w:sz w:val="24"/>
                <w:szCs w:val="24"/>
              </w:rPr>
              <w:t xml:space="preserve"> </w:t>
            </w:r>
            <w:r>
              <w:rPr>
                <w:rFonts w:ascii="Times New Roman" w:hAnsi="Times New Roman" w:cs="Times New Roman"/>
                <w:sz w:val="24"/>
                <w:szCs w:val="24"/>
              </w:rPr>
              <w:t>стању</w:t>
            </w:r>
            <w:r w:rsidR="005F41A3">
              <w:rPr>
                <w:rFonts w:ascii="Times New Roman" w:hAnsi="Times New Roman" w:cs="Times New Roman"/>
                <w:sz w:val="24"/>
                <w:szCs w:val="24"/>
              </w:rPr>
              <w:t xml:space="preserve">, </w:t>
            </w:r>
            <w:r>
              <w:rPr>
                <w:rFonts w:ascii="Times New Roman" w:hAnsi="Times New Roman" w:cs="Times New Roman"/>
                <w:sz w:val="24"/>
                <w:szCs w:val="24"/>
              </w:rPr>
              <w:t>аутомобили</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камиони</w:t>
            </w:r>
            <w:r w:rsidR="005F41A3">
              <w:rPr>
                <w:rFonts w:ascii="Times New Roman" w:hAnsi="Times New Roman" w:cs="Times New Roman"/>
                <w:sz w:val="24"/>
                <w:szCs w:val="24"/>
              </w:rPr>
              <w:t xml:space="preserve"> </w:t>
            </w:r>
            <w:r>
              <w:rPr>
                <w:rFonts w:ascii="Times New Roman" w:hAnsi="Times New Roman" w:cs="Times New Roman"/>
                <w:sz w:val="24"/>
                <w:szCs w:val="24"/>
              </w:rPr>
              <w:t>уништавају</w:t>
            </w:r>
            <w:r w:rsidR="005F41A3">
              <w:rPr>
                <w:rFonts w:ascii="Times New Roman" w:hAnsi="Times New Roman" w:cs="Times New Roman"/>
                <w:sz w:val="24"/>
                <w:szCs w:val="24"/>
              </w:rPr>
              <w:t xml:space="preserve"> </w:t>
            </w:r>
            <w:r>
              <w:rPr>
                <w:rFonts w:ascii="Times New Roman" w:hAnsi="Times New Roman" w:cs="Times New Roman"/>
                <w:sz w:val="24"/>
                <w:szCs w:val="24"/>
              </w:rPr>
              <w:t>пут</w:t>
            </w:r>
            <w:r w:rsidR="005F41A3">
              <w:rPr>
                <w:rFonts w:ascii="Times New Roman" w:hAnsi="Times New Roman" w:cs="Times New Roman"/>
                <w:sz w:val="24"/>
                <w:szCs w:val="24"/>
              </w:rPr>
              <w:t xml:space="preserve">, </w:t>
            </w:r>
            <w:r>
              <w:rPr>
                <w:rFonts w:ascii="Times New Roman" w:hAnsi="Times New Roman" w:cs="Times New Roman"/>
                <w:sz w:val="24"/>
                <w:szCs w:val="24"/>
              </w:rPr>
              <w:t>а</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прави</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штета</w:t>
            </w:r>
            <w:r w:rsidR="005F41A3">
              <w:rPr>
                <w:rFonts w:ascii="Times New Roman" w:hAnsi="Times New Roman" w:cs="Times New Roman"/>
                <w:sz w:val="24"/>
                <w:szCs w:val="24"/>
              </w:rPr>
              <w:t xml:space="preserve"> </w:t>
            </w:r>
            <w:r>
              <w:rPr>
                <w:rFonts w:ascii="Times New Roman" w:hAnsi="Times New Roman" w:cs="Times New Roman"/>
                <w:sz w:val="24"/>
                <w:szCs w:val="24"/>
              </w:rPr>
              <w:t>на</w:t>
            </w:r>
            <w:r w:rsidR="005F41A3">
              <w:rPr>
                <w:rFonts w:ascii="Times New Roman" w:hAnsi="Times New Roman" w:cs="Times New Roman"/>
                <w:sz w:val="24"/>
                <w:szCs w:val="24"/>
              </w:rPr>
              <w:t xml:space="preserve"> </w:t>
            </w:r>
            <w:r>
              <w:rPr>
                <w:rFonts w:ascii="Times New Roman" w:hAnsi="Times New Roman" w:cs="Times New Roman"/>
                <w:sz w:val="24"/>
                <w:szCs w:val="24"/>
              </w:rPr>
              <w:t>њима</w:t>
            </w:r>
            <w:r w:rsidR="005F41A3">
              <w:rPr>
                <w:rFonts w:ascii="Times New Roman" w:hAnsi="Times New Roman" w:cs="Times New Roman"/>
                <w:sz w:val="24"/>
                <w:szCs w:val="24"/>
              </w:rPr>
              <w:t xml:space="preserve">, </w:t>
            </w:r>
            <w:r>
              <w:rPr>
                <w:rFonts w:ascii="Times New Roman" w:hAnsi="Times New Roman" w:cs="Times New Roman"/>
                <w:sz w:val="24"/>
                <w:szCs w:val="24"/>
              </w:rPr>
              <w:t>деца</w:t>
            </w:r>
            <w:r w:rsidR="005F41A3">
              <w:rPr>
                <w:rFonts w:ascii="Times New Roman" w:hAnsi="Times New Roman" w:cs="Times New Roman"/>
                <w:sz w:val="24"/>
                <w:szCs w:val="24"/>
              </w:rPr>
              <w:t xml:space="preserve"> </w:t>
            </w:r>
            <w:r>
              <w:rPr>
                <w:rFonts w:ascii="Times New Roman" w:hAnsi="Times New Roman" w:cs="Times New Roman"/>
                <w:sz w:val="24"/>
                <w:szCs w:val="24"/>
              </w:rPr>
              <w:t>нису</w:t>
            </w:r>
            <w:r w:rsidR="005F41A3">
              <w:rPr>
                <w:rFonts w:ascii="Times New Roman" w:hAnsi="Times New Roman" w:cs="Times New Roman"/>
                <w:sz w:val="24"/>
                <w:szCs w:val="24"/>
              </w:rPr>
              <w:t xml:space="preserve"> </w:t>
            </w:r>
            <w:r>
              <w:rPr>
                <w:rFonts w:ascii="Times New Roman" w:hAnsi="Times New Roman" w:cs="Times New Roman"/>
                <w:sz w:val="24"/>
                <w:szCs w:val="24"/>
              </w:rPr>
              <w:t>сигурна</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могу</w:t>
            </w:r>
            <w:r w:rsidR="005F41A3">
              <w:rPr>
                <w:rFonts w:ascii="Times New Roman" w:hAnsi="Times New Roman" w:cs="Times New Roman"/>
                <w:sz w:val="24"/>
                <w:szCs w:val="24"/>
              </w:rPr>
              <w:t xml:space="preserve"> </w:t>
            </w:r>
            <w:r>
              <w:rPr>
                <w:rFonts w:ascii="Times New Roman" w:hAnsi="Times New Roman" w:cs="Times New Roman"/>
                <w:sz w:val="24"/>
                <w:szCs w:val="24"/>
              </w:rPr>
              <w:t>да</w:t>
            </w:r>
            <w:r w:rsidR="005F41A3">
              <w:rPr>
                <w:rFonts w:ascii="Times New Roman" w:hAnsi="Times New Roman" w:cs="Times New Roman"/>
                <w:sz w:val="24"/>
                <w:szCs w:val="24"/>
              </w:rPr>
              <w:t xml:space="preserve"> </w:t>
            </w:r>
            <w:r>
              <w:rPr>
                <w:rFonts w:ascii="Times New Roman" w:hAnsi="Times New Roman" w:cs="Times New Roman"/>
                <w:sz w:val="24"/>
                <w:szCs w:val="24"/>
              </w:rPr>
              <w:t>се</w:t>
            </w:r>
            <w:r w:rsidR="005F41A3">
              <w:rPr>
                <w:rFonts w:ascii="Times New Roman" w:hAnsi="Times New Roman" w:cs="Times New Roman"/>
                <w:sz w:val="24"/>
                <w:szCs w:val="24"/>
              </w:rPr>
              <w:t xml:space="preserve"> </w:t>
            </w:r>
            <w:r>
              <w:rPr>
                <w:rFonts w:ascii="Times New Roman" w:hAnsi="Times New Roman" w:cs="Times New Roman"/>
                <w:sz w:val="24"/>
                <w:szCs w:val="24"/>
              </w:rPr>
              <w:t>крећу</w:t>
            </w:r>
            <w:r w:rsidR="005F41A3">
              <w:rPr>
                <w:rFonts w:ascii="Times New Roman" w:hAnsi="Times New Roman" w:cs="Times New Roman"/>
                <w:sz w:val="24"/>
                <w:szCs w:val="24"/>
              </w:rPr>
              <w:t xml:space="preserve"> </w:t>
            </w:r>
            <w:r>
              <w:rPr>
                <w:rFonts w:ascii="Times New Roman" w:hAnsi="Times New Roman" w:cs="Times New Roman"/>
                <w:sz w:val="24"/>
                <w:szCs w:val="24"/>
              </w:rPr>
              <w:t>путевима</w:t>
            </w:r>
            <w:r w:rsidR="005F41A3">
              <w:rPr>
                <w:rFonts w:ascii="Times New Roman" w:hAnsi="Times New Roman" w:cs="Times New Roman"/>
                <w:sz w:val="24"/>
                <w:szCs w:val="24"/>
              </w:rPr>
              <w:t xml:space="preserve"> </w:t>
            </w:r>
            <w:r>
              <w:rPr>
                <w:rFonts w:ascii="Times New Roman" w:hAnsi="Times New Roman" w:cs="Times New Roman"/>
                <w:sz w:val="24"/>
                <w:szCs w:val="24"/>
              </w:rPr>
              <w:t>а</w:t>
            </w:r>
            <w:r w:rsidR="005F41A3">
              <w:rPr>
                <w:rFonts w:ascii="Times New Roman" w:hAnsi="Times New Roman" w:cs="Times New Roman"/>
                <w:sz w:val="24"/>
                <w:szCs w:val="24"/>
              </w:rPr>
              <w:t xml:space="preserve"> </w:t>
            </w:r>
            <w:r>
              <w:rPr>
                <w:rFonts w:ascii="Times New Roman" w:hAnsi="Times New Roman" w:cs="Times New Roman"/>
                <w:sz w:val="24"/>
                <w:szCs w:val="24"/>
              </w:rPr>
              <w:t>зими</w:t>
            </w:r>
            <w:r w:rsidR="005F41A3">
              <w:rPr>
                <w:rFonts w:ascii="Times New Roman" w:hAnsi="Times New Roman" w:cs="Times New Roman"/>
                <w:sz w:val="24"/>
                <w:szCs w:val="24"/>
              </w:rPr>
              <w:t xml:space="preserve"> </w:t>
            </w:r>
            <w:r>
              <w:rPr>
                <w:rFonts w:ascii="Times New Roman" w:hAnsi="Times New Roman" w:cs="Times New Roman"/>
                <w:sz w:val="24"/>
                <w:szCs w:val="24"/>
              </w:rPr>
              <w:t>је</w:t>
            </w:r>
            <w:r w:rsidR="005F41A3">
              <w:rPr>
                <w:rFonts w:ascii="Times New Roman" w:hAnsi="Times New Roman" w:cs="Times New Roman"/>
                <w:sz w:val="24"/>
                <w:szCs w:val="24"/>
              </w:rPr>
              <w:t xml:space="preserve"> </w:t>
            </w:r>
            <w:r>
              <w:rPr>
                <w:rFonts w:ascii="Times New Roman" w:hAnsi="Times New Roman" w:cs="Times New Roman"/>
                <w:sz w:val="24"/>
                <w:szCs w:val="24"/>
              </w:rPr>
              <w:t>велики</w:t>
            </w:r>
            <w:r w:rsidR="005F41A3">
              <w:rPr>
                <w:rFonts w:ascii="Times New Roman" w:hAnsi="Times New Roman" w:cs="Times New Roman"/>
                <w:sz w:val="24"/>
                <w:szCs w:val="24"/>
              </w:rPr>
              <w:t xml:space="preserve"> </w:t>
            </w:r>
            <w:r>
              <w:rPr>
                <w:rFonts w:ascii="Times New Roman" w:hAnsi="Times New Roman" w:cs="Times New Roman"/>
                <w:sz w:val="24"/>
                <w:szCs w:val="24"/>
              </w:rPr>
              <w:t>проблем</w:t>
            </w:r>
            <w:r w:rsidR="005F41A3">
              <w:rPr>
                <w:rFonts w:ascii="Times New Roman" w:hAnsi="Times New Roman" w:cs="Times New Roman"/>
                <w:sz w:val="24"/>
                <w:szCs w:val="24"/>
              </w:rPr>
              <w:t xml:space="preserve"> </w:t>
            </w:r>
            <w:r>
              <w:rPr>
                <w:rFonts w:ascii="Times New Roman" w:hAnsi="Times New Roman" w:cs="Times New Roman"/>
                <w:sz w:val="24"/>
                <w:szCs w:val="24"/>
              </w:rPr>
              <w:t>исклизавања</w:t>
            </w:r>
            <w:r w:rsidR="005F41A3">
              <w:rPr>
                <w:rFonts w:ascii="Times New Roman" w:hAnsi="Times New Roman" w:cs="Times New Roman"/>
                <w:sz w:val="24"/>
                <w:szCs w:val="24"/>
              </w:rPr>
              <w:t xml:space="preserve"> </w:t>
            </w:r>
            <w:r>
              <w:rPr>
                <w:rFonts w:ascii="Times New Roman" w:hAnsi="Times New Roman" w:cs="Times New Roman"/>
                <w:sz w:val="24"/>
                <w:szCs w:val="24"/>
              </w:rPr>
              <w:t>и</w:t>
            </w:r>
            <w:r w:rsidR="005F41A3">
              <w:rPr>
                <w:rFonts w:ascii="Times New Roman" w:hAnsi="Times New Roman" w:cs="Times New Roman"/>
                <w:sz w:val="24"/>
                <w:szCs w:val="24"/>
              </w:rPr>
              <w:t xml:space="preserve"> </w:t>
            </w:r>
            <w:r>
              <w:rPr>
                <w:rFonts w:ascii="Times New Roman" w:hAnsi="Times New Roman" w:cs="Times New Roman"/>
                <w:sz w:val="24"/>
                <w:szCs w:val="24"/>
              </w:rPr>
              <w:t>другог</w:t>
            </w:r>
          </w:p>
        </w:tc>
      </w:tr>
    </w:tbl>
    <w:p w:rsidR="008526E9" w:rsidRDefault="008526E9">
      <w:pPr>
        <w:rPr>
          <w:rFonts w:ascii="Times New Roman" w:hAnsi="Times New Roman" w:cs="Times New Roman"/>
        </w:rPr>
      </w:pPr>
    </w:p>
    <w:p w:rsidR="008526E9" w:rsidRPr="008526E9" w:rsidRDefault="008526E9" w:rsidP="000A4381">
      <w:pPr>
        <w:jc w:val="center"/>
        <w:rPr>
          <w:rFonts w:ascii="Times New Roman" w:hAnsi="Times New Roman" w:cs="Times New Roman"/>
          <w:b/>
          <w:bCs/>
        </w:rPr>
      </w:pPr>
      <w:r w:rsidRPr="008526E9">
        <w:rPr>
          <w:rFonts w:ascii="Times New Roman" w:hAnsi="Times New Roman" w:cs="Times New Roman"/>
          <w:b/>
          <w:bCs/>
        </w:rPr>
        <w:t>Одговор на достављени предлог са образложењем:</w:t>
      </w:r>
    </w:p>
    <w:p w:rsidR="008526E9" w:rsidRDefault="008526E9">
      <w:pPr>
        <w:rPr>
          <w:rFonts w:ascii="Times New Roman" w:hAnsi="Times New Roman" w:cs="Times New Roman"/>
        </w:rPr>
      </w:pPr>
    </w:p>
    <w:p w:rsidR="008526E9" w:rsidRDefault="007C016C" w:rsidP="00DA60E5">
      <w:pPr>
        <w:jc w:val="both"/>
        <w:rPr>
          <w:rFonts w:ascii="Times New Roman" w:hAnsi="Times New Roman" w:cs="Times New Roman"/>
          <w:bCs/>
        </w:rPr>
      </w:pPr>
      <w:r>
        <w:rPr>
          <w:rFonts w:ascii="Times New Roman" w:hAnsi="Times New Roman" w:cs="Times New Roman"/>
        </w:rPr>
        <w:t xml:space="preserve">Нацртом </w:t>
      </w:r>
      <w:r w:rsidR="00DA60E5">
        <w:rPr>
          <w:rFonts w:ascii="Times New Roman" w:hAnsi="Times New Roman" w:cs="Times New Roman"/>
        </w:rPr>
        <w:t xml:space="preserve">Плана развоја општине </w:t>
      </w:r>
      <w:r w:rsidR="00DA60E5">
        <w:rPr>
          <w:rFonts w:ascii="Times New Roman" w:hAnsi="Times New Roman" w:cs="Times New Roman"/>
          <w:bCs/>
        </w:rPr>
        <w:t xml:space="preserve">Житорађа за период од 2023. до 2030. године, у оквиру Развојне области 3 : ”Урбани развој и заштита животне средине” у оквиру Приоритетног циља бр. 2: ”Квалитетнија организација јавног простора и пружања јавних услуга на територији општине” предвиђене су озбиљне локалне интервенције у области путне инфраструктуре локалног карактера и показана жеља да општина Житорађа учествује у санацији и реконструкцији државних путева који се налазе на територији општине. Нацртом </w:t>
      </w:r>
      <w:r w:rsidR="00DA60E5">
        <w:rPr>
          <w:rFonts w:ascii="Times New Roman" w:hAnsi="Times New Roman" w:cs="Times New Roman"/>
        </w:rPr>
        <w:t xml:space="preserve">Плана развоја општине </w:t>
      </w:r>
      <w:r w:rsidR="00DA60E5">
        <w:rPr>
          <w:rFonts w:ascii="Times New Roman" w:hAnsi="Times New Roman" w:cs="Times New Roman"/>
          <w:bCs/>
        </w:rPr>
        <w:t xml:space="preserve">Житорађа за период од 2023. до 2030. године предвиђено </w:t>
      </w:r>
      <w:r w:rsidR="00DA60E5">
        <w:rPr>
          <w:rFonts w:ascii="Times New Roman" w:hAnsi="Times New Roman" w:cs="Times New Roman"/>
          <w:bCs/>
        </w:rPr>
        <w:lastRenderedPageBreak/>
        <w:t xml:space="preserve">је да се у седмогодишњем периоду изгради укупно 40 км путне инфрастуктуре у надлежности општине (општински и атарски путеви). </w:t>
      </w:r>
    </w:p>
    <w:p w:rsidR="00DA60E5" w:rsidRDefault="00DA60E5" w:rsidP="00DA60E5">
      <w:pPr>
        <w:jc w:val="both"/>
        <w:rPr>
          <w:rFonts w:ascii="Times New Roman" w:hAnsi="Times New Roman" w:cs="Times New Roman"/>
          <w:bCs/>
        </w:rPr>
      </w:pPr>
    </w:p>
    <w:p w:rsidR="00DA60E5" w:rsidRDefault="00DA60E5" w:rsidP="00DA60E5">
      <w:pPr>
        <w:jc w:val="both"/>
        <w:rPr>
          <w:rFonts w:ascii="Times New Roman" w:hAnsi="Times New Roman" w:cs="Times New Roman"/>
          <w:bCs/>
        </w:rPr>
      </w:pPr>
      <w:r>
        <w:rPr>
          <w:rFonts w:ascii="Times New Roman" w:hAnsi="Times New Roman" w:cs="Times New Roman"/>
        </w:rPr>
        <w:t xml:space="preserve">Мером број 5, у оквиру поменуте развојне области и приоритетног циља, која гласи: </w:t>
      </w:r>
      <w:r w:rsidRPr="00DA60E5">
        <w:rPr>
          <w:rFonts w:ascii="Times New Roman" w:hAnsi="Times New Roman" w:cs="Times New Roman"/>
        </w:rPr>
        <w:t>”Изградња, санација и адаптација путне инфраструктурне мреже”</w:t>
      </w:r>
      <w:r>
        <w:rPr>
          <w:rFonts w:ascii="Times New Roman" w:hAnsi="Times New Roman" w:cs="Times New Roman"/>
        </w:rPr>
        <w:t xml:space="preserve"> предвиђене су озбиљн интервенције када је у питању локална инфраструктура. Општина Житорађа, као и Координациони тим, уз помоћ експерта Програма за развој Уједињених нација (UNDP) идентификовали су слабости, мањкавости и проблем безбедности на локалним путевима у зони која је предмет Вашег предлога. Из тога разлога који онемогућава нормално одвијање саобраћаја и спречава развој пољопривреде и туризма на подручју које ”гравитира” селу Дубову, Нацртом Плана развоја општине </w:t>
      </w:r>
      <w:r>
        <w:rPr>
          <w:rFonts w:ascii="Times New Roman" w:hAnsi="Times New Roman" w:cs="Times New Roman"/>
          <w:bCs/>
        </w:rPr>
        <w:t>Житорађа за период од 2023. до 2030. године планирано је да се поред изградње и асфалтирања општинских путева у другим деловима општине Житорађа и активности у вези саобраћајне сигнализације  и изградње мостова, обезбеди асфалтирање и модернизација у јужном делу општине како би се обезбедило ”боље саобраћајно повезивање са насеља са падинама планине Пасјаче са централним делом општине, као и обезбеђивање бољих саобраћајних услова за насеља брдско-планинског типа”(стр. 94.</w:t>
      </w:r>
      <w:r>
        <w:rPr>
          <w:rFonts w:ascii="Times New Roman" w:hAnsi="Times New Roman" w:cs="Times New Roman"/>
        </w:rPr>
        <w:t xml:space="preserve">Нацрта Плана развоја општине </w:t>
      </w:r>
      <w:r>
        <w:rPr>
          <w:rFonts w:ascii="Times New Roman" w:hAnsi="Times New Roman" w:cs="Times New Roman"/>
          <w:bCs/>
        </w:rPr>
        <w:t xml:space="preserve">Житорађа за период од 2023. до 2030. године). </w:t>
      </w:r>
    </w:p>
    <w:p w:rsidR="00DA60E5" w:rsidRPr="00DA60E5" w:rsidRDefault="00DA60E5" w:rsidP="00DA60E5">
      <w:pPr>
        <w:jc w:val="both"/>
        <w:rPr>
          <w:rFonts w:ascii="Times New Roman" w:hAnsi="Times New Roman" w:cs="Times New Roman"/>
        </w:rPr>
      </w:pPr>
    </w:p>
    <w:p w:rsidR="00DA60E5" w:rsidRDefault="00DA60E5" w:rsidP="00DA60E5">
      <w:pPr>
        <w:jc w:val="both"/>
        <w:rPr>
          <w:rFonts w:ascii="Times New Roman" w:hAnsi="Times New Roman" w:cs="Times New Roman"/>
          <w:bCs/>
        </w:rPr>
      </w:pPr>
      <w:r>
        <w:rPr>
          <w:rFonts w:ascii="Times New Roman" w:hAnsi="Times New Roman" w:cs="Times New Roman"/>
          <w:bCs/>
        </w:rPr>
        <w:t xml:space="preserve">У том смислу обавештавамо Вас да је </w:t>
      </w:r>
      <w:r w:rsidR="00FF6D81">
        <w:rPr>
          <w:rFonts w:ascii="Times New Roman" w:hAnsi="Times New Roman" w:cs="Times New Roman"/>
          <w:bCs/>
        </w:rPr>
        <w:t xml:space="preserve">у насељу Дубово, као и у ширем окружењу насеља и на постојећим локалним путевима, предвиђена и планирана изградња, санација и реконструкција путева, те да ће се општина Житорађа посветити овој активности како би побољшала услове живота грађана и грађанки на овом изузетно значајном локалном подручју (економски положај, доступност квалитетних путева, унапређење безбедности пешака и др.). Такође, напомињемо да је у Нацрту </w:t>
      </w:r>
      <w:r w:rsidR="00FF6D81">
        <w:rPr>
          <w:rFonts w:ascii="Times New Roman" w:hAnsi="Times New Roman" w:cs="Times New Roman"/>
        </w:rPr>
        <w:t xml:space="preserve">Плана развоја општине </w:t>
      </w:r>
      <w:r w:rsidR="00FF6D81">
        <w:rPr>
          <w:rFonts w:ascii="Times New Roman" w:hAnsi="Times New Roman" w:cs="Times New Roman"/>
          <w:bCs/>
        </w:rPr>
        <w:t xml:space="preserve">Житорађа за период од 2023. до 2030. године, препознат значај брдско-планинских подручја на територији општине (у које се са значајним потенцијалом убраја и област насеља Дубова и планине Пасјаче) за развој туризма и између осталог и због тога предузимање активности које се односе на Ваш предлог припадају групи приоритетних активности на побољшању саобраћаја и укупног урбанитета на подручју општине Житорађа. </w:t>
      </w:r>
      <w:r w:rsidR="002B711A">
        <w:rPr>
          <w:rFonts w:ascii="Times New Roman" w:hAnsi="Times New Roman" w:cs="Times New Roman"/>
          <w:bCs/>
        </w:rPr>
        <w:t xml:space="preserve">За укупне интервенције општине и надлежних општинских организација и установа Нацртом </w:t>
      </w:r>
      <w:r w:rsidR="002B711A">
        <w:rPr>
          <w:rFonts w:ascii="Times New Roman" w:hAnsi="Times New Roman" w:cs="Times New Roman"/>
        </w:rPr>
        <w:t xml:space="preserve">Плана развоја општине </w:t>
      </w:r>
      <w:r w:rsidR="002B711A">
        <w:rPr>
          <w:rFonts w:ascii="Times New Roman" w:hAnsi="Times New Roman" w:cs="Times New Roman"/>
          <w:bCs/>
        </w:rPr>
        <w:t xml:space="preserve">Житорађа за период од 2023. до 2030. године предвиђено је укупно 300.000.000,00 </w:t>
      </w:r>
      <w:r w:rsidR="002E6FDF">
        <w:rPr>
          <w:rFonts w:ascii="Times New Roman" w:hAnsi="Times New Roman" w:cs="Times New Roman"/>
          <w:bCs/>
        </w:rPr>
        <w:t>РСД</w:t>
      </w:r>
      <w:r w:rsidR="002B711A">
        <w:rPr>
          <w:rFonts w:ascii="Times New Roman" w:hAnsi="Times New Roman" w:cs="Times New Roman"/>
          <w:bCs/>
        </w:rPr>
        <w:t xml:space="preserve">. </w:t>
      </w:r>
    </w:p>
    <w:p w:rsidR="002B711A" w:rsidRDefault="002B711A" w:rsidP="00DA60E5">
      <w:pPr>
        <w:jc w:val="both"/>
        <w:rPr>
          <w:rFonts w:ascii="Times New Roman" w:hAnsi="Times New Roman" w:cs="Times New Roman"/>
          <w:bCs/>
        </w:rPr>
      </w:pPr>
    </w:p>
    <w:p w:rsidR="002B711A" w:rsidRPr="002B711A" w:rsidRDefault="002B711A" w:rsidP="00DA60E5">
      <w:pPr>
        <w:jc w:val="both"/>
        <w:rPr>
          <w:rFonts w:ascii="Times New Roman" w:hAnsi="Times New Roman" w:cs="Times New Roman"/>
          <w:bCs/>
        </w:rPr>
      </w:pPr>
      <w:r>
        <w:rPr>
          <w:rFonts w:ascii="Times New Roman" w:hAnsi="Times New Roman" w:cs="Times New Roman"/>
          <w:bCs/>
        </w:rPr>
        <w:t xml:space="preserve">Када је у питању зграда Месне заједнице Дубово, општина није уврстила Ваш предлог у Нацрт </w:t>
      </w:r>
      <w:r>
        <w:rPr>
          <w:rFonts w:ascii="Times New Roman" w:hAnsi="Times New Roman" w:cs="Times New Roman"/>
        </w:rPr>
        <w:t xml:space="preserve">Плана развоја општине </w:t>
      </w:r>
      <w:r>
        <w:rPr>
          <w:rFonts w:ascii="Times New Roman" w:hAnsi="Times New Roman" w:cs="Times New Roman"/>
          <w:bCs/>
        </w:rPr>
        <w:t xml:space="preserve">Житорађа за период од 2023. до 2030. године зато што је процењено да у овој фази планирања није могуће обезбедити потребна финансијска средства за санацију зграде месних заједница на територији општине, јер постоје приоритетнија питања чијим решавањем ће се обезбедити средства за намене које сте предложили. У сваком случају, општина Житорађа је отворена за сарадњу са становницима насеља Дубово и средина које гравитирају планини Пасјачи те предлаже да се обратите општини након усвајања Плана и да се размотре заједничке могућности остваривања предлога који сте изнели. </w:t>
      </w:r>
    </w:p>
    <w:p w:rsidR="00DA60E5" w:rsidRDefault="00DA60E5" w:rsidP="00DA60E5">
      <w:pPr>
        <w:jc w:val="both"/>
        <w:rPr>
          <w:rFonts w:ascii="Times New Roman" w:hAnsi="Times New Roman" w:cs="Times New Roman"/>
        </w:rPr>
      </w:pPr>
    </w:p>
    <w:p w:rsidR="00C2334A" w:rsidRDefault="00C2334A" w:rsidP="00DA60E5">
      <w:pPr>
        <w:jc w:val="both"/>
        <w:rPr>
          <w:rFonts w:ascii="Times New Roman" w:hAnsi="Times New Roman" w:cs="Times New Roman"/>
        </w:rPr>
      </w:pPr>
    </w:p>
    <w:p w:rsidR="00C2334A" w:rsidRDefault="00C2334A" w:rsidP="00DA60E5">
      <w:pPr>
        <w:jc w:val="both"/>
        <w:rPr>
          <w:rFonts w:ascii="Times New Roman" w:hAnsi="Times New Roman" w:cs="Times New Roman"/>
        </w:rPr>
      </w:pPr>
    </w:p>
    <w:p w:rsidR="000A4381" w:rsidRPr="000A4381" w:rsidRDefault="000A4381" w:rsidP="000A4381">
      <w:pPr>
        <w:jc w:val="center"/>
        <w:rPr>
          <w:rFonts w:ascii="Times New Roman" w:hAnsi="Times New Roman" w:cs="Times New Roman"/>
          <w:b/>
          <w:bCs/>
        </w:rPr>
      </w:pPr>
      <w:r w:rsidRPr="000A4381">
        <w:rPr>
          <w:rFonts w:ascii="Times New Roman" w:hAnsi="Times New Roman" w:cs="Times New Roman"/>
          <w:b/>
          <w:bCs/>
        </w:rPr>
        <w:lastRenderedPageBreak/>
        <w:t>Предлог бр. 4</w:t>
      </w:r>
    </w:p>
    <w:p w:rsidR="008526E9" w:rsidRDefault="008526E9">
      <w:pPr>
        <w:rPr>
          <w:rFonts w:ascii="Times New Roman" w:hAnsi="Times New Roman" w:cs="Times New Roman"/>
        </w:rPr>
      </w:pPr>
    </w:p>
    <w:p w:rsidR="00BC5C19" w:rsidRPr="004B6BA0" w:rsidRDefault="00BC5C19" w:rsidP="004B6BA0">
      <w:pPr>
        <w:jc w:val="both"/>
        <w:rPr>
          <w:rFonts w:ascii="Times New Roman" w:hAnsi="Times New Roman" w:cs="Times New Roman"/>
        </w:rPr>
      </w:pPr>
      <w:r w:rsidRPr="006D3E6A">
        <w:rPr>
          <w:rFonts w:ascii="Times New Roman" w:hAnsi="Times New Roman" w:cs="Times New Roman"/>
          <w:b/>
          <w:bCs/>
        </w:rPr>
        <w:t xml:space="preserve">Предлог бр. 4 - предмет: </w:t>
      </w:r>
      <w:r w:rsidR="004B6BA0" w:rsidRPr="004B6BA0">
        <w:rPr>
          <w:rFonts w:ascii="Times New Roman" w:hAnsi="Times New Roman" w:cs="Times New Roman"/>
        </w:rPr>
        <w:t xml:space="preserve">Повећавање социјалне помоћи угроженим становницима општине </w:t>
      </w:r>
    </w:p>
    <w:p w:rsidR="00BC5C19" w:rsidRPr="004B6BA0" w:rsidRDefault="00BC5C19" w:rsidP="00BC5C19">
      <w:pPr>
        <w:rPr>
          <w:rFonts w:ascii="Times New Roman" w:hAnsi="Times New Roman" w:cs="Times New Roman"/>
        </w:rPr>
      </w:pPr>
      <w:r w:rsidRPr="006D3E6A">
        <w:rPr>
          <w:rFonts w:ascii="Times New Roman" w:hAnsi="Times New Roman" w:cs="Times New Roman"/>
          <w:b/>
          <w:bCs/>
        </w:rPr>
        <w:t xml:space="preserve">Достављен од стране: </w:t>
      </w:r>
      <w:r w:rsidR="004B6BA0" w:rsidRPr="004B6BA0">
        <w:rPr>
          <w:rFonts w:ascii="Times New Roman" w:hAnsi="Times New Roman" w:cs="Times New Roman"/>
        </w:rPr>
        <w:t>Сузана Новковић, село Дубово, 18406, Житорађа</w:t>
      </w:r>
    </w:p>
    <w:p w:rsidR="00BC5C19" w:rsidRPr="006D3E6A" w:rsidRDefault="00BC5C19" w:rsidP="00BC5C19">
      <w:pPr>
        <w:rPr>
          <w:rFonts w:ascii="Times New Roman" w:hAnsi="Times New Roman" w:cs="Times New Roman"/>
          <w:b/>
          <w:bCs/>
        </w:rPr>
      </w:pPr>
      <w:r w:rsidRPr="006D3E6A">
        <w:rPr>
          <w:rFonts w:ascii="Times New Roman" w:hAnsi="Times New Roman" w:cs="Times New Roman"/>
          <w:b/>
          <w:bCs/>
        </w:rPr>
        <w:t xml:space="preserve">Датум достављања: </w:t>
      </w:r>
      <w:r w:rsidR="004B6BA0" w:rsidRPr="004B6BA0">
        <w:rPr>
          <w:rFonts w:ascii="Times New Roman" w:hAnsi="Times New Roman" w:cs="Times New Roman"/>
        </w:rPr>
        <w:t>01.08.2023. године</w:t>
      </w:r>
    </w:p>
    <w:p w:rsidR="00BC5C19" w:rsidRPr="006D3E6A" w:rsidRDefault="00BC5C19" w:rsidP="00BC5C19">
      <w:pPr>
        <w:rPr>
          <w:rFonts w:ascii="Times New Roman" w:hAnsi="Times New Roman" w:cs="Times New Roman"/>
          <w:b/>
          <w:bCs/>
        </w:rPr>
      </w:pPr>
      <w:r w:rsidRPr="006D3E6A">
        <w:rPr>
          <w:rFonts w:ascii="Times New Roman" w:hAnsi="Times New Roman" w:cs="Times New Roman"/>
          <w:b/>
          <w:bCs/>
        </w:rPr>
        <w:t xml:space="preserve">Начин достављања: </w:t>
      </w:r>
      <w:r w:rsidR="004B6BA0" w:rsidRPr="004B6BA0">
        <w:rPr>
          <w:rFonts w:ascii="Times New Roman" w:hAnsi="Times New Roman" w:cs="Times New Roman"/>
        </w:rPr>
        <w:t>у штампаном облику, Писарница, број: 1081/23</w:t>
      </w:r>
    </w:p>
    <w:p w:rsidR="00BC5C19" w:rsidRDefault="00BC5C19" w:rsidP="00BC5C19">
      <w:pPr>
        <w:rPr>
          <w:rFonts w:ascii="Times New Roman" w:hAnsi="Times New Roman" w:cs="Times New Roman"/>
        </w:rPr>
      </w:pPr>
      <w:r w:rsidRPr="006D3E6A">
        <w:rPr>
          <w:rFonts w:ascii="Times New Roman" w:hAnsi="Times New Roman" w:cs="Times New Roman"/>
          <w:b/>
          <w:bCs/>
        </w:rPr>
        <w:t>Садржај предлога</w:t>
      </w:r>
      <w:r>
        <w:rPr>
          <w:rFonts w:ascii="Times New Roman" w:hAnsi="Times New Roman" w:cs="Times New Roman"/>
        </w:rPr>
        <w:t xml:space="preserve">: </w:t>
      </w:r>
      <w:r w:rsidR="004B6BA0">
        <w:rPr>
          <w:rFonts w:ascii="Times New Roman" w:hAnsi="Times New Roman" w:cs="Times New Roman"/>
        </w:rPr>
        <w:t xml:space="preserve">Повећавање буџета општине Житорађа намењеног увећању социјалне помоћи угроженим лицима на територији општине </w:t>
      </w:r>
    </w:p>
    <w:p w:rsidR="00BC5C19" w:rsidRDefault="00BC5C19">
      <w:pPr>
        <w:rPr>
          <w:rFonts w:ascii="Times New Roman" w:hAnsi="Times New Roman" w:cs="Times New Roman"/>
        </w:rPr>
      </w:pPr>
    </w:p>
    <w:p w:rsidR="005F41A3" w:rsidRDefault="005F41A3" w:rsidP="005F41A3">
      <w:pPr>
        <w:jc w:val="both"/>
        <w:rPr>
          <w:rFonts w:ascii="Times New Roman" w:hAnsi="Times New Roman" w:cs="Times New Roman"/>
          <w:b/>
        </w:rPr>
      </w:pPr>
      <w:r w:rsidRPr="007E4392">
        <w:rPr>
          <w:rFonts w:ascii="Times New Roman" w:hAnsi="Times New Roman" w:cs="Times New Roman"/>
          <w:b/>
        </w:rPr>
        <w:t xml:space="preserve">Предлог визије развоја општине </w:t>
      </w:r>
    </w:p>
    <w:p w:rsidR="005F41A3" w:rsidRPr="007E4392" w:rsidRDefault="005F41A3" w:rsidP="005F41A3">
      <w:pPr>
        <w:jc w:val="both"/>
        <w:rPr>
          <w:rFonts w:ascii="Times New Roman" w:hAnsi="Times New Roman" w:cs="Times New Roman"/>
        </w:rPr>
      </w:pPr>
      <w:r>
        <w:rPr>
          <w:rFonts w:ascii="Times New Roman" w:hAnsi="Times New Roman" w:cs="Times New Roman"/>
        </w:rPr>
        <w:t>Напомена: Визија треба да буде формулисана тако да буде остварива, реална, јасна и целовита</w:t>
      </w:r>
    </w:p>
    <w:tbl>
      <w:tblPr>
        <w:tblStyle w:val="TableGrid"/>
        <w:tblW w:w="0" w:type="auto"/>
        <w:tblLook w:val="04A0"/>
      </w:tblPr>
      <w:tblGrid>
        <w:gridCol w:w="9576"/>
      </w:tblGrid>
      <w:tr w:rsidR="005F41A3" w:rsidRPr="009F39A3" w:rsidTr="00276CD8">
        <w:tc>
          <w:tcPr>
            <w:tcW w:w="9576" w:type="dxa"/>
          </w:tcPr>
          <w:p w:rsidR="005F41A3" w:rsidRDefault="005F41A3" w:rsidP="00276CD8">
            <w:pPr>
              <w:jc w:val="both"/>
              <w:rPr>
                <w:rFonts w:ascii="Times New Roman" w:hAnsi="Times New Roman" w:cs="Times New Roman"/>
                <w:b/>
                <w:sz w:val="24"/>
                <w:szCs w:val="24"/>
              </w:rPr>
            </w:pPr>
          </w:p>
          <w:p w:rsidR="005F41A3" w:rsidRPr="009F39A3" w:rsidRDefault="005F41A3" w:rsidP="00276CD8">
            <w:pPr>
              <w:jc w:val="both"/>
              <w:rPr>
                <w:rFonts w:ascii="Times New Roman" w:hAnsi="Times New Roman" w:cs="Times New Roman"/>
                <w:sz w:val="24"/>
                <w:szCs w:val="24"/>
              </w:rPr>
            </w:pPr>
            <w:r>
              <w:rPr>
                <w:rFonts w:ascii="Times New Roman" w:hAnsi="Times New Roman" w:cs="Times New Roman"/>
                <w:sz w:val="24"/>
                <w:szCs w:val="24"/>
              </w:rPr>
              <w:t>У визију убацити повећавање социјалне помоћи за становништво које живи на граници сиромаштва</w:t>
            </w:r>
          </w:p>
          <w:p w:rsidR="005F41A3" w:rsidRDefault="005F41A3" w:rsidP="00276CD8">
            <w:pPr>
              <w:jc w:val="both"/>
              <w:rPr>
                <w:rFonts w:ascii="Times New Roman" w:hAnsi="Times New Roman" w:cs="Times New Roman"/>
                <w:b/>
                <w:sz w:val="24"/>
                <w:szCs w:val="24"/>
              </w:rPr>
            </w:pPr>
          </w:p>
        </w:tc>
      </w:tr>
    </w:tbl>
    <w:p w:rsidR="005F41A3" w:rsidRDefault="005F41A3" w:rsidP="005F41A3">
      <w:pPr>
        <w:jc w:val="both"/>
        <w:rPr>
          <w:rFonts w:ascii="Times New Roman" w:hAnsi="Times New Roman" w:cs="Times New Roman"/>
          <w:b/>
        </w:rPr>
      </w:pPr>
    </w:p>
    <w:p w:rsidR="005F41A3" w:rsidRDefault="005F41A3" w:rsidP="005F41A3">
      <w:pPr>
        <w:jc w:val="both"/>
        <w:rPr>
          <w:rFonts w:ascii="Times New Roman" w:hAnsi="Times New Roman" w:cs="Times New Roman"/>
          <w:b/>
        </w:rPr>
      </w:pPr>
      <w:r>
        <w:rPr>
          <w:rFonts w:ascii="Times New Roman" w:hAnsi="Times New Roman" w:cs="Times New Roman"/>
          <w:b/>
        </w:rPr>
        <w:t xml:space="preserve">Предлог приоритетног циља и мера  развоја општине </w:t>
      </w:r>
    </w:p>
    <w:tbl>
      <w:tblPr>
        <w:tblStyle w:val="TableGrid"/>
        <w:tblW w:w="0" w:type="auto"/>
        <w:tblLook w:val="04A0"/>
      </w:tblPr>
      <w:tblGrid>
        <w:gridCol w:w="9576"/>
      </w:tblGrid>
      <w:tr w:rsidR="005F41A3" w:rsidRPr="009F39A3" w:rsidTr="00276CD8">
        <w:tc>
          <w:tcPr>
            <w:tcW w:w="9576" w:type="dxa"/>
          </w:tcPr>
          <w:p w:rsidR="005F41A3" w:rsidRDefault="005F41A3" w:rsidP="00276CD8">
            <w:pPr>
              <w:jc w:val="both"/>
              <w:rPr>
                <w:rFonts w:ascii="Times New Roman" w:hAnsi="Times New Roman" w:cs="Times New Roman"/>
                <w:b/>
                <w:sz w:val="24"/>
                <w:szCs w:val="24"/>
              </w:rPr>
            </w:pPr>
          </w:p>
          <w:p w:rsidR="005F41A3" w:rsidRPr="008E1F91" w:rsidRDefault="005F41A3" w:rsidP="00276CD8">
            <w:pPr>
              <w:jc w:val="both"/>
              <w:rPr>
                <w:rFonts w:ascii="Times New Roman" w:hAnsi="Times New Roman" w:cs="Times New Roman"/>
                <w:sz w:val="24"/>
                <w:szCs w:val="24"/>
                <w:lang w:val="pl-PL"/>
              </w:rPr>
            </w:pPr>
            <w:r w:rsidRPr="007E4392">
              <w:rPr>
                <w:rFonts w:ascii="Times New Roman" w:hAnsi="Times New Roman" w:cs="Times New Roman"/>
                <w:b/>
                <w:sz w:val="24"/>
                <w:szCs w:val="24"/>
                <w:u w:val="single"/>
              </w:rPr>
              <w:t xml:space="preserve">Назив циља: </w:t>
            </w:r>
          </w:p>
          <w:p w:rsidR="005F41A3" w:rsidRDefault="005F41A3" w:rsidP="00276CD8">
            <w:pPr>
              <w:jc w:val="both"/>
              <w:rPr>
                <w:rFonts w:ascii="Times New Roman" w:hAnsi="Times New Roman" w:cs="Times New Roman"/>
                <w:b/>
                <w:sz w:val="24"/>
                <w:szCs w:val="24"/>
              </w:rPr>
            </w:pPr>
          </w:p>
          <w:p w:rsidR="005F41A3" w:rsidRPr="009F39A3" w:rsidRDefault="005F41A3" w:rsidP="00276CD8">
            <w:pPr>
              <w:jc w:val="both"/>
              <w:rPr>
                <w:rFonts w:ascii="Times New Roman" w:hAnsi="Times New Roman" w:cs="Times New Roman"/>
                <w:sz w:val="24"/>
                <w:szCs w:val="24"/>
              </w:rPr>
            </w:pPr>
            <w:r>
              <w:rPr>
                <w:rFonts w:ascii="Times New Roman" w:hAnsi="Times New Roman" w:cs="Times New Roman"/>
                <w:sz w:val="24"/>
                <w:szCs w:val="24"/>
              </w:rPr>
              <w:t xml:space="preserve">Повећавање социјалне помоћи социјално угроженим лицима </w:t>
            </w:r>
          </w:p>
          <w:p w:rsidR="005F41A3" w:rsidRDefault="005F41A3" w:rsidP="00276CD8">
            <w:pPr>
              <w:jc w:val="both"/>
              <w:rPr>
                <w:rFonts w:ascii="Times New Roman" w:hAnsi="Times New Roman" w:cs="Times New Roman"/>
                <w:b/>
                <w:sz w:val="24"/>
                <w:szCs w:val="24"/>
              </w:rPr>
            </w:pPr>
            <w:r w:rsidRPr="007E4392">
              <w:rPr>
                <w:rFonts w:ascii="Times New Roman" w:hAnsi="Times New Roman" w:cs="Times New Roman"/>
                <w:b/>
                <w:sz w:val="24"/>
                <w:szCs w:val="24"/>
                <w:u w:val="single"/>
              </w:rPr>
              <w:t>Мере које је потребно спровести да би се циљ реализовао</w:t>
            </w:r>
            <w:r>
              <w:rPr>
                <w:rFonts w:ascii="Times New Roman" w:hAnsi="Times New Roman" w:cs="Times New Roman"/>
                <w:b/>
                <w:sz w:val="24"/>
                <w:szCs w:val="24"/>
              </w:rPr>
              <w:t>:</w:t>
            </w:r>
          </w:p>
          <w:p w:rsidR="005F41A3" w:rsidRDefault="005F41A3" w:rsidP="00276CD8">
            <w:pPr>
              <w:jc w:val="both"/>
              <w:rPr>
                <w:rFonts w:ascii="Times New Roman" w:hAnsi="Times New Roman" w:cs="Times New Roman"/>
                <w:b/>
                <w:sz w:val="24"/>
                <w:szCs w:val="24"/>
              </w:rPr>
            </w:pPr>
          </w:p>
          <w:p w:rsidR="005F41A3" w:rsidRPr="009F39A3" w:rsidRDefault="005F41A3" w:rsidP="00276CD8">
            <w:pPr>
              <w:jc w:val="both"/>
              <w:rPr>
                <w:rFonts w:ascii="Times New Roman" w:hAnsi="Times New Roman" w:cs="Times New Roman"/>
                <w:sz w:val="24"/>
                <w:szCs w:val="24"/>
              </w:rPr>
            </w:pPr>
            <w:r>
              <w:rPr>
                <w:rFonts w:ascii="Times New Roman" w:hAnsi="Times New Roman" w:cs="Times New Roman"/>
                <w:sz w:val="24"/>
                <w:szCs w:val="24"/>
              </w:rPr>
              <w:t>Повећати буџет општине за социјалну помоћ угроженим лицима и повећати исплаћивање социјалне помоћи, ако је могуће на месечном нивоу за незапослена лица и за болесне, старе и децу без родитељског старања</w:t>
            </w:r>
          </w:p>
          <w:p w:rsidR="005F41A3" w:rsidRDefault="005F41A3" w:rsidP="00276CD8">
            <w:pPr>
              <w:jc w:val="both"/>
              <w:rPr>
                <w:rFonts w:ascii="Times New Roman" w:hAnsi="Times New Roman" w:cs="Times New Roman"/>
                <w:b/>
                <w:sz w:val="24"/>
                <w:szCs w:val="24"/>
              </w:rPr>
            </w:pPr>
          </w:p>
          <w:p w:rsidR="005F41A3" w:rsidRPr="007E4392" w:rsidRDefault="005F41A3" w:rsidP="00276CD8">
            <w:pPr>
              <w:jc w:val="both"/>
              <w:rPr>
                <w:rFonts w:ascii="Times New Roman" w:hAnsi="Times New Roman" w:cs="Times New Roman"/>
                <w:b/>
                <w:sz w:val="24"/>
                <w:szCs w:val="24"/>
                <w:u w:val="single"/>
              </w:rPr>
            </w:pPr>
            <w:r w:rsidRPr="007E4392">
              <w:rPr>
                <w:rFonts w:ascii="Times New Roman" w:hAnsi="Times New Roman" w:cs="Times New Roman"/>
                <w:b/>
                <w:sz w:val="24"/>
                <w:szCs w:val="24"/>
                <w:u w:val="single"/>
              </w:rPr>
              <w:t>Образложење разлога предлагања циља:</w:t>
            </w:r>
          </w:p>
          <w:p w:rsidR="005F41A3" w:rsidRDefault="005F41A3" w:rsidP="00276CD8">
            <w:pPr>
              <w:jc w:val="both"/>
              <w:rPr>
                <w:rFonts w:ascii="Times New Roman" w:hAnsi="Times New Roman" w:cs="Times New Roman"/>
                <w:b/>
                <w:sz w:val="24"/>
                <w:szCs w:val="24"/>
              </w:rPr>
            </w:pPr>
          </w:p>
          <w:p w:rsidR="005F41A3" w:rsidRPr="005F41A3" w:rsidRDefault="005F41A3" w:rsidP="00276CD8">
            <w:pPr>
              <w:jc w:val="both"/>
              <w:rPr>
                <w:rFonts w:ascii="Times New Roman" w:hAnsi="Times New Roman" w:cs="Times New Roman"/>
                <w:sz w:val="24"/>
                <w:szCs w:val="24"/>
              </w:rPr>
            </w:pPr>
            <w:r>
              <w:rPr>
                <w:rFonts w:ascii="Times New Roman" w:hAnsi="Times New Roman" w:cs="Times New Roman"/>
                <w:sz w:val="24"/>
                <w:szCs w:val="24"/>
              </w:rPr>
              <w:t>У општини један велики део становништва јако тешко живи и потребно је да се повећају средства за социјалну помоћ и да се исплаћују месечно свим угроженим категоријама које сам напред набројао. Ту треба обезбедити и да се укључи Влада Републике Србије јер је југ Србије сиромашан и треба да има посебну социјалну заштиту</w:t>
            </w:r>
          </w:p>
        </w:tc>
      </w:tr>
    </w:tbl>
    <w:p w:rsidR="005F41A3" w:rsidRDefault="005F41A3" w:rsidP="007451F3">
      <w:pPr>
        <w:rPr>
          <w:rFonts w:ascii="Times New Roman" w:hAnsi="Times New Roman" w:cs="Times New Roman"/>
        </w:rPr>
      </w:pPr>
    </w:p>
    <w:p w:rsidR="008526E9" w:rsidRPr="008526E9" w:rsidRDefault="008526E9" w:rsidP="000A4381">
      <w:pPr>
        <w:jc w:val="center"/>
        <w:rPr>
          <w:rFonts w:ascii="Times New Roman" w:hAnsi="Times New Roman" w:cs="Times New Roman"/>
          <w:b/>
          <w:bCs/>
        </w:rPr>
      </w:pPr>
      <w:r w:rsidRPr="008526E9">
        <w:rPr>
          <w:rFonts w:ascii="Times New Roman" w:hAnsi="Times New Roman" w:cs="Times New Roman"/>
          <w:b/>
          <w:bCs/>
        </w:rPr>
        <w:t>Одговор на достављени предлог са образложењем:</w:t>
      </w:r>
    </w:p>
    <w:p w:rsidR="008526E9" w:rsidRDefault="008526E9">
      <w:pPr>
        <w:rPr>
          <w:rFonts w:ascii="Times New Roman" w:hAnsi="Times New Roman" w:cs="Times New Roman"/>
        </w:rPr>
      </w:pPr>
    </w:p>
    <w:p w:rsidR="004B6BA0" w:rsidRDefault="004B6BA0" w:rsidP="004B6BA0">
      <w:pPr>
        <w:jc w:val="both"/>
        <w:rPr>
          <w:rFonts w:ascii="Times New Roman" w:hAnsi="Times New Roman" w:cs="Times New Roman"/>
        </w:rPr>
      </w:pPr>
      <w:r>
        <w:rPr>
          <w:rFonts w:ascii="Times New Roman" w:hAnsi="Times New Roman" w:cs="Times New Roman"/>
          <w:bCs/>
        </w:rPr>
        <w:t xml:space="preserve">Нацрт </w:t>
      </w:r>
      <w:r>
        <w:rPr>
          <w:rFonts w:ascii="Times New Roman" w:hAnsi="Times New Roman" w:cs="Times New Roman"/>
        </w:rPr>
        <w:t xml:space="preserve">Плана развоја општине </w:t>
      </w:r>
      <w:r>
        <w:rPr>
          <w:rFonts w:ascii="Times New Roman" w:hAnsi="Times New Roman" w:cs="Times New Roman"/>
          <w:bCs/>
        </w:rPr>
        <w:t xml:space="preserve">Житорађа за период од 2023. до 2030. године, као први приоритетни циљ у оквиру развојне области 2 – ”Друштвени развој” предвиђа изградњу нове социјалне политике општине. Социјална политика представља једну од локалних политика са најмањим капацитетима и из тога разлога она је приоиритизована у области социјалног развоја. У оквиру овог приоритетног циља: ”Изградњу нове социјалне политике општине” предвиђене су четири мере, чији је циљ да се ојачају капацитета ЦзСР ”Добрич”, прошире поља рада ЦзСР, </w:t>
      </w:r>
      <w:r>
        <w:rPr>
          <w:rFonts w:ascii="Times New Roman" w:hAnsi="Times New Roman" w:cs="Times New Roman"/>
        </w:rPr>
        <w:t xml:space="preserve">стимулише стварање удружења у области социјалне политике и подстиче рађање и родитељство кроз увођење нових мера. </w:t>
      </w:r>
    </w:p>
    <w:p w:rsidR="00E92661" w:rsidRDefault="00E92661" w:rsidP="004B6BA0">
      <w:pPr>
        <w:jc w:val="both"/>
        <w:rPr>
          <w:rFonts w:ascii="Times New Roman" w:hAnsi="Times New Roman" w:cs="Times New Roman"/>
        </w:rPr>
      </w:pPr>
    </w:p>
    <w:p w:rsidR="00E92661" w:rsidRDefault="00E92661" w:rsidP="004B6BA0">
      <w:pPr>
        <w:jc w:val="both"/>
        <w:rPr>
          <w:rFonts w:ascii="Times New Roman" w:hAnsi="Times New Roman" w:cs="Times New Roman"/>
        </w:rPr>
      </w:pPr>
      <w:r>
        <w:rPr>
          <w:rFonts w:ascii="Times New Roman" w:hAnsi="Times New Roman" w:cs="Times New Roman"/>
        </w:rPr>
        <w:t xml:space="preserve">Општина Житорађа је ове циљеве и мере приоритизовала јер од њихове имплементације зависе будући домети и учинци локалне социјалне политике. Издвајања за директну социјалну помоћ угроженим становницима општине налазе се у благом паду у последње четири буџетске године, али је у буџету за 2023. годину за ове намене предвиђено 5.955.000,00 милиона динара, што представља значајан износ имајући у виду укупне финансијско-буџетске капацитете општине. Општина Житорађа је избором циљева и мера, којима жели да успостави нову социјалну политику, креирала једну врсту оквира за стварање могућности за даље финансијско увећавање помоћи социјално угроженом становништву. С обзиром на то да ће се ојачати капацитети ЦзСР ”Добрич” и стимулисати удружења у области социјалне политике, као и да ће постојати подстицаји за низ различитих питања и повећати број услуга социјалне заштите, сасвим је природно очекивати да ће ове активности у будућности пратити и номинално и по бројевима корисника, повећање лица којима је општина у стању да обезбеди редовнију социјалну помоћ. Такође, овај процес треба да стимулише и примена Закона о социјалним картама, а општина Житорађа планира да предузме активности и лобира код виших нивоа власти (републички ниво) да се установи нова политика која ће помоћи најсиромашнијима и лицима у потреби када су у питању финансијска давања. </w:t>
      </w:r>
    </w:p>
    <w:p w:rsidR="00E92661" w:rsidRDefault="00E92661" w:rsidP="004B6BA0">
      <w:pPr>
        <w:jc w:val="both"/>
        <w:rPr>
          <w:rFonts w:ascii="Times New Roman" w:hAnsi="Times New Roman" w:cs="Times New Roman"/>
        </w:rPr>
      </w:pPr>
    </w:p>
    <w:p w:rsidR="00E92661" w:rsidRDefault="00E92661" w:rsidP="004B6BA0">
      <w:pPr>
        <w:jc w:val="both"/>
        <w:rPr>
          <w:rFonts w:ascii="Times New Roman" w:hAnsi="Times New Roman" w:cs="Times New Roman"/>
          <w:bCs/>
        </w:rPr>
      </w:pPr>
      <w:r>
        <w:rPr>
          <w:rFonts w:ascii="Times New Roman" w:hAnsi="Times New Roman" w:cs="Times New Roman"/>
        </w:rPr>
        <w:t xml:space="preserve">Ваш предлог, иако у потпуности разуман и оријентисан ка посебним интересима лица са социјалним потребама, у овом тренутку није могуће ”уградити” у </w:t>
      </w:r>
      <w:r>
        <w:rPr>
          <w:rFonts w:ascii="Times New Roman" w:hAnsi="Times New Roman" w:cs="Times New Roman"/>
          <w:bCs/>
        </w:rPr>
        <w:t xml:space="preserve">Нацрт </w:t>
      </w:r>
      <w:r>
        <w:rPr>
          <w:rFonts w:ascii="Times New Roman" w:hAnsi="Times New Roman" w:cs="Times New Roman"/>
        </w:rPr>
        <w:t xml:space="preserve">Плана развоја општине </w:t>
      </w:r>
      <w:r>
        <w:rPr>
          <w:rFonts w:ascii="Times New Roman" w:hAnsi="Times New Roman" w:cs="Times New Roman"/>
          <w:bCs/>
        </w:rPr>
        <w:t xml:space="preserve">Житорађа за период од 2023. до 2030. године, али је интенција општине да се након консултација са републичким нивоом власти и успешног спровођења планираних мера социјалне политике, кроз други документ јавне политике : Стратегију / Програм социјалне заштите, као један од приоритетних циљева укључи и обликовање и спровођење локалне политике помоћи социјално угроженим лицима. Такође, општина Житорађа ће настојати, да у складу са буџетско-финансијским могућности, повећа средства за ову намену, као и да обезбеди помоћ од вишег нивоа власти у циљу обезбеђивање адекватне социјалне помоћи локалном становништву. </w:t>
      </w:r>
    </w:p>
    <w:p w:rsidR="007451F3" w:rsidRDefault="007451F3" w:rsidP="004B6BA0">
      <w:pPr>
        <w:jc w:val="both"/>
        <w:rPr>
          <w:rFonts w:ascii="Times New Roman" w:hAnsi="Times New Roman" w:cs="Times New Roman"/>
          <w:bCs/>
        </w:rPr>
      </w:pPr>
    </w:p>
    <w:p w:rsidR="007451F3" w:rsidRDefault="007451F3" w:rsidP="007451F3">
      <w:pPr>
        <w:jc w:val="center"/>
        <w:rPr>
          <w:rFonts w:ascii="Times New Roman" w:hAnsi="Times New Roman" w:cs="Times New Roman"/>
          <w:b/>
          <w:sz w:val="28"/>
          <w:szCs w:val="28"/>
        </w:rPr>
      </w:pPr>
      <w:r w:rsidRPr="007451F3">
        <w:rPr>
          <w:rFonts w:ascii="Times New Roman" w:hAnsi="Times New Roman" w:cs="Times New Roman"/>
          <w:b/>
          <w:sz w:val="28"/>
          <w:szCs w:val="28"/>
        </w:rPr>
        <w:t>V</w:t>
      </w:r>
    </w:p>
    <w:p w:rsidR="007451F3" w:rsidRDefault="007451F3" w:rsidP="007451F3">
      <w:pPr>
        <w:jc w:val="center"/>
        <w:rPr>
          <w:rFonts w:ascii="Times New Roman" w:hAnsi="Times New Roman" w:cs="Times New Roman"/>
          <w:b/>
          <w:sz w:val="28"/>
          <w:szCs w:val="28"/>
        </w:rPr>
      </w:pPr>
    </w:p>
    <w:p w:rsidR="0096411B" w:rsidRPr="00EA60C1" w:rsidRDefault="007451F3" w:rsidP="00EA60C1">
      <w:pPr>
        <w:ind w:firstLine="720"/>
        <w:jc w:val="both"/>
        <w:rPr>
          <w:rFonts w:ascii="Times New Roman" w:hAnsi="Times New Roman" w:cs="Times New Roman"/>
          <w:b/>
          <w:bCs/>
        </w:rPr>
      </w:pPr>
      <w:r w:rsidRPr="001D532D">
        <w:rPr>
          <w:rFonts w:ascii="Times New Roman" w:hAnsi="Times New Roman" w:cs="Times New Roman"/>
          <w:b/>
          <w:bCs/>
        </w:rPr>
        <w:t>Координацион</w:t>
      </w:r>
      <w:r w:rsidR="00F053D0" w:rsidRPr="001D532D">
        <w:rPr>
          <w:rFonts w:ascii="Times New Roman" w:hAnsi="Times New Roman" w:cs="Times New Roman"/>
          <w:b/>
          <w:bCs/>
        </w:rPr>
        <w:t>отело</w:t>
      </w:r>
      <w:r w:rsidRPr="001D532D">
        <w:rPr>
          <w:rFonts w:ascii="Times New Roman" w:hAnsi="Times New Roman" w:cs="Times New Roman"/>
          <w:b/>
          <w:bCs/>
        </w:rPr>
        <w:t xml:space="preserve"> за израду Плана развоја општине Житорађа  предлаже Општинском већу  општине Житорађа да све наведене констатације и ставове  у вези са поднетим примедбама на нацрт Плана развоја општине Житорађа  за период 2023-2030</w:t>
      </w:r>
      <w:r w:rsidR="0096411B" w:rsidRPr="001D532D">
        <w:rPr>
          <w:rFonts w:ascii="Times New Roman" w:hAnsi="Times New Roman" w:cs="Times New Roman"/>
          <w:b/>
          <w:bCs/>
        </w:rPr>
        <w:t xml:space="preserve">. </w:t>
      </w:r>
      <w:r w:rsidRPr="001D532D">
        <w:rPr>
          <w:rFonts w:ascii="Times New Roman" w:hAnsi="Times New Roman" w:cs="Times New Roman"/>
          <w:b/>
          <w:bCs/>
        </w:rPr>
        <w:t>године  прихвати у потпуности.</w:t>
      </w:r>
    </w:p>
    <w:p w:rsidR="007451F3" w:rsidRPr="00EA60C1" w:rsidRDefault="003A1FC8" w:rsidP="0096411B">
      <w:pPr>
        <w:ind w:firstLine="720"/>
        <w:jc w:val="both"/>
        <w:rPr>
          <w:rFonts w:ascii="Times New Roman" w:hAnsi="Times New Roman" w:cs="Times New Roman"/>
          <w:b/>
          <w:bCs/>
        </w:rPr>
      </w:pPr>
      <w:r>
        <w:rPr>
          <w:rFonts w:ascii="Times New Roman" w:hAnsi="Times New Roman" w:cs="Times New Roman"/>
          <w:b/>
          <w:bCs/>
        </w:rPr>
        <w:t>Овај изв</w:t>
      </w:r>
      <w:r w:rsidR="007451F3" w:rsidRPr="00EA60C1">
        <w:rPr>
          <w:rFonts w:ascii="Times New Roman" w:hAnsi="Times New Roman" w:cs="Times New Roman"/>
          <w:b/>
          <w:bCs/>
        </w:rPr>
        <w:t xml:space="preserve">ештај доставља се  Општинском већу ради утврђивања предлога Плана развоја општине Житорађа  за период 2023-2030 .године, заједно са Нацртом Плана развоја општине </w:t>
      </w:r>
      <w:r>
        <w:rPr>
          <w:rFonts w:ascii="Times New Roman" w:hAnsi="Times New Roman" w:cs="Times New Roman"/>
          <w:b/>
          <w:bCs/>
        </w:rPr>
        <w:t>Житорађа</w:t>
      </w:r>
      <w:r w:rsidR="005E3CB4">
        <w:rPr>
          <w:rFonts w:ascii="Times New Roman" w:hAnsi="Times New Roman" w:cs="Times New Roman"/>
          <w:b/>
          <w:bCs/>
        </w:rPr>
        <w:t xml:space="preserve"> за период 2023-20</w:t>
      </w:r>
      <w:r w:rsidR="007451F3" w:rsidRPr="00EA60C1">
        <w:rPr>
          <w:rFonts w:ascii="Times New Roman" w:hAnsi="Times New Roman" w:cs="Times New Roman"/>
          <w:b/>
          <w:bCs/>
        </w:rPr>
        <w:t>30.године, као његов интегрални део.</w:t>
      </w:r>
    </w:p>
    <w:p w:rsidR="007451F3" w:rsidRPr="00EA60C1" w:rsidRDefault="007451F3" w:rsidP="007451F3">
      <w:pPr>
        <w:rPr>
          <w:rFonts w:ascii="Times New Roman" w:hAnsi="Times New Roman" w:cs="Times New Roman"/>
          <w:b/>
          <w:bCs/>
        </w:rPr>
      </w:pPr>
    </w:p>
    <w:p w:rsidR="007451F3" w:rsidRDefault="007451F3" w:rsidP="002E6FDF">
      <w:pPr>
        <w:jc w:val="right"/>
        <w:rPr>
          <w:rFonts w:ascii="Times New Roman" w:hAnsi="Times New Roman" w:cs="Times New Roman"/>
          <w:b/>
        </w:rPr>
      </w:pPr>
      <w:r>
        <w:rPr>
          <w:rFonts w:ascii="Times New Roman" w:hAnsi="Times New Roman" w:cs="Times New Roman"/>
          <w:b/>
        </w:rPr>
        <w:t xml:space="preserve">ПРЕДСЕДНИК КООРДИНАЦИОНОГ </w:t>
      </w:r>
      <w:r w:rsidR="002E6FDF">
        <w:rPr>
          <w:rFonts w:ascii="Times New Roman" w:hAnsi="Times New Roman" w:cs="Times New Roman"/>
          <w:b/>
        </w:rPr>
        <w:t>ТЕЛА ЗА ИЗРАДУ ПЛАНА РАЗВОЈА ОПШТИНЕ ЖИТОРАЂА</w:t>
      </w:r>
    </w:p>
    <w:p w:rsidR="007451F3" w:rsidRDefault="007451F3" w:rsidP="007451F3">
      <w:pPr>
        <w:jc w:val="center"/>
        <w:rPr>
          <w:rFonts w:ascii="Times New Roman" w:hAnsi="Times New Roman" w:cs="Times New Roman"/>
          <w:b/>
        </w:rPr>
      </w:pPr>
    </w:p>
    <w:p w:rsidR="002E6FDF" w:rsidRDefault="002E6FDF" w:rsidP="007451F3">
      <w:pPr>
        <w:jc w:val="center"/>
        <w:rPr>
          <w:rFonts w:ascii="Times New Roman" w:hAnsi="Times New Roman" w:cs="Times New Roman"/>
          <w:b/>
        </w:rPr>
      </w:pPr>
    </w:p>
    <w:p w:rsidR="007451F3" w:rsidRPr="00C2334A" w:rsidRDefault="007451F3" w:rsidP="00C2334A">
      <w:pPr>
        <w:jc w:val="right"/>
        <w:rPr>
          <w:rFonts w:ascii="Times New Roman" w:hAnsi="Times New Roman" w:cs="Times New Roman"/>
          <w:b/>
        </w:rPr>
      </w:pPr>
      <w:r>
        <w:rPr>
          <w:rFonts w:ascii="Times New Roman" w:hAnsi="Times New Roman" w:cs="Times New Roman"/>
          <w:b/>
        </w:rPr>
        <w:t>Иван Станојевић</w:t>
      </w:r>
    </w:p>
    <w:sectPr w:rsidR="007451F3" w:rsidRPr="00C2334A" w:rsidSect="00666066">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E25" w:rsidRDefault="00734E25" w:rsidP="00207597">
      <w:r>
        <w:separator/>
      </w:r>
    </w:p>
  </w:endnote>
  <w:endnote w:type="continuationSeparator" w:id="1">
    <w:p w:rsidR="00734E25" w:rsidRDefault="00734E25" w:rsidP="0020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49034896"/>
      <w:docPartObj>
        <w:docPartGallery w:val="Page Numbers (Bottom of Page)"/>
        <w:docPartUnique/>
      </w:docPartObj>
    </w:sdtPr>
    <w:sdtContent>
      <w:p w:rsidR="00207597" w:rsidRDefault="00D976C8" w:rsidP="0057590A">
        <w:pPr>
          <w:pStyle w:val="Footer"/>
          <w:framePr w:wrap="none" w:vAnchor="text" w:hAnchor="margin" w:xAlign="right" w:y="1"/>
          <w:rPr>
            <w:rStyle w:val="PageNumber"/>
          </w:rPr>
        </w:pPr>
        <w:r>
          <w:rPr>
            <w:rStyle w:val="PageNumber"/>
          </w:rPr>
          <w:fldChar w:fldCharType="begin"/>
        </w:r>
        <w:r w:rsidR="00207597">
          <w:rPr>
            <w:rStyle w:val="PageNumber"/>
          </w:rPr>
          <w:instrText xml:space="preserve"> PAGE </w:instrText>
        </w:r>
        <w:r>
          <w:rPr>
            <w:rStyle w:val="PageNumber"/>
          </w:rPr>
          <w:fldChar w:fldCharType="end"/>
        </w:r>
      </w:p>
    </w:sdtContent>
  </w:sdt>
  <w:p w:rsidR="00207597" w:rsidRDefault="00207597" w:rsidP="002075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1517654"/>
      <w:docPartObj>
        <w:docPartGallery w:val="Page Numbers (Bottom of Page)"/>
        <w:docPartUnique/>
      </w:docPartObj>
    </w:sdtPr>
    <w:sdtContent>
      <w:p w:rsidR="00207597" w:rsidRDefault="00D976C8" w:rsidP="0057590A">
        <w:pPr>
          <w:pStyle w:val="Footer"/>
          <w:framePr w:wrap="none" w:vAnchor="text" w:hAnchor="margin" w:xAlign="right" w:y="1"/>
          <w:rPr>
            <w:rStyle w:val="PageNumber"/>
          </w:rPr>
        </w:pPr>
        <w:r>
          <w:rPr>
            <w:rStyle w:val="PageNumber"/>
          </w:rPr>
          <w:fldChar w:fldCharType="begin"/>
        </w:r>
        <w:r w:rsidR="00207597">
          <w:rPr>
            <w:rStyle w:val="PageNumber"/>
          </w:rPr>
          <w:instrText xml:space="preserve"> PAGE </w:instrText>
        </w:r>
        <w:r>
          <w:rPr>
            <w:rStyle w:val="PageNumber"/>
          </w:rPr>
          <w:fldChar w:fldCharType="separate"/>
        </w:r>
        <w:r w:rsidR="00103F29">
          <w:rPr>
            <w:rStyle w:val="PageNumber"/>
            <w:noProof/>
          </w:rPr>
          <w:t>3</w:t>
        </w:r>
        <w:r>
          <w:rPr>
            <w:rStyle w:val="PageNumber"/>
          </w:rPr>
          <w:fldChar w:fldCharType="end"/>
        </w:r>
      </w:p>
    </w:sdtContent>
  </w:sdt>
  <w:p w:rsidR="00207597" w:rsidRDefault="00207597" w:rsidP="002075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E25" w:rsidRDefault="00734E25" w:rsidP="00207597">
      <w:r>
        <w:separator/>
      </w:r>
    </w:p>
  </w:footnote>
  <w:footnote w:type="continuationSeparator" w:id="1">
    <w:p w:rsidR="00734E25" w:rsidRDefault="00734E25" w:rsidP="00207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F1124"/>
    <w:multiLevelType w:val="hybridMultilevel"/>
    <w:tmpl w:val="59743366"/>
    <w:lvl w:ilvl="0" w:tplc="72ACB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F22C4"/>
    <w:multiLevelType w:val="hybridMultilevel"/>
    <w:tmpl w:val="9D42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5520E"/>
    <w:rsid w:val="00067B3C"/>
    <w:rsid w:val="000A4381"/>
    <w:rsid w:val="00103F29"/>
    <w:rsid w:val="00106942"/>
    <w:rsid w:val="00132429"/>
    <w:rsid w:val="00142D9F"/>
    <w:rsid w:val="0016213C"/>
    <w:rsid w:val="001D3D1E"/>
    <w:rsid w:val="001D532D"/>
    <w:rsid w:val="00207597"/>
    <w:rsid w:val="00212F8A"/>
    <w:rsid w:val="002902C7"/>
    <w:rsid w:val="002A2751"/>
    <w:rsid w:val="002B711A"/>
    <w:rsid w:val="002E6FDF"/>
    <w:rsid w:val="00322A2C"/>
    <w:rsid w:val="003A1FC8"/>
    <w:rsid w:val="003C3496"/>
    <w:rsid w:val="003E2580"/>
    <w:rsid w:val="003F1694"/>
    <w:rsid w:val="003F2FA0"/>
    <w:rsid w:val="00424DB6"/>
    <w:rsid w:val="00487547"/>
    <w:rsid w:val="004B6BA0"/>
    <w:rsid w:val="0052462A"/>
    <w:rsid w:val="005563D1"/>
    <w:rsid w:val="005E3CB4"/>
    <w:rsid w:val="005F41A3"/>
    <w:rsid w:val="006412E2"/>
    <w:rsid w:val="00645D6F"/>
    <w:rsid w:val="00666066"/>
    <w:rsid w:val="006C62E7"/>
    <w:rsid w:val="006D3E6A"/>
    <w:rsid w:val="006F460E"/>
    <w:rsid w:val="007019ED"/>
    <w:rsid w:val="00710A64"/>
    <w:rsid w:val="00734E25"/>
    <w:rsid w:val="007451F3"/>
    <w:rsid w:val="00755B78"/>
    <w:rsid w:val="00771FDB"/>
    <w:rsid w:val="0078497B"/>
    <w:rsid w:val="007C016C"/>
    <w:rsid w:val="00832D67"/>
    <w:rsid w:val="008526E9"/>
    <w:rsid w:val="00856A09"/>
    <w:rsid w:val="00875B74"/>
    <w:rsid w:val="00880BCE"/>
    <w:rsid w:val="00894BA2"/>
    <w:rsid w:val="00897AA4"/>
    <w:rsid w:val="00926414"/>
    <w:rsid w:val="0096411B"/>
    <w:rsid w:val="00994074"/>
    <w:rsid w:val="009C4E4A"/>
    <w:rsid w:val="00A5520E"/>
    <w:rsid w:val="00A80FAD"/>
    <w:rsid w:val="00A83000"/>
    <w:rsid w:val="00B47118"/>
    <w:rsid w:val="00BA26F5"/>
    <w:rsid w:val="00BC2154"/>
    <w:rsid w:val="00BC5C19"/>
    <w:rsid w:val="00BD206A"/>
    <w:rsid w:val="00C07374"/>
    <w:rsid w:val="00C20472"/>
    <w:rsid w:val="00C2334A"/>
    <w:rsid w:val="00C265AD"/>
    <w:rsid w:val="00C3299A"/>
    <w:rsid w:val="00C46AA6"/>
    <w:rsid w:val="00C81BCF"/>
    <w:rsid w:val="00C84BCE"/>
    <w:rsid w:val="00CA2315"/>
    <w:rsid w:val="00CE3E57"/>
    <w:rsid w:val="00D628E3"/>
    <w:rsid w:val="00D7667B"/>
    <w:rsid w:val="00D838F5"/>
    <w:rsid w:val="00D976C8"/>
    <w:rsid w:val="00DA60E5"/>
    <w:rsid w:val="00DB5C39"/>
    <w:rsid w:val="00DD05C6"/>
    <w:rsid w:val="00E124F8"/>
    <w:rsid w:val="00E127E8"/>
    <w:rsid w:val="00E60D59"/>
    <w:rsid w:val="00E92661"/>
    <w:rsid w:val="00EA60C1"/>
    <w:rsid w:val="00EB21C5"/>
    <w:rsid w:val="00F053D0"/>
    <w:rsid w:val="00F139E9"/>
    <w:rsid w:val="00FE72A3"/>
    <w:rsid w:val="00FF6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B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4BCE"/>
    <w:pPr>
      <w:spacing w:after="200" w:line="276" w:lineRule="auto"/>
      <w:ind w:left="720"/>
      <w:contextualSpacing/>
    </w:pPr>
    <w:rPr>
      <w:sz w:val="22"/>
      <w:szCs w:val="22"/>
    </w:rPr>
  </w:style>
  <w:style w:type="character" w:styleId="Hyperlink">
    <w:name w:val="Hyperlink"/>
    <w:basedOn w:val="DefaultParagraphFont"/>
    <w:uiPriority w:val="99"/>
    <w:unhideWhenUsed/>
    <w:rsid w:val="00CA2315"/>
    <w:rPr>
      <w:color w:val="0563C1" w:themeColor="hyperlink"/>
      <w:u w:val="single"/>
    </w:rPr>
  </w:style>
  <w:style w:type="character" w:styleId="FollowedHyperlink">
    <w:name w:val="FollowedHyperlink"/>
    <w:basedOn w:val="DefaultParagraphFont"/>
    <w:uiPriority w:val="99"/>
    <w:semiHidden/>
    <w:unhideWhenUsed/>
    <w:rsid w:val="00C07374"/>
    <w:rPr>
      <w:color w:val="954F72" w:themeColor="followedHyperlink"/>
      <w:u w:val="single"/>
    </w:rPr>
  </w:style>
  <w:style w:type="character" w:customStyle="1" w:styleId="UnresolvedMention">
    <w:name w:val="Unresolved Mention"/>
    <w:basedOn w:val="DefaultParagraphFont"/>
    <w:uiPriority w:val="99"/>
    <w:semiHidden/>
    <w:unhideWhenUsed/>
    <w:rsid w:val="00C07374"/>
    <w:rPr>
      <w:color w:val="605E5C"/>
      <w:shd w:val="clear" w:color="auto" w:fill="E1DFDD"/>
    </w:rPr>
  </w:style>
  <w:style w:type="paragraph" w:styleId="Footer">
    <w:name w:val="footer"/>
    <w:basedOn w:val="Normal"/>
    <w:link w:val="FooterChar"/>
    <w:uiPriority w:val="99"/>
    <w:unhideWhenUsed/>
    <w:rsid w:val="00207597"/>
    <w:pPr>
      <w:tabs>
        <w:tab w:val="center" w:pos="4680"/>
        <w:tab w:val="right" w:pos="9360"/>
      </w:tabs>
    </w:pPr>
  </w:style>
  <w:style w:type="character" w:customStyle="1" w:styleId="FooterChar">
    <w:name w:val="Footer Char"/>
    <w:basedOn w:val="DefaultParagraphFont"/>
    <w:link w:val="Footer"/>
    <w:uiPriority w:val="99"/>
    <w:rsid w:val="00207597"/>
  </w:style>
  <w:style w:type="character" w:styleId="PageNumber">
    <w:name w:val="page number"/>
    <w:basedOn w:val="DefaultParagraphFont"/>
    <w:uiPriority w:val="99"/>
    <w:semiHidden/>
    <w:unhideWhenUsed/>
    <w:rsid w:val="002075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toradj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itorad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itoradja.org/?p=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5390</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 Lukovic</dc:creator>
  <cp:lastModifiedBy>BiskoS</cp:lastModifiedBy>
  <cp:revision>11</cp:revision>
  <cp:lastPrinted>2023-08-08T06:03:00Z</cp:lastPrinted>
  <dcterms:created xsi:type="dcterms:W3CDTF">2023-08-08T05:12:00Z</dcterms:created>
  <dcterms:modified xsi:type="dcterms:W3CDTF">2023-08-08T06:07:00Z</dcterms:modified>
</cp:coreProperties>
</file>