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75" w:rsidRPr="00C26BB5" w:rsidRDefault="002D0825" w:rsidP="00A66A67">
      <w:pPr>
        <w:pStyle w:val="Style1"/>
        <w:widowControl/>
        <w:spacing w:line="240" w:lineRule="auto"/>
        <w:ind w:right="-23"/>
        <w:rPr>
          <w:rStyle w:val="FontStyle16"/>
          <w:sz w:val="24"/>
          <w:szCs w:val="24"/>
          <w:lang w:val="en-US"/>
        </w:rPr>
      </w:pPr>
      <w:r w:rsidRPr="00C26BB5">
        <w:rPr>
          <w:rStyle w:val="FontStyle16"/>
          <w:sz w:val="24"/>
          <w:szCs w:val="24"/>
        </w:rPr>
        <w:t xml:space="preserve">РЕПУБЛИКА СРБИЈА </w:t>
      </w:r>
    </w:p>
    <w:p w:rsidR="00EC2A75" w:rsidRPr="00C26BB5" w:rsidRDefault="002D0825" w:rsidP="00A66A67">
      <w:pPr>
        <w:pStyle w:val="Style1"/>
        <w:widowControl/>
        <w:spacing w:line="240" w:lineRule="auto"/>
        <w:ind w:right="-23"/>
        <w:rPr>
          <w:rStyle w:val="FontStyle16"/>
          <w:sz w:val="24"/>
          <w:szCs w:val="24"/>
          <w:lang w:val="en-US"/>
        </w:rPr>
      </w:pPr>
      <w:r w:rsidRPr="00C26BB5">
        <w:rPr>
          <w:rStyle w:val="FontStyle16"/>
          <w:sz w:val="24"/>
          <w:szCs w:val="24"/>
        </w:rPr>
        <w:t xml:space="preserve">ОПШТИНА ЖИТОРАЂА </w:t>
      </w:r>
    </w:p>
    <w:p w:rsidR="00EC2A75" w:rsidRPr="00C26BB5" w:rsidRDefault="00EC2A75" w:rsidP="00A66A67">
      <w:pPr>
        <w:pStyle w:val="Style1"/>
        <w:widowControl/>
        <w:spacing w:line="240" w:lineRule="auto"/>
        <w:ind w:right="-23"/>
        <w:rPr>
          <w:rStyle w:val="FontStyle16"/>
          <w:sz w:val="24"/>
          <w:szCs w:val="24"/>
          <w:lang w:val="en-US"/>
        </w:rPr>
      </w:pPr>
      <w:r w:rsidRPr="00C26BB5">
        <w:rPr>
          <w:rStyle w:val="FontStyle16"/>
          <w:sz w:val="24"/>
          <w:szCs w:val="24"/>
          <w:lang w:val="en-US"/>
        </w:rPr>
        <w:t>Општинска управа општине Житорађа</w:t>
      </w:r>
    </w:p>
    <w:p w:rsidR="00EC2A75" w:rsidRPr="007B5806" w:rsidRDefault="00EC2A75" w:rsidP="00A66A67">
      <w:pPr>
        <w:pStyle w:val="Style1"/>
        <w:widowControl/>
        <w:spacing w:line="240" w:lineRule="auto"/>
        <w:ind w:right="-23"/>
        <w:rPr>
          <w:rStyle w:val="FontStyle16"/>
          <w:sz w:val="24"/>
          <w:szCs w:val="24"/>
          <w:lang w:val="en-US"/>
        </w:rPr>
      </w:pPr>
      <w:r w:rsidRPr="00C26BB5">
        <w:rPr>
          <w:rStyle w:val="FontStyle16"/>
          <w:sz w:val="24"/>
          <w:szCs w:val="24"/>
        </w:rPr>
        <w:t xml:space="preserve">Број </w:t>
      </w:r>
      <w:r w:rsidRPr="007B5806">
        <w:rPr>
          <w:rStyle w:val="FontStyle16"/>
          <w:sz w:val="24"/>
          <w:szCs w:val="24"/>
          <w:lang w:val="en-US"/>
        </w:rPr>
        <w:t>404-2</w:t>
      </w:r>
      <w:r w:rsidR="00DA4A8B">
        <w:rPr>
          <w:rStyle w:val="FontStyle16"/>
          <w:sz w:val="24"/>
          <w:szCs w:val="24"/>
          <w:lang w:val="en-US"/>
        </w:rPr>
        <w:t>4</w:t>
      </w:r>
      <w:r w:rsidRPr="007B5806">
        <w:rPr>
          <w:rStyle w:val="FontStyle16"/>
          <w:sz w:val="24"/>
          <w:szCs w:val="24"/>
          <w:lang w:val="en-US"/>
        </w:rPr>
        <w:t>-</w:t>
      </w:r>
      <w:r w:rsidR="008D4F8D">
        <w:rPr>
          <w:rStyle w:val="FontStyle16"/>
          <w:sz w:val="24"/>
          <w:szCs w:val="24"/>
          <w:lang w:val="en-US"/>
        </w:rPr>
        <w:t>1</w:t>
      </w:r>
      <w:r w:rsidR="00DA4A8B">
        <w:rPr>
          <w:rStyle w:val="FontStyle16"/>
          <w:sz w:val="24"/>
          <w:szCs w:val="24"/>
          <w:lang w:val="en-US"/>
        </w:rPr>
        <w:t>6</w:t>
      </w:r>
      <w:r w:rsidR="008B7D25">
        <w:rPr>
          <w:rStyle w:val="FontStyle16"/>
          <w:sz w:val="24"/>
          <w:szCs w:val="24"/>
          <w:lang w:val="en-US"/>
        </w:rPr>
        <w:t>/20</w:t>
      </w:r>
      <w:r w:rsidR="008B7D25">
        <w:rPr>
          <w:rStyle w:val="FontStyle16"/>
          <w:sz w:val="24"/>
          <w:szCs w:val="24"/>
        </w:rPr>
        <w:t>2</w:t>
      </w:r>
      <w:r w:rsidR="00DA4A8B">
        <w:rPr>
          <w:rStyle w:val="FontStyle16"/>
          <w:sz w:val="24"/>
          <w:szCs w:val="24"/>
          <w:lang w:val="en-US"/>
        </w:rPr>
        <w:t>3</w:t>
      </w:r>
      <w:r w:rsidR="008D7721">
        <w:rPr>
          <w:rStyle w:val="FontStyle16"/>
          <w:sz w:val="24"/>
          <w:szCs w:val="24"/>
          <w:lang w:val="en-US"/>
        </w:rPr>
        <w:t>-0</w:t>
      </w:r>
      <w:r w:rsidR="007872A5">
        <w:rPr>
          <w:rStyle w:val="FontStyle16"/>
          <w:sz w:val="24"/>
          <w:szCs w:val="24"/>
          <w:lang w:val="en-US"/>
        </w:rPr>
        <w:t>3</w:t>
      </w:r>
      <w:r w:rsidRPr="007B5806">
        <w:rPr>
          <w:rStyle w:val="FontStyle16"/>
          <w:sz w:val="24"/>
          <w:szCs w:val="24"/>
          <w:lang w:val="en-US"/>
        </w:rPr>
        <w:t xml:space="preserve"> (</w:t>
      </w:r>
      <w:r w:rsidR="001A51BE">
        <w:rPr>
          <w:rStyle w:val="FontStyle16"/>
          <w:sz w:val="24"/>
          <w:szCs w:val="24"/>
        </w:rPr>
        <w:t xml:space="preserve">набавка испод лимита </w:t>
      </w:r>
      <w:r w:rsidRPr="007B5806">
        <w:rPr>
          <w:rStyle w:val="FontStyle16"/>
          <w:sz w:val="24"/>
          <w:szCs w:val="24"/>
        </w:rPr>
        <w:t xml:space="preserve">) </w:t>
      </w:r>
    </w:p>
    <w:p w:rsidR="00EC2A75" w:rsidRDefault="00EC2A75" w:rsidP="00A66A67">
      <w:pPr>
        <w:pStyle w:val="Style1"/>
        <w:widowControl/>
        <w:spacing w:line="240" w:lineRule="auto"/>
        <w:ind w:right="-23"/>
        <w:rPr>
          <w:rStyle w:val="FontStyle16"/>
          <w:sz w:val="24"/>
          <w:szCs w:val="24"/>
        </w:rPr>
      </w:pPr>
      <w:r w:rsidRPr="007B5806">
        <w:rPr>
          <w:rStyle w:val="FontStyle16"/>
          <w:sz w:val="24"/>
          <w:szCs w:val="24"/>
        </w:rPr>
        <w:t>Датум</w:t>
      </w:r>
      <w:r w:rsidRPr="007B5806">
        <w:rPr>
          <w:rStyle w:val="FontStyle16"/>
          <w:sz w:val="24"/>
          <w:szCs w:val="24"/>
          <w:lang w:val="en-US"/>
        </w:rPr>
        <w:t>:</w:t>
      </w:r>
      <w:r w:rsidR="00DA4A8B">
        <w:rPr>
          <w:rStyle w:val="FontStyle16"/>
          <w:sz w:val="24"/>
          <w:szCs w:val="24"/>
          <w:lang w:val="en-US"/>
        </w:rPr>
        <w:t>31</w:t>
      </w:r>
      <w:r w:rsidR="00F87921">
        <w:rPr>
          <w:rStyle w:val="FontStyle16"/>
          <w:sz w:val="24"/>
          <w:szCs w:val="24"/>
          <w:lang w:val="en-US"/>
        </w:rPr>
        <w:t>.</w:t>
      </w:r>
      <w:r w:rsidR="008B7D25">
        <w:rPr>
          <w:rStyle w:val="FontStyle16"/>
          <w:sz w:val="24"/>
          <w:szCs w:val="24"/>
          <w:lang w:val="en-US"/>
        </w:rPr>
        <w:t>0</w:t>
      </w:r>
      <w:r w:rsidR="00EE6641">
        <w:rPr>
          <w:rStyle w:val="FontStyle16"/>
          <w:sz w:val="24"/>
          <w:szCs w:val="24"/>
        </w:rPr>
        <w:t>3</w:t>
      </w:r>
      <w:r w:rsidR="008B7D25">
        <w:rPr>
          <w:rStyle w:val="FontStyle16"/>
          <w:sz w:val="24"/>
          <w:szCs w:val="24"/>
        </w:rPr>
        <w:t>.202</w:t>
      </w:r>
      <w:r w:rsidR="00DA4A8B">
        <w:rPr>
          <w:rStyle w:val="FontStyle16"/>
          <w:sz w:val="24"/>
          <w:szCs w:val="24"/>
          <w:lang w:val="en-US"/>
        </w:rPr>
        <w:t>3</w:t>
      </w:r>
      <w:r w:rsidR="003E3271" w:rsidRPr="00300256">
        <w:rPr>
          <w:rStyle w:val="FontStyle16"/>
          <w:sz w:val="24"/>
          <w:szCs w:val="24"/>
        </w:rPr>
        <w:t xml:space="preserve">. </w:t>
      </w:r>
      <w:r w:rsidRPr="00300256">
        <w:rPr>
          <w:rStyle w:val="FontStyle16"/>
          <w:sz w:val="24"/>
          <w:szCs w:val="24"/>
        </w:rPr>
        <w:t>године</w:t>
      </w:r>
    </w:p>
    <w:p w:rsidR="00DA6FB2" w:rsidRDefault="00DA6FB2" w:rsidP="00A66A67">
      <w:pPr>
        <w:pStyle w:val="Style1"/>
        <w:widowControl/>
        <w:spacing w:line="240" w:lineRule="auto"/>
        <w:ind w:right="-23"/>
        <w:rPr>
          <w:rStyle w:val="FontStyle16"/>
          <w:sz w:val="24"/>
          <w:szCs w:val="24"/>
        </w:rPr>
      </w:pPr>
    </w:p>
    <w:p w:rsidR="00DA6FB2" w:rsidRDefault="00DA6FB2" w:rsidP="00A66A67">
      <w:pPr>
        <w:pStyle w:val="Style1"/>
        <w:widowControl/>
        <w:spacing w:line="240" w:lineRule="auto"/>
        <w:ind w:right="-23"/>
        <w:rPr>
          <w:rStyle w:val="FontStyle16"/>
          <w:sz w:val="24"/>
          <w:szCs w:val="24"/>
        </w:rPr>
      </w:pPr>
    </w:p>
    <w:p w:rsidR="00DA6FB2" w:rsidRDefault="00A66A67" w:rsidP="00A66A67">
      <w:pPr>
        <w:pStyle w:val="Style1"/>
        <w:widowControl/>
        <w:spacing w:line="240" w:lineRule="auto"/>
        <w:ind w:right="-23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   На основу чл. 27. ЗЈН ( Сл. Гласник  бро</w:t>
      </w:r>
      <w:r w:rsidR="008D4F8D">
        <w:rPr>
          <w:rStyle w:val="FontStyle16"/>
          <w:sz w:val="24"/>
          <w:szCs w:val="24"/>
          <w:lang w:val="en-US"/>
        </w:rPr>
        <w:t xml:space="preserve">j  </w:t>
      </w:r>
      <w:r>
        <w:rPr>
          <w:rStyle w:val="FontStyle16"/>
          <w:sz w:val="24"/>
          <w:szCs w:val="24"/>
        </w:rPr>
        <w:t>91/2019) и Правилника о спровођењу  набавки на које се ЗЈН не примењујње, број 404-1257/2020-01 , начелник Општинске управе општине Житорађа , доноси</w:t>
      </w:r>
    </w:p>
    <w:p w:rsidR="00A66A67" w:rsidRDefault="00A66A67" w:rsidP="00A66A67">
      <w:pPr>
        <w:pStyle w:val="Style1"/>
        <w:widowControl/>
        <w:spacing w:line="240" w:lineRule="auto"/>
        <w:ind w:right="-23"/>
        <w:rPr>
          <w:rStyle w:val="FontStyle16"/>
          <w:sz w:val="24"/>
          <w:szCs w:val="24"/>
        </w:rPr>
      </w:pPr>
    </w:p>
    <w:p w:rsidR="00A66A67" w:rsidRDefault="00A66A67" w:rsidP="00A66A67">
      <w:pPr>
        <w:pStyle w:val="Style1"/>
        <w:widowControl/>
        <w:spacing w:line="240" w:lineRule="auto"/>
        <w:ind w:right="-23"/>
        <w:rPr>
          <w:rStyle w:val="FontStyle16"/>
          <w:sz w:val="24"/>
          <w:szCs w:val="24"/>
        </w:rPr>
      </w:pPr>
    </w:p>
    <w:p w:rsidR="00A66A67" w:rsidRDefault="00A66A67" w:rsidP="00A66A67">
      <w:pPr>
        <w:pStyle w:val="Style1"/>
        <w:widowControl/>
        <w:spacing w:line="240" w:lineRule="auto"/>
        <w:ind w:right="-23"/>
        <w:jc w:val="center"/>
        <w:rPr>
          <w:rStyle w:val="FontStyle16"/>
          <w:b/>
          <w:sz w:val="24"/>
          <w:szCs w:val="24"/>
        </w:rPr>
      </w:pPr>
      <w:r w:rsidRPr="00A66A67">
        <w:rPr>
          <w:rStyle w:val="FontStyle16"/>
          <w:b/>
          <w:sz w:val="24"/>
          <w:szCs w:val="24"/>
        </w:rPr>
        <w:t>ОДЛУКУ О ДОДЕЛИ УГОВОРА</w:t>
      </w:r>
    </w:p>
    <w:p w:rsidR="00A66A67" w:rsidRDefault="00A66A67" w:rsidP="00A66A67">
      <w:pPr>
        <w:pStyle w:val="Style1"/>
        <w:widowControl/>
        <w:spacing w:line="240" w:lineRule="auto"/>
        <w:ind w:right="-23"/>
        <w:jc w:val="center"/>
        <w:rPr>
          <w:rStyle w:val="FontStyle16"/>
          <w:b/>
          <w:sz w:val="24"/>
          <w:szCs w:val="24"/>
        </w:rPr>
      </w:pPr>
    </w:p>
    <w:p w:rsidR="00A66A67" w:rsidRDefault="00A66A67" w:rsidP="00A66A67">
      <w:pPr>
        <w:pStyle w:val="Style1"/>
        <w:widowControl/>
        <w:spacing w:line="240" w:lineRule="auto"/>
        <w:ind w:right="-23"/>
        <w:rPr>
          <w:rStyle w:val="FontStyle16"/>
          <w:sz w:val="24"/>
          <w:szCs w:val="24"/>
        </w:rPr>
      </w:pPr>
      <w:r>
        <w:rPr>
          <w:rStyle w:val="FontStyle16"/>
          <w:b/>
          <w:sz w:val="24"/>
          <w:szCs w:val="24"/>
        </w:rPr>
        <w:t xml:space="preserve">  </w:t>
      </w:r>
      <w:r>
        <w:rPr>
          <w:rStyle w:val="FontStyle16"/>
          <w:sz w:val="24"/>
          <w:szCs w:val="24"/>
        </w:rPr>
        <w:t>Начелник  пштинске управе општине Ж</w:t>
      </w:r>
      <w:r w:rsidR="008D4F8D">
        <w:rPr>
          <w:rStyle w:val="FontStyle16"/>
          <w:sz w:val="24"/>
          <w:szCs w:val="24"/>
          <w:lang w:val="en-US"/>
        </w:rPr>
        <w:t>иторађа</w:t>
      </w:r>
      <w:r>
        <w:rPr>
          <w:rStyle w:val="FontStyle16"/>
          <w:sz w:val="24"/>
          <w:szCs w:val="24"/>
        </w:rPr>
        <w:t xml:space="preserve"> у име наручиоца ОУ Житорађа у поступку спровођења набавке  на коју се ЗЈН не примењујње, број набавке 404-</w:t>
      </w:r>
      <w:r w:rsidR="008D4F8D">
        <w:rPr>
          <w:rStyle w:val="FontStyle16"/>
          <w:sz w:val="24"/>
          <w:szCs w:val="24"/>
        </w:rPr>
        <w:t>1</w:t>
      </w:r>
      <w:r w:rsidR="00DA4A8B">
        <w:rPr>
          <w:rStyle w:val="FontStyle16"/>
          <w:sz w:val="24"/>
          <w:szCs w:val="24"/>
          <w:lang w:val="en-US"/>
        </w:rPr>
        <w:t>6</w:t>
      </w:r>
      <w:r>
        <w:rPr>
          <w:rStyle w:val="FontStyle16"/>
          <w:sz w:val="24"/>
          <w:szCs w:val="24"/>
        </w:rPr>
        <w:t>/202</w:t>
      </w:r>
      <w:r w:rsidR="00DA4A8B">
        <w:rPr>
          <w:rStyle w:val="FontStyle16"/>
          <w:sz w:val="24"/>
          <w:szCs w:val="24"/>
          <w:lang w:val="en-US"/>
        </w:rPr>
        <w:t>3</w:t>
      </w:r>
      <w:r>
        <w:rPr>
          <w:rStyle w:val="FontStyle16"/>
          <w:sz w:val="24"/>
          <w:szCs w:val="24"/>
        </w:rPr>
        <w:t xml:space="preserve">-03, уговор о набавци услуге  осигурања запослених и функционера у </w:t>
      </w:r>
      <w:r w:rsidR="00EE6641">
        <w:rPr>
          <w:rStyle w:val="FontStyle16"/>
          <w:sz w:val="24"/>
          <w:szCs w:val="24"/>
        </w:rPr>
        <w:t>о</w:t>
      </w:r>
      <w:r>
        <w:rPr>
          <w:rStyle w:val="FontStyle16"/>
          <w:sz w:val="24"/>
          <w:szCs w:val="24"/>
        </w:rPr>
        <w:t>пштинској управи општине Житорађа</w:t>
      </w:r>
      <w:r w:rsidR="00EE6641">
        <w:rPr>
          <w:rStyle w:val="FontStyle16"/>
          <w:sz w:val="24"/>
          <w:szCs w:val="24"/>
        </w:rPr>
        <w:t>, додељује понуђачу „Дунав“ Осигурање, Прокпље  ул. Ратка Павловића број 2,</w:t>
      </w:r>
    </w:p>
    <w:p w:rsidR="00EE6641" w:rsidRDefault="00EE6641" w:rsidP="00A66A67">
      <w:pPr>
        <w:pStyle w:val="Style1"/>
        <w:widowControl/>
        <w:spacing w:line="240" w:lineRule="auto"/>
        <w:ind w:right="-23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18 400 Прокупље</w:t>
      </w:r>
    </w:p>
    <w:p w:rsidR="00EE6641" w:rsidRDefault="00EE6641" w:rsidP="00A66A67">
      <w:pPr>
        <w:pStyle w:val="Style1"/>
        <w:widowControl/>
        <w:spacing w:line="240" w:lineRule="auto"/>
        <w:ind w:right="-23"/>
        <w:rPr>
          <w:rStyle w:val="FontStyle16"/>
          <w:sz w:val="24"/>
          <w:szCs w:val="24"/>
        </w:rPr>
      </w:pPr>
    </w:p>
    <w:p w:rsidR="00EE6641" w:rsidRDefault="00EE6641" w:rsidP="00EE6641">
      <w:pPr>
        <w:pStyle w:val="Style1"/>
        <w:widowControl/>
        <w:spacing w:line="240" w:lineRule="auto"/>
        <w:ind w:right="-23"/>
        <w:jc w:val="center"/>
        <w:rPr>
          <w:rStyle w:val="FontStyle16"/>
          <w:b/>
          <w:sz w:val="24"/>
          <w:szCs w:val="24"/>
        </w:rPr>
      </w:pPr>
      <w:r w:rsidRPr="00EE6641">
        <w:rPr>
          <w:rStyle w:val="FontStyle16"/>
          <w:b/>
          <w:sz w:val="24"/>
          <w:szCs w:val="24"/>
        </w:rPr>
        <w:t>О б р а з л о ж е њ е</w:t>
      </w:r>
    </w:p>
    <w:p w:rsidR="00EE6641" w:rsidRPr="00EE6641" w:rsidRDefault="00EE6641" w:rsidP="00EE6641">
      <w:pPr>
        <w:pStyle w:val="Style1"/>
        <w:widowControl/>
        <w:spacing w:line="240" w:lineRule="auto"/>
        <w:ind w:right="-23"/>
        <w:jc w:val="center"/>
        <w:rPr>
          <w:rStyle w:val="FontStyle16"/>
          <w:b/>
          <w:sz w:val="24"/>
          <w:szCs w:val="24"/>
        </w:rPr>
      </w:pPr>
    </w:p>
    <w:p w:rsidR="00685FEB" w:rsidRPr="00DA4A8B" w:rsidRDefault="00DA4A8B" w:rsidP="00A66A67">
      <w:pPr>
        <w:pStyle w:val="Subtitle"/>
        <w:ind w:right="-23"/>
        <w:rPr>
          <w:rFonts w:ascii="Times New Roman" w:hAnsi="Times New Roman"/>
          <w:lang/>
        </w:rPr>
      </w:pPr>
      <w:r>
        <w:rPr>
          <w:rFonts w:ascii="Times New Roman" w:hAnsi="Times New Roman"/>
        </w:rPr>
        <w:t xml:space="preserve">  </w:t>
      </w:r>
      <w:r w:rsidR="00EE6641">
        <w:rPr>
          <w:rFonts w:ascii="Times New Roman" w:hAnsi="Times New Roman"/>
        </w:rPr>
        <w:t>На основу  Одлуке о спровођењу  набавке испод лимита  број 404-2</w:t>
      </w:r>
      <w:r>
        <w:rPr>
          <w:rFonts w:ascii="Times New Roman" w:hAnsi="Times New Roman"/>
        </w:rPr>
        <w:t>4</w:t>
      </w:r>
      <w:r w:rsidR="00EE6641">
        <w:rPr>
          <w:rFonts w:ascii="Times New Roman" w:hAnsi="Times New Roman"/>
        </w:rPr>
        <w:t>-</w:t>
      </w:r>
      <w:r w:rsidR="008D4F8D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="00EE6641">
        <w:rPr>
          <w:rFonts w:ascii="Times New Roman" w:hAnsi="Times New Roman"/>
        </w:rPr>
        <w:t>/202</w:t>
      </w:r>
      <w:r>
        <w:rPr>
          <w:rFonts w:ascii="Times New Roman" w:hAnsi="Times New Roman"/>
        </w:rPr>
        <w:t>3</w:t>
      </w:r>
      <w:r w:rsidR="00EE6641">
        <w:rPr>
          <w:rFonts w:ascii="Times New Roman" w:hAnsi="Times New Roman"/>
        </w:rPr>
        <w:t>-03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/>
        </w:rPr>
        <w:t>од 22. 03. 2023г.</w:t>
      </w:r>
    </w:p>
    <w:p w:rsidR="00685FEB" w:rsidRDefault="00EE6641" w:rsidP="00611D7C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EC2A75" w:rsidRPr="007B5806">
        <w:rPr>
          <w:rStyle w:val="FontStyle16"/>
          <w:sz w:val="24"/>
          <w:szCs w:val="24"/>
        </w:rPr>
        <w:t xml:space="preserve"> </w:t>
      </w:r>
      <w:r w:rsidR="002B7E8B" w:rsidRPr="007B5806">
        <w:rPr>
          <w:rFonts w:ascii="Times New Roman" w:hAnsi="Times New Roman"/>
        </w:rPr>
        <w:t>за набавку</w:t>
      </w:r>
      <w:r w:rsidR="00D42FE7" w:rsidRPr="007B5806">
        <w:rPr>
          <w:rFonts w:ascii="Times New Roman" w:hAnsi="Times New Roman"/>
        </w:rPr>
        <w:t xml:space="preserve"> </w:t>
      </w:r>
      <w:r w:rsidR="00CA6F87">
        <w:rPr>
          <w:rFonts w:ascii="Times New Roman" w:hAnsi="Times New Roman"/>
        </w:rPr>
        <w:t>ус</w:t>
      </w:r>
      <w:r w:rsidR="001A51BE">
        <w:rPr>
          <w:rFonts w:ascii="Times New Roman" w:hAnsi="Times New Roman"/>
        </w:rPr>
        <w:t xml:space="preserve">лугу осигурања запослених у општинској управи општине Житорађа </w:t>
      </w:r>
      <w:r w:rsidR="00330FBE" w:rsidRPr="007B5806">
        <w:rPr>
          <w:rFonts w:ascii="Times New Roman" w:hAnsi="Times New Roman"/>
        </w:rPr>
        <w:t xml:space="preserve">упућен је позив </w:t>
      </w:r>
      <w:r w:rsidR="002B7E8B" w:rsidRPr="007B5806">
        <w:rPr>
          <w:rFonts w:ascii="Times New Roman" w:hAnsi="Times New Roman"/>
        </w:rPr>
        <w:t>за достављање понуда следећим понуђачима и то:</w:t>
      </w:r>
    </w:p>
    <w:p w:rsidR="008D7721" w:rsidRPr="008D7721" w:rsidRDefault="008D7721" w:rsidP="008D7721"/>
    <w:p w:rsidR="003E3271" w:rsidRPr="007B5806" w:rsidRDefault="00CA6F87" w:rsidP="003E3271">
      <w:pPr>
        <w:numPr>
          <w:ilvl w:val="0"/>
          <w:numId w:val="3"/>
        </w:numPr>
      </w:pPr>
      <w:r>
        <w:t>Компанија</w:t>
      </w:r>
      <w:r w:rsidR="006F1066">
        <w:t xml:space="preserve"> </w:t>
      </w:r>
      <w:r w:rsidR="008B7D25">
        <w:t>„</w:t>
      </w:r>
      <w:r>
        <w:t>ДУНАВ</w:t>
      </w:r>
      <w:r w:rsidR="00451243">
        <w:t>“</w:t>
      </w:r>
      <w:r>
        <w:t xml:space="preserve"> Осигурање</w:t>
      </w:r>
      <w:r w:rsidR="00451243">
        <w:t>,</w:t>
      </w:r>
      <w:r>
        <w:t xml:space="preserve"> </w:t>
      </w:r>
      <w:r w:rsidR="008B7D25">
        <w:t>ул.</w:t>
      </w:r>
      <w:r>
        <w:t xml:space="preserve"> Ратка Павловића бр</w:t>
      </w:r>
      <w:r w:rsidR="006F1066">
        <w:t>.2</w:t>
      </w:r>
      <w:r w:rsidR="008D7721">
        <w:t xml:space="preserve">, </w:t>
      </w:r>
      <w:r w:rsidR="006F1066">
        <w:t>184</w:t>
      </w:r>
      <w:r>
        <w:t>00</w:t>
      </w:r>
      <w:r w:rsidR="006F1066">
        <w:t xml:space="preserve"> </w:t>
      </w:r>
      <w:r>
        <w:t>Прокупље</w:t>
      </w:r>
      <w:r w:rsidR="000C0755" w:rsidRPr="007B5806">
        <w:t xml:space="preserve"> </w:t>
      </w:r>
      <w:r w:rsidR="003E3271" w:rsidRPr="007B5806">
        <w:t>и</w:t>
      </w:r>
    </w:p>
    <w:p w:rsidR="00EC2A75" w:rsidRPr="008D4F8D" w:rsidRDefault="00451243" w:rsidP="00EC2A75">
      <w:pPr>
        <w:numPr>
          <w:ilvl w:val="0"/>
          <w:numId w:val="3"/>
        </w:numPr>
      </w:pPr>
      <w:r>
        <w:t>„</w:t>
      </w:r>
      <w:r w:rsidR="00CA6F87">
        <w:t>ТРИГЛАВ</w:t>
      </w:r>
      <w:r>
        <w:t>“</w:t>
      </w:r>
      <w:r w:rsidR="00CA6F87">
        <w:t xml:space="preserve"> Осигурање</w:t>
      </w:r>
      <w:r>
        <w:t>,</w:t>
      </w:r>
      <w:r w:rsidR="008D4F8D" w:rsidRPr="008D4F8D">
        <w:t>ул генерала Милојка Лешјанина</w:t>
      </w:r>
      <w:r w:rsidR="00BE7E22">
        <w:t xml:space="preserve"> 17</w:t>
      </w:r>
      <w:r w:rsidR="008D7721">
        <w:t>,</w:t>
      </w:r>
      <w:r>
        <w:t xml:space="preserve"> </w:t>
      </w:r>
      <w:r w:rsidR="006F1066">
        <w:t>1</w:t>
      </w:r>
      <w:r w:rsidR="00CA6F87">
        <w:t>8000</w:t>
      </w:r>
      <w:r w:rsidR="006F1066">
        <w:t xml:space="preserve"> </w:t>
      </w:r>
      <w:r w:rsidR="00CA6F87">
        <w:t>Ниш</w:t>
      </w:r>
      <w:r w:rsidR="003E3271" w:rsidRPr="007B5806">
        <w:t>.</w:t>
      </w:r>
    </w:p>
    <w:p w:rsidR="008D4F8D" w:rsidRPr="002E6926" w:rsidRDefault="008D4F8D" w:rsidP="00EC2A75">
      <w:pPr>
        <w:numPr>
          <w:ilvl w:val="0"/>
          <w:numId w:val="3"/>
        </w:numPr>
      </w:pPr>
      <w:r>
        <w:t>ГЕНЕРАЛИ осигурање, ул. Николе Пашића бр. 36 Ниш</w:t>
      </w:r>
    </w:p>
    <w:p w:rsidR="00C64804" w:rsidRPr="002E6926" w:rsidRDefault="00961284" w:rsidP="00611D7C">
      <w:pPr>
        <w:pStyle w:val="Subtitle"/>
        <w:rPr>
          <w:rFonts w:ascii="Times New Roman" w:hAnsi="Times New Roman"/>
        </w:rPr>
      </w:pPr>
      <w:r w:rsidRPr="002E6926">
        <w:rPr>
          <w:rFonts w:ascii="Times New Roman" w:hAnsi="Times New Roman"/>
        </w:rPr>
        <w:tab/>
      </w:r>
    </w:p>
    <w:p w:rsidR="001345DA" w:rsidRDefault="008D4F8D" w:rsidP="001A51BE">
      <w:pPr>
        <w:ind w:left="360"/>
        <w:jc w:val="both"/>
      </w:pPr>
      <w:r>
        <w:t xml:space="preserve"> До одређеног рока  понуђач </w:t>
      </w:r>
      <w:r w:rsidR="001345DA" w:rsidRPr="001345DA">
        <w:t>„ДУНАВ“ Осигурање, ул. Ратка Павловића бр.2, 18400 Прокупље</w:t>
      </w:r>
      <w:r w:rsidR="00330FBE" w:rsidRPr="002E6926">
        <w:t xml:space="preserve">, </w:t>
      </w:r>
      <w:r w:rsidR="003E3271" w:rsidRPr="002E6926">
        <w:t xml:space="preserve">је поднео понуду </w:t>
      </w:r>
      <w:r>
        <w:t xml:space="preserve"> са следећим ценама :</w:t>
      </w:r>
    </w:p>
    <w:p w:rsidR="008D4F8D" w:rsidRDefault="008D4F8D" w:rsidP="001A51BE">
      <w:pPr>
        <w:ind w:left="360"/>
        <w:jc w:val="both"/>
      </w:pPr>
    </w:p>
    <w:p w:rsidR="008D4F8D" w:rsidRDefault="008D4F8D" w:rsidP="008D4F8D">
      <w:pPr>
        <w:ind w:left="360"/>
        <w:jc w:val="both"/>
      </w:pPr>
      <w:r>
        <w:t>Смрт услед              Трајни             Трошкови лечења    Осигурање на        Годишња</w:t>
      </w:r>
    </w:p>
    <w:p w:rsidR="008D4F8D" w:rsidRDefault="008D4F8D" w:rsidP="008D4F8D">
      <w:pPr>
        <w:ind w:left="360"/>
        <w:jc w:val="both"/>
      </w:pPr>
      <w:r>
        <w:t xml:space="preserve">незгоде                инвалидитет        и болнички дани           24 сата             премија </w:t>
      </w:r>
    </w:p>
    <w:p w:rsidR="008D4F8D" w:rsidRDefault="0009760F" w:rsidP="0009760F">
      <w:pPr>
        <w:jc w:val="center"/>
      </w:pPr>
      <w:r>
        <w:t xml:space="preserve">                                                                                                               по раднику</w:t>
      </w:r>
    </w:p>
    <w:p w:rsidR="0009760F" w:rsidRDefault="0009760F" w:rsidP="0009760F">
      <w:r>
        <w:t xml:space="preserve">    </w:t>
      </w:r>
      <w:r w:rsidR="00DA4A8B">
        <w:t>6</w:t>
      </w:r>
      <w:r>
        <w:t>00.000,00          1.</w:t>
      </w:r>
      <w:r w:rsidR="00DA4A8B">
        <w:t>200</w:t>
      </w:r>
      <w:r>
        <w:t>.000,00               1</w:t>
      </w:r>
      <w:r w:rsidR="00DA4A8B">
        <w:t>5</w:t>
      </w:r>
      <w:r>
        <w:t>0.000,00;1</w:t>
      </w:r>
      <w:r w:rsidR="00DA4A8B">
        <w:t>5</w:t>
      </w:r>
      <w:r>
        <w:t xml:space="preserve">0               да                     </w:t>
      </w:r>
      <w:r w:rsidR="00DA4A8B">
        <w:t xml:space="preserve">    </w:t>
      </w:r>
      <w:r>
        <w:t xml:space="preserve"> </w:t>
      </w:r>
      <w:r w:rsidR="00DA4A8B">
        <w:t>2.337,30</w:t>
      </w:r>
    </w:p>
    <w:p w:rsidR="008D4F8D" w:rsidRDefault="008D4F8D" w:rsidP="001A51BE">
      <w:pPr>
        <w:ind w:left="360"/>
        <w:jc w:val="both"/>
      </w:pPr>
    </w:p>
    <w:p w:rsidR="00F03EBD" w:rsidRPr="00451243" w:rsidRDefault="00F03EBD" w:rsidP="001345DA">
      <w:pPr>
        <w:ind w:left="360"/>
        <w:jc w:val="both"/>
      </w:pPr>
    </w:p>
    <w:p w:rsidR="00AD1118" w:rsidRPr="002E6926" w:rsidRDefault="00961284" w:rsidP="00611D7C">
      <w:pPr>
        <w:pStyle w:val="Subtitle"/>
        <w:rPr>
          <w:rFonts w:ascii="Times New Roman" w:hAnsi="Times New Roman"/>
          <w:b/>
        </w:rPr>
      </w:pPr>
      <w:r w:rsidRPr="002E6926">
        <w:rPr>
          <w:rFonts w:ascii="Times New Roman" w:hAnsi="Times New Roman"/>
        </w:rPr>
        <w:tab/>
      </w:r>
      <w:r w:rsidR="00AD1118" w:rsidRPr="002E6926">
        <w:rPr>
          <w:rFonts w:ascii="Times New Roman" w:hAnsi="Times New Roman"/>
        </w:rPr>
        <w:t xml:space="preserve">Критеријум за избор најповољније понуде је </w:t>
      </w:r>
      <w:r w:rsidR="00AD1118" w:rsidRPr="002E6926">
        <w:rPr>
          <w:rFonts w:ascii="Times New Roman" w:hAnsi="Times New Roman"/>
          <w:b/>
        </w:rPr>
        <w:t>најнижа понуђена цена.</w:t>
      </w:r>
    </w:p>
    <w:p w:rsidR="00AD1118" w:rsidRPr="002E6926" w:rsidRDefault="00AD1118" w:rsidP="00611D7C">
      <w:pPr>
        <w:pStyle w:val="Subtitle"/>
        <w:rPr>
          <w:rFonts w:ascii="Times New Roman" w:hAnsi="Times New Roman"/>
        </w:rPr>
      </w:pPr>
    </w:p>
    <w:p w:rsidR="00DA4A8B" w:rsidRDefault="00961284" w:rsidP="0009760F">
      <w:pPr>
        <w:pStyle w:val="Subtitle"/>
        <w:rPr>
          <w:rFonts w:ascii="Times New Roman" w:hAnsi="Times New Roman"/>
        </w:rPr>
      </w:pPr>
      <w:r w:rsidRPr="002E6926">
        <w:rPr>
          <w:rFonts w:ascii="Times New Roman" w:hAnsi="Times New Roman"/>
        </w:rPr>
        <w:tab/>
      </w:r>
      <w:r w:rsidR="00AD1118" w:rsidRPr="002E6926">
        <w:rPr>
          <w:rFonts w:ascii="Times New Roman" w:hAnsi="Times New Roman"/>
        </w:rPr>
        <w:t>На основ</w:t>
      </w:r>
      <w:r w:rsidR="00EE3B30" w:rsidRPr="002E6926">
        <w:rPr>
          <w:rFonts w:ascii="Times New Roman" w:hAnsi="Times New Roman"/>
        </w:rPr>
        <w:t xml:space="preserve">у напред наведеног критеријума </w:t>
      </w:r>
      <w:r w:rsidR="00AD1118" w:rsidRPr="002E6926">
        <w:rPr>
          <w:rFonts w:ascii="Times New Roman" w:hAnsi="Times New Roman"/>
        </w:rPr>
        <w:t xml:space="preserve">утврђено је да је понуда понуђача </w:t>
      </w:r>
      <w:r w:rsidR="001345DA" w:rsidRPr="001345DA">
        <w:rPr>
          <w:rFonts w:ascii="Times New Roman" w:hAnsi="Times New Roman"/>
        </w:rPr>
        <w:t>Компанија „ДУНАВ“ Осигурање, ул. Ратка Павловића бр.2, 18400 Прокупље</w:t>
      </w:r>
      <w:r w:rsidR="003E3271" w:rsidRPr="002E6926">
        <w:rPr>
          <w:rFonts w:ascii="Times New Roman" w:hAnsi="Times New Roman"/>
        </w:rPr>
        <w:t xml:space="preserve">, ПИБ </w:t>
      </w:r>
      <w:r w:rsidR="001345DA">
        <w:rPr>
          <w:rFonts w:ascii="Times New Roman" w:hAnsi="Times New Roman"/>
        </w:rPr>
        <w:t>100001958</w:t>
      </w:r>
      <w:r w:rsidR="003E3271" w:rsidRPr="002E6926">
        <w:rPr>
          <w:rFonts w:ascii="Times New Roman" w:hAnsi="Times New Roman"/>
        </w:rPr>
        <w:t xml:space="preserve">, МБ </w:t>
      </w:r>
      <w:r w:rsidR="001345DA">
        <w:rPr>
          <w:rFonts w:ascii="Times New Roman" w:hAnsi="Times New Roman"/>
        </w:rPr>
        <w:t>07046898</w:t>
      </w:r>
      <w:r w:rsidR="00033D9F">
        <w:rPr>
          <w:rFonts w:ascii="Times New Roman" w:hAnsi="Times New Roman"/>
        </w:rPr>
        <w:t>,</w:t>
      </w:r>
      <w:r w:rsidR="003E3271" w:rsidRPr="002E6926">
        <w:rPr>
          <w:rFonts w:ascii="Times New Roman" w:hAnsi="Times New Roman"/>
        </w:rPr>
        <w:t xml:space="preserve"> </w:t>
      </w:r>
      <w:r w:rsidR="0009760F">
        <w:rPr>
          <w:rFonts w:ascii="Times New Roman" w:hAnsi="Times New Roman"/>
        </w:rPr>
        <w:t xml:space="preserve"> прихватљива и једина понуда те је на основу тога донета  и ова одлука.</w:t>
      </w:r>
    </w:p>
    <w:p w:rsidR="00DA4A8B" w:rsidRDefault="00DA4A8B" w:rsidP="0009760F">
      <w:pPr>
        <w:pStyle w:val="Subtitle"/>
        <w:rPr>
          <w:rFonts w:ascii="Times New Roman" w:hAnsi="Times New Roman"/>
        </w:rPr>
      </w:pPr>
    </w:p>
    <w:p w:rsidR="00AD1118" w:rsidRPr="00C26BB5" w:rsidRDefault="00961284" w:rsidP="0009760F">
      <w:pPr>
        <w:pStyle w:val="Subtitle"/>
        <w:rPr>
          <w:rFonts w:ascii="Times New Roman" w:hAnsi="Times New Roman"/>
        </w:rPr>
      </w:pPr>
      <w:r w:rsidRPr="002E6926">
        <w:rPr>
          <w:rFonts w:ascii="Times New Roman" w:hAnsi="Times New Roman"/>
        </w:rPr>
        <w:tab/>
      </w:r>
      <w:r w:rsidR="00AD1118" w:rsidRPr="00C26BB5">
        <w:rPr>
          <w:rFonts w:ascii="Times New Roman" w:hAnsi="Times New Roman"/>
        </w:rPr>
        <w:t xml:space="preserve"> </w:t>
      </w:r>
    </w:p>
    <w:p w:rsidR="002B7E8B" w:rsidRPr="00EE6641" w:rsidRDefault="00C26BB5" w:rsidP="00611D7C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87921">
        <w:rPr>
          <w:rFonts w:ascii="Times New Roman" w:hAnsi="Times New Roman"/>
        </w:rPr>
        <w:tab/>
      </w:r>
      <w:r w:rsidR="00F87921">
        <w:rPr>
          <w:rFonts w:ascii="Times New Roman" w:hAnsi="Times New Roman"/>
        </w:rPr>
        <w:tab/>
      </w:r>
      <w:r w:rsidR="001A51BE">
        <w:rPr>
          <w:rFonts w:ascii="Times New Roman" w:hAnsi="Times New Roman"/>
        </w:rPr>
        <w:t xml:space="preserve">                                        </w:t>
      </w:r>
      <w:r w:rsidR="00EE6641">
        <w:rPr>
          <w:rFonts w:ascii="Times New Roman" w:hAnsi="Times New Roman"/>
        </w:rPr>
        <w:t>Н</w:t>
      </w:r>
      <w:r w:rsidR="00837B94">
        <w:rPr>
          <w:rFonts w:ascii="Times New Roman" w:hAnsi="Times New Roman"/>
        </w:rPr>
        <w:t>ачелник</w:t>
      </w:r>
      <w:r w:rsidR="00B006B1" w:rsidRPr="00C26BB5">
        <w:rPr>
          <w:rFonts w:ascii="Times New Roman" w:hAnsi="Times New Roman"/>
        </w:rPr>
        <w:t xml:space="preserve"> </w:t>
      </w:r>
      <w:r w:rsidR="00EE6641">
        <w:rPr>
          <w:rFonts w:ascii="Times New Roman" w:hAnsi="Times New Roman"/>
        </w:rPr>
        <w:t>ОУ</w:t>
      </w:r>
    </w:p>
    <w:p w:rsidR="00B006B1" w:rsidRPr="00C26BB5" w:rsidRDefault="007B5806" w:rsidP="00611D7C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C2A75" w:rsidRPr="00C26BB5">
        <w:rPr>
          <w:rFonts w:ascii="Times New Roman" w:hAnsi="Times New Roman"/>
        </w:rPr>
        <w:tab/>
      </w:r>
      <w:r w:rsidR="00EC2A75" w:rsidRPr="00C26BB5">
        <w:rPr>
          <w:rFonts w:ascii="Times New Roman" w:hAnsi="Times New Roman"/>
        </w:rPr>
        <w:tab/>
      </w:r>
      <w:r w:rsidR="00EC2A75" w:rsidRPr="00C26BB5">
        <w:rPr>
          <w:rFonts w:ascii="Times New Roman" w:hAnsi="Times New Roman"/>
        </w:rPr>
        <w:tab/>
      </w:r>
      <w:r w:rsidR="00EC2A75" w:rsidRPr="00C26BB5">
        <w:rPr>
          <w:rFonts w:ascii="Times New Roman" w:hAnsi="Times New Roman"/>
        </w:rPr>
        <w:tab/>
      </w:r>
      <w:r w:rsidR="00EC2A75" w:rsidRPr="00C26BB5">
        <w:rPr>
          <w:rFonts w:ascii="Times New Roman" w:hAnsi="Times New Roman"/>
        </w:rPr>
        <w:tab/>
      </w:r>
    </w:p>
    <w:p w:rsidR="00EC2A75" w:rsidRPr="001A51BE" w:rsidRDefault="007B5806" w:rsidP="00300256">
      <w:pPr>
        <w:pStyle w:val="Subtitle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26BB5" w:rsidRPr="00C26BB5">
        <w:rPr>
          <w:rFonts w:ascii="Times New Roman" w:hAnsi="Times New Roman"/>
        </w:rPr>
        <w:tab/>
      </w:r>
      <w:r w:rsidR="00C26BB5">
        <w:rPr>
          <w:rFonts w:ascii="Times New Roman" w:hAnsi="Times New Roman"/>
        </w:rPr>
        <w:tab/>
      </w:r>
      <w:r w:rsidR="00C26BB5">
        <w:rPr>
          <w:rFonts w:ascii="Times New Roman" w:hAnsi="Times New Roman"/>
        </w:rPr>
        <w:tab/>
      </w:r>
      <w:r w:rsidR="00C26BB5">
        <w:rPr>
          <w:rFonts w:ascii="Times New Roman" w:hAnsi="Times New Roman"/>
        </w:rPr>
        <w:tab/>
      </w:r>
      <w:r w:rsidR="00311B20">
        <w:rPr>
          <w:rFonts w:ascii="Times New Roman" w:hAnsi="Times New Roman"/>
        </w:rPr>
        <w:tab/>
      </w:r>
      <w:r w:rsidR="00C26BB5">
        <w:rPr>
          <w:rFonts w:ascii="Times New Roman" w:hAnsi="Times New Roman"/>
        </w:rPr>
        <w:tab/>
      </w:r>
      <w:r w:rsidR="00311B20">
        <w:rPr>
          <w:rFonts w:ascii="Times New Roman" w:hAnsi="Times New Roman"/>
        </w:rPr>
        <w:t xml:space="preserve">  </w:t>
      </w:r>
      <w:r w:rsidR="00F87921">
        <w:rPr>
          <w:rFonts w:ascii="Times New Roman" w:hAnsi="Times New Roman"/>
        </w:rPr>
        <w:t xml:space="preserve"> </w:t>
      </w:r>
      <w:r w:rsidR="00311B20">
        <w:rPr>
          <w:rFonts w:ascii="Times New Roman" w:hAnsi="Times New Roman"/>
        </w:rPr>
        <w:t xml:space="preserve">   </w:t>
      </w:r>
      <w:r w:rsidR="001A51BE">
        <w:rPr>
          <w:rFonts w:ascii="Times New Roman" w:hAnsi="Times New Roman"/>
        </w:rPr>
        <w:t>Марко Стошић</w:t>
      </w:r>
    </w:p>
    <w:sectPr w:rsidR="00EC2A75" w:rsidRPr="001A51BE" w:rsidSect="008D4F8D">
      <w:pgSz w:w="11907" w:h="16839" w:code="9"/>
      <w:pgMar w:top="851" w:right="992" w:bottom="144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30DE8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30C9E"/>
    <w:multiLevelType w:val="hybridMultilevel"/>
    <w:tmpl w:val="C8749BCE"/>
    <w:lvl w:ilvl="0" w:tplc="2E944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F5A0E"/>
    <w:multiLevelType w:val="hybridMultilevel"/>
    <w:tmpl w:val="2CAC1BC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072C9"/>
    <w:multiLevelType w:val="hybridMultilevel"/>
    <w:tmpl w:val="3C2EFA3A"/>
    <w:lvl w:ilvl="0" w:tplc="71E002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E36E0"/>
    <w:multiLevelType w:val="hybridMultilevel"/>
    <w:tmpl w:val="ECB0DCC2"/>
    <w:lvl w:ilvl="0" w:tplc="03E6FF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685FEB"/>
    <w:rsid w:val="00007EDC"/>
    <w:rsid w:val="00024435"/>
    <w:rsid w:val="00033D9F"/>
    <w:rsid w:val="0009641F"/>
    <w:rsid w:val="0009760F"/>
    <w:rsid w:val="000B281B"/>
    <w:rsid w:val="000C0755"/>
    <w:rsid w:val="000E0467"/>
    <w:rsid w:val="001345DA"/>
    <w:rsid w:val="0013530C"/>
    <w:rsid w:val="00144672"/>
    <w:rsid w:val="00145D40"/>
    <w:rsid w:val="00146219"/>
    <w:rsid w:val="0016610C"/>
    <w:rsid w:val="0019699A"/>
    <w:rsid w:val="001A51BE"/>
    <w:rsid w:val="001C3503"/>
    <w:rsid w:val="001C436B"/>
    <w:rsid w:val="00205F1F"/>
    <w:rsid w:val="00277698"/>
    <w:rsid w:val="002871A7"/>
    <w:rsid w:val="002A0012"/>
    <w:rsid w:val="002B7E8B"/>
    <w:rsid w:val="002D0825"/>
    <w:rsid w:val="002E6926"/>
    <w:rsid w:val="00300256"/>
    <w:rsid w:val="00311B20"/>
    <w:rsid w:val="00330FBE"/>
    <w:rsid w:val="003475D6"/>
    <w:rsid w:val="00372FAF"/>
    <w:rsid w:val="003E3271"/>
    <w:rsid w:val="004257BF"/>
    <w:rsid w:val="00451243"/>
    <w:rsid w:val="00494BCD"/>
    <w:rsid w:val="00547C59"/>
    <w:rsid w:val="005E69BE"/>
    <w:rsid w:val="00611D7C"/>
    <w:rsid w:val="00671931"/>
    <w:rsid w:val="00685FEB"/>
    <w:rsid w:val="006A4CB2"/>
    <w:rsid w:val="006F1066"/>
    <w:rsid w:val="00722D63"/>
    <w:rsid w:val="007872A5"/>
    <w:rsid w:val="0078730B"/>
    <w:rsid w:val="00792464"/>
    <w:rsid w:val="007B5806"/>
    <w:rsid w:val="007B6B98"/>
    <w:rsid w:val="00824C40"/>
    <w:rsid w:val="0083685D"/>
    <w:rsid w:val="00837B94"/>
    <w:rsid w:val="008552C8"/>
    <w:rsid w:val="0087181A"/>
    <w:rsid w:val="008B75C4"/>
    <w:rsid w:val="008B7D25"/>
    <w:rsid w:val="008C017E"/>
    <w:rsid w:val="008D4F8D"/>
    <w:rsid w:val="008D5832"/>
    <w:rsid w:val="008D7721"/>
    <w:rsid w:val="00957105"/>
    <w:rsid w:val="00961284"/>
    <w:rsid w:val="009A7EA2"/>
    <w:rsid w:val="009C16F9"/>
    <w:rsid w:val="009C7357"/>
    <w:rsid w:val="00A31C09"/>
    <w:rsid w:val="00A61638"/>
    <w:rsid w:val="00A66A67"/>
    <w:rsid w:val="00AA3444"/>
    <w:rsid w:val="00AB6AE5"/>
    <w:rsid w:val="00AD1118"/>
    <w:rsid w:val="00B006B1"/>
    <w:rsid w:val="00B60CD7"/>
    <w:rsid w:val="00B84860"/>
    <w:rsid w:val="00BA3302"/>
    <w:rsid w:val="00BA5D54"/>
    <w:rsid w:val="00BE7E22"/>
    <w:rsid w:val="00C26BB5"/>
    <w:rsid w:val="00C64804"/>
    <w:rsid w:val="00CA6F87"/>
    <w:rsid w:val="00CF7725"/>
    <w:rsid w:val="00D24C07"/>
    <w:rsid w:val="00D42FE7"/>
    <w:rsid w:val="00D724AD"/>
    <w:rsid w:val="00DA4A8B"/>
    <w:rsid w:val="00DA6FB2"/>
    <w:rsid w:val="00E04310"/>
    <w:rsid w:val="00E11801"/>
    <w:rsid w:val="00E13D3A"/>
    <w:rsid w:val="00E641FD"/>
    <w:rsid w:val="00E8743C"/>
    <w:rsid w:val="00EC2A75"/>
    <w:rsid w:val="00EC3D5A"/>
    <w:rsid w:val="00ED4066"/>
    <w:rsid w:val="00EE3B30"/>
    <w:rsid w:val="00EE6641"/>
    <w:rsid w:val="00EE79C5"/>
    <w:rsid w:val="00F03EBD"/>
    <w:rsid w:val="00F318F7"/>
    <w:rsid w:val="00F44B20"/>
    <w:rsid w:val="00F87921"/>
    <w:rsid w:val="00FA2DA2"/>
    <w:rsid w:val="00FD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0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78730B"/>
    <w:rPr>
      <w:rFonts w:ascii="Calibri" w:hAnsi="Calibri"/>
      <w:bCs/>
      <w:smallCaps/>
      <w:spacing w:val="5"/>
      <w:sz w:val="24"/>
    </w:rPr>
  </w:style>
  <w:style w:type="paragraph" w:styleId="NoSpacing">
    <w:name w:val="No Spacing"/>
    <w:uiPriority w:val="1"/>
    <w:qFormat/>
    <w:rsid w:val="009C16F9"/>
    <w:rPr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824C40"/>
    <w:pPr>
      <w:jc w:val="both"/>
      <w:outlineLvl w:val="1"/>
    </w:pPr>
    <w:rPr>
      <w:rFonts w:ascii="Calibri" w:eastAsia="Times New Roman" w:hAnsi="Calibri"/>
    </w:rPr>
  </w:style>
  <w:style w:type="character" w:customStyle="1" w:styleId="SubtitleChar">
    <w:name w:val="Subtitle Char"/>
    <w:basedOn w:val="DefaultParagraphFont"/>
    <w:link w:val="Subtitle"/>
    <w:rsid w:val="00824C40"/>
    <w:rPr>
      <w:rFonts w:ascii="Calibri" w:eastAsia="Times New Roman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E8B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EC2A75"/>
    <w:pPr>
      <w:widowControl w:val="0"/>
      <w:autoSpaceDE w:val="0"/>
      <w:autoSpaceDN w:val="0"/>
      <w:adjustRightInd w:val="0"/>
      <w:spacing w:line="277" w:lineRule="exact"/>
    </w:pPr>
    <w:rPr>
      <w:rFonts w:eastAsia="Times New Roman"/>
      <w:lang w:val="sr-Cyrl-CS" w:eastAsia="sr-Cyrl-CS"/>
    </w:rPr>
  </w:style>
  <w:style w:type="character" w:customStyle="1" w:styleId="FontStyle16">
    <w:name w:val="Font Style16"/>
    <w:basedOn w:val="DefaultParagraphFont"/>
    <w:uiPriority w:val="99"/>
    <w:rsid w:val="00EC2A75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256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1345DA"/>
    <w:rPr>
      <w:rFonts w:eastAsiaTheme="minorHAnsi"/>
      <w:sz w:val="24"/>
      <w:szCs w:val="24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54E16-BB5D-4BBC-A344-087128C2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Opstina</cp:lastModifiedBy>
  <cp:revision>4</cp:revision>
  <cp:lastPrinted>2023-03-31T08:48:00Z</cp:lastPrinted>
  <dcterms:created xsi:type="dcterms:W3CDTF">2023-03-31T09:48:00Z</dcterms:created>
  <dcterms:modified xsi:type="dcterms:W3CDTF">2023-03-31T09:49:00Z</dcterms:modified>
</cp:coreProperties>
</file>