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71" w:rsidRPr="002F4BB0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:rsidR="00446E71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:rsidR="001C4DB5" w:rsidRPr="002F4BB0" w:rsidRDefault="001C4DB5" w:rsidP="00FF377F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46E71" w:rsidRPr="002F4BB0" w:rsidTr="00C45BA5">
        <w:tc>
          <w:tcPr>
            <w:tcW w:w="10795" w:type="dxa"/>
            <w:gridSpan w:val="2"/>
          </w:tcPr>
          <w:p w:rsidR="00446E71" w:rsidRPr="002F4BB0" w:rsidRDefault="00446E71" w:rsidP="005C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5C2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CC1B2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8C697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90"/>
        <w:gridCol w:w="2610"/>
        <w:gridCol w:w="2700"/>
      </w:tblGrid>
      <w:tr w:rsidR="00446E71" w:rsidRPr="002F4BB0" w:rsidTr="00C45BA5">
        <w:tc>
          <w:tcPr>
            <w:tcW w:w="10800" w:type="dxa"/>
            <w:gridSpan w:val="3"/>
          </w:tcPr>
          <w:p w:rsidR="00446E71" w:rsidRPr="002F4BB0" w:rsidRDefault="00446E7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46E71" w:rsidRPr="002F4BB0" w:rsidTr="00C45BA5">
        <w:tc>
          <w:tcPr>
            <w:tcW w:w="5490" w:type="dxa"/>
            <w:shd w:val="clear" w:color="auto" w:fill="auto"/>
            <w:vAlign w:val="center"/>
          </w:tcPr>
          <w:p w:rsidR="00446E71" w:rsidRPr="002F4BB0" w:rsidRDefault="00446E7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71" w:rsidRPr="002F4BB0" w:rsidRDefault="003520FA" w:rsidP="008C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731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71" w:rsidRPr="002F4BB0" w:rsidRDefault="003520FA" w:rsidP="008C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107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A3CE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446E71" w:rsidRPr="002F4BB0" w:rsidTr="00C45BA5">
        <w:tc>
          <w:tcPr>
            <w:tcW w:w="10800" w:type="dxa"/>
            <w:gridSpan w:val="3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576"/>
        <w:gridCol w:w="810"/>
        <w:gridCol w:w="360"/>
        <w:gridCol w:w="717"/>
        <w:gridCol w:w="453"/>
        <w:gridCol w:w="783"/>
        <w:gridCol w:w="68"/>
        <w:gridCol w:w="548"/>
        <w:gridCol w:w="131"/>
        <w:gridCol w:w="489"/>
        <w:gridCol w:w="1204"/>
      </w:tblGrid>
      <w:tr w:rsidR="00446E71" w:rsidRPr="00496A0B" w:rsidTr="00FD572B">
        <w:trPr>
          <w:trHeight w:val="431"/>
          <w:jc w:val="center"/>
        </w:trPr>
        <w:tc>
          <w:tcPr>
            <w:tcW w:w="10768" w:type="dxa"/>
            <w:gridSpan w:val="12"/>
            <w:vAlign w:val="center"/>
          </w:tcPr>
          <w:p w:rsidR="00446E71" w:rsidRPr="00496A0B" w:rsidRDefault="00ED7E23" w:rsidP="00DD4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ED7E23" w:rsidRPr="00496A0B" w:rsidTr="00FD572B">
        <w:trPr>
          <w:jc w:val="center"/>
        </w:trPr>
        <w:tc>
          <w:tcPr>
            <w:tcW w:w="629" w:type="dxa"/>
            <w:vAlign w:val="center"/>
          </w:tcPr>
          <w:p w:rsidR="00ED7E23" w:rsidRPr="00496A0B" w:rsidRDefault="00ED7E23" w:rsidP="00FF3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E23" w:rsidRPr="00496A0B" w:rsidRDefault="00421610" w:rsidP="00B10F1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E23" w:rsidRPr="00496A0B" w:rsidRDefault="00ED7E23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496A0B" w:rsidTr="00FD572B">
        <w:trPr>
          <w:trHeight w:val="314"/>
          <w:jc w:val="center"/>
        </w:trPr>
        <w:tc>
          <w:tcPr>
            <w:tcW w:w="629" w:type="dxa"/>
            <w:vMerge w:val="restart"/>
            <w:vAlign w:val="center"/>
          </w:tcPr>
          <w:p w:rsidR="00406EA6" w:rsidRPr="00496A0B" w:rsidRDefault="00406EA6" w:rsidP="00FF3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EA6" w:rsidRPr="00496A0B" w:rsidRDefault="00406EA6" w:rsidP="004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496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место </w:t>
            </w:r>
            <w:r w:rsidR="00421610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објекта/а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6EA6" w:rsidRPr="00496A0B" w:rsidRDefault="00406EA6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496A0B" w:rsidTr="00FD572B">
        <w:trPr>
          <w:jc w:val="center"/>
        </w:trPr>
        <w:tc>
          <w:tcPr>
            <w:tcW w:w="629" w:type="dxa"/>
            <w:vMerge/>
            <w:vAlign w:val="center"/>
          </w:tcPr>
          <w:p w:rsidR="00406EA6" w:rsidRPr="00496A0B" w:rsidRDefault="00406EA6" w:rsidP="00ED7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EA6" w:rsidRPr="00496A0B" w:rsidRDefault="00406EA6" w:rsidP="004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Улица </w:t>
            </w:r>
            <w:r w:rsidR="00421610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објекта/</w:t>
            </w:r>
            <w:r w:rsidR="00B10F18" w:rsidRPr="00496A0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6EA6" w:rsidRPr="00496A0B" w:rsidRDefault="00406EA6" w:rsidP="00ED7E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54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33545" w:rsidRPr="00496A0B" w:rsidRDefault="00D45CCE" w:rsidP="0044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Колики је </w:t>
            </w:r>
            <w:r w:rsidR="00633545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пројектовани</w:t>
            </w:r>
            <w:r w:rsidR="00421610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капацитет постројења</w:t>
            </w:r>
            <w:r w:rsidR="00633545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 активности</w:t>
            </w:r>
          </w:p>
        </w:tc>
        <w:tc>
          <w:tcPr>
            <w:tcW w:w="556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54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:rsidR="004B5F58" w:rsidRPr="004B5F58" w:rsidRDefault="00542590" w:rsidP="00421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Да ли 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</w:t>
            </w:r>
            <w:r w:rsidR="00AB0DFB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421610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објекат</w:t>
            </w:r>
            <w:r w:rsidR="00AB0DFB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/активност 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према врсти и критеријуму налази на 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Лист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FB4BE8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I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или Лист</w:t>
            </w:r>
            <w:r w:rsidR="006670F7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FB4BE8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II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633545" w:rsidRPr="00496A0B" w:rsidRDefault="003520FA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991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3545" w:rsidRPr="00496A0B" w:rsidRDefault="00633545" w:rsidP="006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633545" w:rsidRPr="00496A0B" w:rsidRDefault="003520FA" w:rsidP="00633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2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0B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:rsidR="00014F35" w:rsidRPr="002F6DF5" w:rsidRDefault="00014F35" w:rsidP="00014F35">
            <w:pPr>
              <w:jc w:val="both"/>
              <w:rPr>
                <w:rFonts w:ascii="Times New Roman" w:eastAsia="Century Schoolboo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="00571CF6"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 за</w:t>
            </w: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55E1C"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надзирани објекат/активност </w:t>
            </w: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 xml:space="preserve">издато одобрење за изградњу или употребна дозвола пре 29.12.2004.године 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47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48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trHeight w:val="124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А6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:rsidR="00014F35" w:rsidRPr="002F6DF5" w:rsidRDefault="00014F35" w:rsidP="00014F35">
            <w:pPr>
              <w:jc w:val="both"/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entury Schoolbook" w:hAnsi="Times New Roman" w:cs="Times New Roman"/>
                <w:bCs/>
                <w:sz w:val="24"/>
                <w:szCs w:val="24"/>
                <w:lang w:val="sr-Cyrl-RS"/>
              </w:rPr>
              <w:t>Да ли је почев од 29.12.2004.год. било реконструкције или битне промене технологије, сировина, репроматеријала, енергената и отпада, који нису обухваћени студијом о процени утицаја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88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44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А7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 w:rsidR="00014F35" w:rsidRPr="002F6DF5" w:rsidRDefault="00014F35" w:rsidP="00014F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sr-Cyrl-RS"/>
              </w:rPr>
              <w:t>Да ли је у плану или је започето уклањање постројења или престанак активности</w:t>
            </w:r>
          </w:p>
        </w:tc>
        <w:tc>
          <w:tcPr>
            <w:tcW w:w="18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0965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17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trHeight w:val="124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6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 ли је од надлежног органа прибављена сагласност на студију процене утицаја пројекта, односно студију затеченог стања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одлука да није потребна студија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68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891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обавезе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66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trHeight w:val="425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0D3" w:rsidRPr="002600D3" w:rsidRDefault="00014F35" w:rsidP="002600D3">
            <w:pPr>
              <w:jc w:val="center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</w:pP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Контролну листу нема потребе даље попуњавати ако је </w:t>
            </w:r>
            <w:r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на А8 </w:t>
            </w: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одговор </w:t>
            </w:r>
            <w:r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 xml:space="preserve">„НЕ“ или </w:t>
            </w:r>
            <w:r w:rsidRPr="00496A0B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>„Нема обавезе“</w:t>
            </w:r>
            <w:r w:rsidR="002600D3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val="sr-Cyrl-RS"/>
              </w:rPr>
              <w:t>.</w:t>
            </w:r>
          </w:p>
        </w:tc>
      </w:tr>
      <w:tr w:rsidR="00014F35" w:rsidRPr="00496A0B" w:rsidTr="00B3604C">
        <w:trPr>
          <w:trHeight w:val="462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Б) Ажурирање студије о процени утицаја</w:t>
            </w:r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5386" w:type="dxa"/>
            <w:gridSpan w:val="2"/>
            <w:vAlign w:val="center"/>
          </w:tcPr>
          <w:p w:rsidR="00014F35" w:rsidRPr="00496A0B" w:rsidRDefault="00014F35" w:rsidP="00014F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постоји потреба ажурирања студије</w:t>
            </w:r>
          </w:p>
        </w:tc>
        <w:tc>
          <w:tcPr>
            <w:tcW w:w="2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25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18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5386" w:type="dxa"/>
            <w:gridSpan w:val="2"/>
            <w:vAlign w:val="center"/>
          </w:tcPr>
          <w:p w:rsidR="00014F35" w:rsidRPr="00496A0B" w:rsidRDefault="00014F35" w:rsidP="00014F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надлежном органу поднет потпун захтев за одлучивање о ажурирању студије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11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754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потребан</w:t>
            </w:r>
          </w:p>
          <w:p w:rsidR="00014F35" w:rsidRPr="00496A0B" w:rsidRDefault="003520FA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64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3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trHeight w:val="438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В) Мере из студије утицаја </w:t>
            </w:r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4576" w:type="dxa"/>
            <w:vAlign w:val="center"/>
          </w:tcPr>
          <w:p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предвиђене техничком документацијом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35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77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2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4576" w:type="dxa"/>
            <w:vAlign w:val="center"/>
          </w:tcPr>
          <w:p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у току извођења пројекта (изградње)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625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488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2044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860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4576" w:type="dxa"/>
            <w:vAlign w:val="center"/>
          </w:tcPr>
          <w:p w:rsidR="00014F35" w:rsidRPr="00496A0B" w:rsidRDefault="00014F35" w:rsidP="00014F35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извршене мере заштите током рада пројекта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6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05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840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3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заштите од удеса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49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428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433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13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78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32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671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применљиво□</w:t>
            </w:r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након трајног престанка рада објекта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77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16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086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132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14F35" w:rsidRPr="00496A0B" w:rsidTr="00727815">
        <w:trPr>
          <w:trHeight w:val="336"/>
          <w:jc w:val="center"/>
        </w:trPr>
        <w:tc>
          <w:tcPr>
            <w:tcW w:w="107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 из одлуке надлежног органа да студија није потребна</w:t>
            </w:r>
          </w:p>
        </w:tc>
      </w:tr>
      <w:tr w:rsidR="00014F35" w:rsidRPr="00496A0B" w:rsidTr="00FD572B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014F35" w:rsidRPr="00496A0B" w:rsidRDefault="00014F35" w:rsidP="00014F35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мониторинга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606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129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90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F35" w:rsidRPr="00496A0B" w:rsidRDefault="00014F35" w:rsidP="0001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1265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600"/>
      </w:tblGrid>
      <w:tr w:rsidR="002F4BB0" w:rsidRPr="002F4BB0" w:rsidTr="00496A0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496A0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2F4BB0" w:rsidTr="00727815">
        <w:trPr>
          <w:trHeight w:val="341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FA" w:rsidRDefault="003520FA" w:rsidP="002F4BB0">
      <w:pPr>
        <w:spacing w:after="0" w:line="240" w:lineRule="auto"/>
      </w:pPr>
      <w:r>
        <w:separator/>
      </w:r>
    </w:p>
  </w:endnote>
  <w:endnote w:type="continuationSeparator" w:id="0">
    <w:p w:rsidR="003520FA" w:rsidRDefault="003520F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8" w:rsidRDefault="00310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0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8" w:rsidRDefault="00310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FA" w:rsidRDefault="003520FA" w:rsidP="002F4BB0">
      <w:pPr>
        <w:spacing w:after="0" w:line="240" w:lineRule="auto"/>
      </w:pPr>
      <w:r>
        <w:separator/>
      </w:r>
    </w:p>
  </w:footnote>
  <w:footnote w:type="continuationSeparator" w:id="0">
    <w:p w:rsidR="003520FA" w:rsidRDefault="003520F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8" w:rsidRDefault="00310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  <w:bookmarkStart w:id="0" w:name="_GoBack"/>
          <w:bookmarkEnd w:id="0"/>
        </w:p>
      </w:tc>
      <w:tc>
        <w:tcPr>
          <w:tcW w:w="2774" w:type="dxa"/>
          <w:vAlign w:val="center"/>
        </w:tcPr>
        <w:p w:rsidR="001648BE" w:rsidRPr="001648BE" w:rsidRDefault="007070DA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КЛ-26-03</w:t>
          </w:r>
          <w:r w:rsidR="001648BE" w:rsidRPr="001648B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/04</w:t>
          </w:r>
        </w:p>
        <w:p w:rsidR="001648BE" w:rsidRPr="001648BE" w:rsidRDefault="001648BE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648B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10078" w:rsidRPr="0031007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18.09</w:t>
          </w:r>
          <w:r w:rsidRPr="0031007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.2018.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</w:p>
      </w:tc>
    </w:tr>
  </w:tbl>
  <w:p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8" w:rsidRDefault="00310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14F35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E10AE"/>
    <w:rsid w:val="000E4AE2"/>
    <w:rsid w:val="000E6702"/>
    <w:rsid w:val="000E7700"/>
    <w:rsid w:val="000F6AD6"/>
    <w:rsid w:val="000F6E02"/>
    <w:rsid w:val="00115B07"/>
    <w:rsid w:val="00120C7C"/>
    <w:rsid w:val="00120D03"/>
    <w:rsid w:val="0012169D"/>
    <w:rsid w:val="00132BD1"/>
    <w:rsid w:val="00150DB2"/>
    <w:rsid w:val="00151743"/>
    <w:rsid w:val="00152CDD"/>
    <w:rsid w:val="001648BE"/>
    <w:rsid w:val="00170C93"/>
    <w:rsid w:val="001736A0"/>
    <w:rsid w:val="00183F87"/>
    <w:rsid w:val="00185859"/>
    <w:rsid w:val="001915D3"/>
    <w:rsid w:val="00193F83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55E84"/>
    <w:rsid w:val="002600D3"/>
    <w:rsid w:val="0026024C"/>
    <w:rsid w:val="0027582B"/>
    <w:rsid w:val="0028318D"/>
    <w:rsid w:val="0028587A"/>
    <w:rsid w:val="002A1CC2"/>
    <w:rsid w:val="002A3910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66C73"/>
    <w:rsid w:val="0037333B"/>
    <w:rsid w:val="00373E6C"/>
    <w:rsid w:val="003764E8"/>
    <w:rsid w:val="00387886"/>
    <w:rsid w:val="003A4323"/>
    <w:rsid w:val="003B4215"/>
    <w:rsid w:val="003B5C86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5F58"/>
    <w:rsid w:val="004F476B"/>
    <w:rsid w:val="004F4E79"/>
    <w:rsid w:val="004F5961"/>
    <w:rsid w:val="00500526"/>
    <w:rsid w:val="005152FC"/>
    <w:rsid w:val="005167FB"/>
    <w:rsid w:val="0052201A"/>
    <w:rsid w:val="00522732"/>
    <w:rsid w:val="00525D2C"/>
    <w:rsid w:val="00533B85"/>
    <w:rsid w:val="00542590"/>
    <w:rsid w:val="00544EA1"/>
    <w:rsid w:val="00571CF6"/>
    <w:rsid w:val="00582953"/>
    <w:rsid w:val="005A5834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85B14"/>
    <w:rsid w:val="006C75AF"/>
    <w:rsid w:val="006D167C"/>
    <w:rsid w:val="006D6FBF"/>
    <w:rsid w:val="006E2301"/>
    <w:rsid w:val="00701F40"/>
    <w:rsid w:val="007070DA"/>
    <w:rsid w:val="00720117"/>
    <w:rsid w:val="0072040B"/>
    <w:rsid w:val="00727815"/>
    <w:rsid w:val="007335D7"/>
    <w:rsid w:val="0074327F"/>
    <w:rsid w:val="00747097"/>
    <w:rsid w:val="00754590"/>
    <w:rsid w:val="0077268E"/>
    <w:rsid w:val="0078559D"/>
    <w:rsid w:val="00794BE9"/>
    <w:rsid w:val="007A3312"/>
    <w:rsid w:val="007B2485"/>
    <w:rsid w:val="007B3394"/>
    <w:rsid w:val="007E1CB3"/>
    <w:rsid w:val="00823D19"/>
    <w:rsid w:val="00847755"/>
    <w:rsid w:val="00853666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64F5"/>
    <w:rsid w:val="00934C2A"/>
    <w:rsid w:val="00936CBF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A20794"/>
    <w:rsid w:val="00A215A8"/>
    <w:rsid w:val="00A26692"/>
    <w:rsid w:val="00A2731B"/>
    <w:rsid w:val="00A307AA"/>
    <w:rsid w:val="00A37EC6"/>
    <w:rsid w:val="00A464D7"/>
    <w:rsid w:val="00A66CAB"/>
    <w:rsid w:val="00A75FB1"/>
    <w:rsid w:val="00A76823"/>
    <w:rsid w:val="00A91985"/>
    <w:rsid w:val="00A97E1A"/>
    <w:rsid w:val="00AA0C31"/>
    <w:rsid w:val="00AA2054"/>
    <w:rsid w:val="00AB0DFB"/>
    <w:rsid w:val="00AD3C83"/>
    <w:rsid w:val="00AD4ED6"/>
    <w:rsid w:val="00B10F18"/>
    <w:rsid w:val="00B1193B"/>
    <w:rsid w:val="00B2486C"/>
    <w:rsid w:val="00B3604C"/>
    <w:rsid w:val="00B472EA"/>
    <w:rsid w:val="00B507AC"/>
    <w:rsid w:val="00B5530E"/>
    <w:rsid w:val="00B56127"/>
    <w:rsid w:val="00B57076"/>
    <w:rsid w:val="00B6011C"/>
    <w:rsid w:val="00B709D7"/>
    <w:rsid w:val="00B75429"/>
    <w:rsid w:val="00B83593"/>
    <w:rsid w:val="00B87F44"/>
    <w:rsid w:val="00BA352C"/>
    <w:rsid w:val="00BA3CE1"/>
    <w:rsid w:val="00BB468B"/>
    <w:rsid w:val="00BD2B6D"/>
    <w:rsid w:val="00BE1651"/>
    <w:rsid w:val="00BE5F2C"/>
    <w:rsid w:val="00BE65EE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8357B"/>
    <w:rsid w:val="00C91EDC"/>
    <w:rsid w:val="00CA1141"/>
    <w:rsid w:val="00CC1B2F"/>
    <w:rsid w:val="00CC27F3"/>
    <w:rsid w:val="00CC2E19"/>
    <w:rsid w:val="00CC3CDE"/>
    <w:rsid w:val="00CD6E15"/>
    <w:rsid w:val="00CE4981"/>
    <w:rsid w:val="00CE740A"/>
    <w:rsid w:val="00D07C0F"/>
    <w:rsid w:val="00D21057"/>
    <w:rsid w:val="00D45CCE"/>
    <w:rsid w:val="00D72CE0"/>
    <w:rsid w:val="00D80D84"/>
    <w:rsid w:val="00D9141A"/>
    <w:rsid w:val="00DA1973"/>
    <w:rsid w:val="00DA5E96"/>
    <w:rsid w:val="00DA72A2"/>
    <w:rsid w:val="00DD433D"/>
    <w:rsid w:val="00DE6B68"/>
    <w:rsid w:val="00DF21BD"/>
    <w:rsid w:val="00E12630"/>
    <w:rsid w:val="00E55E1C"/>
    <w:rsid w:val="00EA051A"/>
    <w:rsid w:val="00EB05F2"/>
    <w:rsid w:val="00EB319C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6D4F"/>
    <w:rsid w:val="00F9585D"/>
    <w:rsid w:val="00FB4BE8"/>
    <w:rsid w:val="00FB515C"/>
    <w:rsid w:val="00FD08F7"/>
    <w:rsid w:val="00FD572B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ADD6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3195-2948-4948-867A-2E61E7F2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21</cp:revision>
  <dcterms:created xsi:type="dcterms:W3CDTF">2018-07-31T13:03:00Z</dcterms:created>
  <dcterms:modified xsi:type="dcterms:W3CDTF">2018-10-05T07:17:00Z</dcterms:modified>
</cp:coreProperties>
</file>