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044"/>
      </w:tblGrid>
      <w:tr w:rsidR="000B5AE9" w:rsidTr="00B82C31">
        <w:trPr>
          <w:trHeight w:val="2225"/>
        </w:trPr>
        <w:tc>
          <w:tcPr>
            <w:tcW w:w="2603" w:type="dxa"/>
            <w:hideMark/>
          </w:tcPr>
          <w:p w:rsidR="000B5AE9" w:rsidRPr="000B5AE9" w:rsidRDefault="00D308F5" w:rsidP="00B82C31">
            <w:pPr>
              <w:pStyle w:val="Caption"/>
              <w:snapToGrid w:val="0"/>
              <w:spacing w:before="0"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47211" cy="1609725"/>
                  <wp:effectExtent l="19050" t="0" r="0" b="0"/>
                  <wp:docPr id="5" name="Picture 5" descr="C:\Users\Општина\Desktop\198x206-equal_images_zitoradja-veliki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пштина\Desktop\198x206-equal_images_zitoradja-veliki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1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0B5AE9" w:rsidRPr="000B5AE9" w:rsidRDefault="000B5AE9" w:rsidP="00B82C31">
            <w:pPr>
              <w:pStyle w:val="Caption"/>
              <w:snapToGrid w:val="0"/>
              <w:spacing w:before="0" w:after="0"/>
              <w:rPr>
                <w:rFonts w:cs="Times New Roman"/>
              </w:rPr>
            </w:pPr>
          </w:p>
          <w:p w:rsidR="000B5AE9" w:rsidRPr="000B5AE9" w:rsidRDefault="000B5AE9" w:rsidP="00B82C31">
            <w:pPr>
              <w:pStyle w:val="Caption"/>
              <w:spacing w:before="0" w:after="0"/>
              <w:rPr>
                <w:rFonts w:cs="Times New Roman"/>
                <w:i w:val="0"/>
                <w:lang w:val="sr-Cyrl-CS"/>
              </w:rPr>
            </w:pPr>
            <w:r w:rsidRPr="000B5AE9">
              <w:rPr>
                <w:rFonts w:cs="Times New Roman"/>
                <w:i w:val="0"/>
                <w:lang w:val="sr-Cyrl-CS"/>
              </w:rPr>
              <w:t>ОПШТИНА ЖИТОРАЂА</w:t>
            </w:r>
          </w:p>
          <w:p w:rsidR="000B5AE9" w:rsidRPr="000B5AE9" w:rsidRDefault="000B5AE9" w:rsidP="00B82C31">
            <w:pPr>
              <w:ind w:right="-128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</w:t>
            </w:r>
            <w:r w:rsidRPr="000B5AE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ИНСКА УПРАВА </w:t>
            </w:r>
            <w:r w:rsidRPr="000B5AE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ОПШТИНЕ ЖИТОРАЂА</w:t>
            </w:r>
          </w:p>
          <w:p w:rsidR="000B5AE9" w:rsidRPr="000B5AE9" w:rsidRDefault="000B5AE9" w:rsidP="00B82C3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просторно планирање, урбанизам и обједињену процедуру, грађевинско-комуналне, инспекцијске послове и послове заштите животне средине </w:t>
            </w:r>
          </w:p>
        </w:tc>
      </w:tr>
    </w:tbl>
    <w:tbl>
      <w:tblPr>
        <w:tblpPr w:leftFromText="180" w:rightFromText="180" w:vertAnchor="page" w:horzAnchor="margin" w:tblpY="453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0"/>
        <w:gridCol w:w="6295"/>
      </w:tblGrid>
      <w:tr w:rsidR="000B5AE9" w:rsidTr="000B5AE9">
        <w:tc>
          <w:tcPr>
            <w:tcW w:w="8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b/>
                <w:sz w:val="20"/>
                <w:lang w:val="sr-Cyrl-CS"/>
              </w:rPr>
            </w:pPr>
            <w:r w:rsidRPr="000B5AE9">
              <w:rPr>
                <w:rFonts w:ascii="Arial" w:hAnsi="Arial" w:cs="Arial"/>
                <w:b/>
                <w:sz w:val="20"/>
                <w:lang w:val="sr-Cyrl-CS"/>
              </w:rPr>
              <w:t>КОНТРОЛНА ЛИСТА:</w:t>
            </w:r>
            <w:r>
              <w:rPr>
                <w:rFonts w:ascii="Arial" w:hAnsi="Arial" w:cs="Arial"/>
                <w:b/>
                <w:sz w:val="20"/>
              </w:rPr>
              <w:t xml:space="preserve"> ОДРЖАВАЊЕ УЛИЦА И ПУТЕВА</w:t>
            </w:r>
            <w:r w:rsidRPr="000B5AE9">
              <w:rPr>
                <w:rFonts w:ascii="Arial" w:hAnsi="Arial" w:cs="Arial"/>
                <w:b/>
                <w:sz w:val="20"/>
                <w:lang w:val="sr-Cyrl-CS"/>
              </w:rPr>
              <w:t xml:space="preserve"> НА ПОДРУЧЈУ ОПШТИНЕ ЖИТОРАЂА</w:t>
            </w:r>
          </w:p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b/>
                <w:sz w:val="20"/>
                <w:lang/>
              </w:rPr>
            </w:pPr>
            <w:r w:rsidRPr="000B5AE9">
              <w:rPr>
                <w:rFonts w:ascii="Arial" w:hAnsi="Arial" w:cs="Arial"/>
                <w:b/>
                <w:sz w:val="20"/>
                <w:lang/>
              </w:rPr>
              <w:t>ИДЕНТИФИКАЦИОНИ ПОДАЦИ</w:t>
            </w:r>
          </w:p>
        </w:tc>
      </w:tr>
      <w:tr w:rsidR="000B5AE9" w:rsidTr="000B5AE9">
        <w:tc>
          <w:tcPr>
            <w:tcW w:w="8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b/>
                <w:sz w:val="20"/>
                <w:lang/>
              </w:rPr>
            </w:pPr>
            <w:r w:rsidRPr="000B5AE9">
              <w:rPr>
                <w:rFonts w:ascii="Arial" w:hAnsi="Arial" w:cs="Arial"/>
                <w:b/>
                <w:sz w:val="20"/>
                <w:lang/>
              </w:rPr>
              <w:t>ПОДАЦИ О ПРАВНОМ ЛИЦУ / ПРЕДУЗЕТНИКУ / ФИЗИЧКОМ ЛИЦУ</w:t>
            </w:r>
          </w:p>
        </w:tc>
      </w:tr>
      <w:tr w:rsidR="000B5AE9" w:rsidTr="000B5AE9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  <w:lang/>
              </w:rPr>
            </w:pPr>
            <w:r w:rsidRPr="000B5AE9">
              <w:rPr>
                <w:rFonts w:ascii="Arial" w:hAnsi="Arial" w:cs="Arial"/>
                <w:sz w:val="20"/>
                <w:lang/>
              </w:rPr>
              <w:t>Назив правног лица / предузетника / име и презиме физичког лица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0B5AE9" w:rsidTr="000B5AE9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  <w:lang/>
              </w:rPr>
            </w:pPr>
            <w:r w:rsidRPr="000B5AE9">
              <w:rPr>
                <w:rFonts w:ascii="Arial" w:hAnsi="Arial" w:cs="Arial"/>
                <w:sz w:val="20"/>
                <w:lang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B5AE9" w:rsidTr="000B5AE9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  <w:lang/>
              </w:rPr>
            </w:pPr>
            <w:r w:rsidRPr="000B5AE9">
              <w:rPr>
                <w:rFonts w:ascii="Arial" w:hAnsi="Arial" w:cs="Arial"/>
                <w:sz w:val="20"/>
                <w:lang/>
              </w:rPr>
              <w:t>Матични број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B5AE9" w:rsidTr="000B5AE9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  <w:lang/>
              </w:rPr>
            </w:pPr>
            <w:r w:rsidRPr="000B5AE9">
              <w:rPr>
                <w:rFonts w:ascii="Arial" w:hAnsi="Arial" w:cs="Arial"/>
                <w:sz w:val="20"/>
                <w:lang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B5AE9" w:rsidTr="000B5AE9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  <w:lang/>
              </w:rPr>
            </w:pPr>
            <w:r w:rsidRPr="000B5AE9">
              <w:rPr>
                <w:rFonts w:ascii="Arial" w:hAnsi="Arial" w:cs="Arial"/>
                <w:sz w:val="20"/>
                <w:lang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AE9" w:rsidRPr="000B5AE9" w:rsidRDefault="000B5AE9" w:rsidP="000B5AE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000000" w:rsidRPr="00B574D6" w:rsidRDefault="00B574D6" w:rsidP="000B5AE9">
      <w:pPr>
        <w:rPr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19"/>
        <w:gridCol w:w="345"/>
        <w:gridCol w:w="1337"/>
      </w:tblGrid>
      <w:tr w:rsidR="000B5AE9" w:rsidTr="000B5AE9">
        <w:trPr>
          <w:trHeight w:val="435"/>
        </w:trPr>
        <w:tc>
          <w:tcPr>
            <w:tcW w:w="90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B5AE9" w:rsidRDefault="000B5AE9" w:rsidP="00B82C31">
            <w:pPr>
              <w:pStyle w:val="Sadrajtabele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2. </w:t>
            </w:r>
            <w:r w:rsidR="00D308F5">
              <w:rPr>
                <w:rFonts w:ascii="Arial" w:hAnsi="Arial" w:cs="Arial"/>
                <w:b/>
                <w:sz w:val="20"/>
              </w:rPr>
              <w:t>ОДРЖАВАЊЕ УЛИЦА И ПУТЕВА</w:t>
            </w:r>
          </w:p>
        </w:tc>
      </w:tr>
      <w:tr w:rsidR="000B5AE9" w:rsidTr="00D308F5">
        <w:trPr>
          <w:trHeight w:val="217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AE9" w:rsidRPr="00D308F5" w:rsidRDefault="000B5AE9" w:rsidP="006D5F84">
            <w:pPr>
              <w:pStyle w:val="Sadrajtabele"/>
              <w:snapToGrid w:val="0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Pr="00D308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одржавање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улица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путева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поверено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Јавним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предузећима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чији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оснивач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  <w:lang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5AE9" w:rsidRPr="00D308F5" w:rsidRDefault="000B5AE9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да    2</w:t>
            </w:r>
          </w:p>
          <w:p w:rsidR="000B5AE9" w:rsidRPr="00D308F5" w:rsidRDefault="000B5AE9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eastAsia="Webdings" w:hAnsi="Arial" w:cs="Arial"/>
                <w:sz w:val="20"/>
                <w:szCs w:val="20"/>
                <w:lang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0B5AE9" w:rsidTr="00D308F5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AE9" w:rsidRPr="00D308F5" w:rsidRDefault="000B5AE9" w:rsidP="006D5F84">
            <w:pPr>
              <w:pStyle w:val="Sadrajtabele"/>
              <w:snapToGrid w:val="0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  <w:sz w:val="20"/>
                <w:szCs w:val="20"/>
                <w:lang/>
              </w:rPr>
              <w:t>2.</w:t>
            </w:r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несметано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D308F5" w:rsidRPr="00D308F5">
              <w:rPr>
                <w:rFonts w:ascii="Arial" w:hAnsi="Arial" w:cs="Arial"/>
                <w:sz w:val="20"/>
                <w:szCs w:val="20"/>
              </w:rPr>
              <w:t>безбедно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одвија</w:t>
            </w:r>
            <w:proofErr w:type="spellEnd"/>
            <w:proofErr w:type="gram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саобраћај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сеоским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8F5" w:rsidRPr="00D308F5">
              <w:rPr>
                <w:rFonts w:ascii="Arial" w:hAnsi="Arial" w:cs="Arial"/>
                <w:sz w:val="20"/>
                <w:szCs w:val="20"/>
              </w:rPr>
              <w:t>улицама</w:t>
            </w:r>
            <w:proofErr w:type="spellEnd"/>
            <w:r w:rsidR="00D308F5" w:rsidRPr="00D308F5">
              <w:rPr>
                <w:rFonts w:ascii="Arial" w:hAnsi="Arial" w:cs="Arial"/>
                <w:sz w:val="20"/>
                <w:szCs w:val="20"/>
                <w:lang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5AE9" w:rsidRPr="00D308F5" w:rsidRDefault="000B5AE9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да    2</w:t>
            </w:r>
          </w:p>
          <w:p w:rsidR="000B5AE9" w:rsidRPr="00D308F5" w:rsidRDefault="000B5AE9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eastAsia="Webdings" w:hAnsi="Arial" w:cs="Arial"/>
                <w:sz w:val="20"/>
                <w:szCs w:val="20"/>
                <w:lang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308F5" w:rsidTr="00D308F5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 xml:space="preserve">3.Да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улицама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путевима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испуштају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отпадне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воде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  <w:lang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да    2</w:t>
            </w:r>
          </w:p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D308F5">
              <w:rPr>
                <w:rFonts w:ascii="Arial" w:eastAsia="Webdings" w:hAnsi="Arial" w:cs="Arial"/>
                <w:sz w:val="20"/>
                <w:szCs w:val="20"/>
                <w:lang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308F5" w:rsidTr="00D308F5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 xml:space="preserve">4.Да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стране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физичких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спречава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отицање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воде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  <w:lang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да    2</w:t>
            </w:r>
          </w:p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D308F5">
              <w:rPr>
                <w:rFonts w:ascii="Arial" w:eastAsia="Webdings" w:hAnsi="Arial" w:cs="Arial"/>
                <w:sz w:val="20"/>
                <w:szCs w:val="20"/>
                <w:lang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308F5" w:rsidTr="00D308F5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 xml:space="preserve">5.Да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улицама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путевима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складишти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грађевински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отпадни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материјал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  <w:lang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да    2</w:t>
            </w:r>
          </w:p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D308F5">
              <w:rPr>
                <w:rFonts w:ascii="Arial" w:eastAsia="Webdings" w:hAnsi="Arial" w:cs="Arial"/>
                <w:sz w:val="20"/>
                <w:szCs w:val="20"/>
                <w:lang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D308F5" w:rsidTr="00D308F5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 xml:space="preserve">6.За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привремено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коришћење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јавне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површине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постоји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уговор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давању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привремено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08F5">
              <w:rPr>
                <w:rFonts w:ascii="Arial" w:hAnsi="Arial" w:cs="Arial"/>
                <w:sz w:val="20"/>
                <w:szCs w:val="20"/>
              </w:rPr>
              <w:t>коришћење</w:t>
            </w:r>
            <w:proofErr w:type="spellEnd"/>
            <w:r w:rsidRPr="00D308F5">
              <w:rPr>
                <w:rFonts w:ascii="Arial" w:hAnsi="Arial" w:cs="Arial"/>
                <w:sz w:val="20"/>
                <w:szCs w:val="20"/>
                <w:lang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да    2</w:t>
            </w:r>
          </w:p>
          <w:p w:rsidR="00D308F5" w:rsidRPr="00D308F5" w:rsidRDefault="00D308F5" w:rsidP="00D308F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D308F5">
              <w:rPr>
                <w:rFonts w:ascii="Arial" w:eastAsia="Webdings" w:hAnsi="Arial" w:cs="Arial"/>
                <w:sz w:val="20"/>
                <w:szCs w:val="20"/>
                <w:lang/>
              </w:rPr>
              <w:t></w:t>
            </w:r>
            <w:r w:rsidRPr="00D308F5">
              <w:rPr>
                <w:rFonts w:ascii="Arial" w:hAnsi="Arial" w:cs="Arial"/>
                <w:sz w:val="20"/>
                <w:szCs w:val="20"/>
                <w:lang/>
              </w:rPr>
              <w:t xml:space="preserve"> не    0</w:t>
            </w:r>
          </w:p>
        </w:tc>
      </w:tr>
      <w:tr w:rsidR="000B5AE9" w:rsidTr="00D308F5">
        <w:tc>
          <w:tcPr>
            <w:tcW w:w="900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sz w:val="20"/>
                <w:szCs w:val="20"/>
                <w:lang/>
              </w:rPr>
              <w:t>Напомена:</w:t>
            </w: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0B5AE9" w:rsidRDefault="000B5AE9" w:rsidP="00D308F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574D6" w:rsidRPr="00D308F5" w:rsidRDefault="00B574D6" w:rsidP="00D308F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0B5AE9" w:rsidTr="00D308F5">
        <w:tc>
          <w:tcPr>
            <w:tcW w:w="76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AE9" w:rsidRPr="00D308F5" w:rsidRDefault="00B574D6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lastRenderedPageBreak/>
              <w:t>Максималан број бодова: 12</w:t>
            </w: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5AE9" w:rsidRPr="00D308F5" w:rsidRDefault="000B5AE9" w:rsidP="00D308F5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D308F5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Утврђени број бодова: _______</w:t>
            </w:r>
          </w:p>
        </w:tc>
      </w:tr>
    </w:tbl>
    <w:p w:rsidR="000B5AE9" w:rsidRDefault="000B5AE9" w:rsidP="000B5AE9"/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5"/>
        <w:gridCol w:w="3164"/>
      </w:tblGrid>
      <w:tr w:rsidR="00B574D6" w:rsidTr="00B574D6"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/>
              </w:rPr>
              <w:t>ТАБЕЛА ЗА УТВРЂИВАЊЕ СТЕПЕНА РИЗИКА</w:t>
            </w:r>
          </w:p>
        </w:tc>
      </w:tr>
      <w:tr w:rsidR="00B574D6" w:rsidTr="00B82C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РАСПОН БРОЈА БОДОВА</w:t>
            </w:r>
          </w:p>
        </w:tc>
      </w:tr>
      <w:tr w:rsidR="00B574D6" w:rsidTr="00B82C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незнатан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11 - 12</w:t>
            </w:r>
          </w:p>
        </w:tc>
      </w:tr>
      <w:tr w:rsidR="00B574D6" w:rsidTr="00B82C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низак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- 10</w:t>
            </w:r>
          </w:p>
        </w:tc>
      </w:tr>
      <w:tr w:rsidR="00B574D6" w:rsidTr="00B82C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средњи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4D6" w:rsidRPr="00213FAA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- </w:t>
            </w: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B574D6" w:rsidTr="00B82C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висок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4D6" w:rsidRPr="00213FAA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B574D6" w:rsidTr="00B82C31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D6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критичан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4D6" w:rsidRPr="00213FAA" w:rsidRDefault="00B574D6" w:rsidP="00B82C31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 xml:space="preserve">0 - 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</w:tbl>
    <w:p w:rsidR="000B5AE9" w:rsidRDefault="000B5AE9" w:rsidP="000B5AE9"/>
    <w:p w:rsidR="000B5AE9" w:rsidRDefault="000B5AE9" w:rsidP="000B5AE9"/>
    <w:p w:rsidR="000B5AE9" w:rsidRDefault="000B5AE9" w:rsidP="000B5AE9">
      <w:pPr>
        <w:jc w:val="both"/>
      </w:pPr>
    </w:p>
    <w:p w:rsidR="000B5AE9" w:rsidRDefault="000B5AE9" w:rsidP="000B5AE9">
      <w:pPr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  <w:lang/>
        </w:rPr>
        <w:t>Датум попуњавања Контролне листе: ____________________</w:t>
      </w:r>
    </w:p>
    <w:p w:rsidR="000B5AE9" w:rsidRDefault="000B5AE9" w:rsidP="000B5AE9">
      <w:pPr>
        <w:jc w:val="both"/>
        <w:rPr>
          <w:rFonts w:ascii="Arial" w:hAnsi="Arial"/>
          <w:sz w:val="20"/>
          <w:szCs w:val="20"/>
          <w:lang/>
        </w:rPr>
      </w:pPr>
    </w:p>
    <w:p w:rsidR="000B5AE9" w:rsidRDefault="000B5AE9" w:rsidP="000B5AE9">
      <w:pPr>
        <w:jc w:val="both"/>
        <w:rPr>
          <w:rFonts w:ascii="Arial" w:hAnsi="Arial"/>
          <w:sz w:val="20"/>
          <w:szCs w:val="20"/>
          <w:lang/>
        </w:rPr>
      </w:pPr>
    </w:p>
    <w:p w:rsidR="000B5AE9" w:rsidRDefault="000B5AE9" w:rsidP="000B5AE9">
      <w:pPr>
        <w:jc w:val="both"/>
        <w:rPr>
          <w:rFonts w:ascii="Arial" w:hAnsi="Arial"/>
          <w:sz w:val="20"/>
          <w:szCs w:val="20"/>
          <w:lang/>
        </w:rPr>
      </w:pPr>
    </w:p>
    <w:p w:rsidR="000B5AE9" w:rsidRDefault="000B5AE9" w:rsidP="000B5AE9">
      <w:pPr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  <w:lang/>
        </w:rPr>
        <w:t xml:space="preserve">      НАДЗИРАНИ СУБЈЕКТ</w: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 xml:space="preserve">       ИНСПЕКТОР</w:t>
      </w:r>
    </w:p>
    <w:p w:rsidR="000B5AE9" w:rsidRDefault="000B5AE9" w:rsidP="000B5AE9">
      <w:pPr>
        <w:jc w:val="both"/>
        <w:rPr>
          <w:rFonts w:ascii="Arial" w:hAnsi="Arial"/>
          <w:sz w:val="20"/>
          <w:szCs w:val="20"/>
          <w:lang/>
        </w:rPr>
      </w:pPr>
    </w:p>
    <w:p w:rsidR="000B5AE9" w:rsidRDefault="000B5AE9" w:rsidP="000B5AE9">
      <w:pPr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/>
          <w:sz w:val="20"/>
          <w:szCs w:val="20"/>
          <w:lang/>
        </w:rPr>
        <w:t>__________________________</w:t>
      </w:r>
      <w:r>
        <w:rPr>
          <w:rFonts w:ascii="Arial" w:hAnsi="Arial"/>
          <w:sz w:val="20"/>
          <w:szCs w:val="20"/>
          <w:lang/>
        </w:rPr>
        <w:tab/>
        <w:t xml:space="preserve">          (М.П.)                      ___________________________</w:t>
      </w:r>
    </w:p>
    <w:p w:rsidR="000B5AE9" w:rsidRDefault="000B5AE9" w:rsidP="000B5AE9">
      <w:pPr>
        <w:jc w:val="both"/>
      </w:pPr>
    </w:p>
    <w:p w:rsidR="000B5AE9" w:rsidRDefault="000B5AE9" w:rsidP="000B5AE9"/>
    <w:sectPr w:rsidR="000B5A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AE9"/>
    <w:rsid w:val="000B5AE9"/>
    <w:rsid w:val="006D5F84"/>
    <w:rsid w:val="00B574D6"/>
    <w:rsid w:val="00D3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0B5A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E9"/>
    <w:rPr>
      <w:rFonts w:ascii="Tahoma" w:hAnsi="Tahoma" w:cs="Tahoma"/>
      <w:sz w:val="16"/>
      <w:szCs w:val="16"/>
    </w:rPr>
  </w:style>
  <w:style w:type="paragraph" w:customStyle="1" w:styleId="Sadrajtabele">
    <w:name w:val="Sadržaj tabele"/>
    <w:basedOn w:val="Normal"/>
    <w:rsid w:val="000B5A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0B5AE9"/>
    <w:pPr>
      <w:spacing w:after="0" w:line="240" w:lineRule="auto"/>
    </w:pPr>
  </w:style>
  <w:style w:type="paragraph" w:customStyle="1" w:styleId="TableContents">
    <w:name w:val="Table Contents"/>
    <w:basedOn w:val="Normal"/>
    <w:rsid w:val="000B5A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959E-218F-4E66-9752-4EF5D9E7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</dc:creator>
  <cp:keywords/>
  <dc:description/>
  <cp:lastModifiedBy>Jovica M</cp:lastModifiedBy>
  <cp:revision>6</cp:revision>
  <dcterms:created xsi:type="dcterms:W3CDTF">2020-12-22T06:35:00Z</dcterms:created>
  <dcterms:modified xsi:type="dcterms:W3CDTF">2020-12-22T07:44:00Z</dcterms:modified>
</cp:coreProperties>
</file>