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861B6A">
        <w:t>08</w:t>
      </w:r>
      <w:r w:rsidR="00E16A29">
        <w:t>/</w:t>
      </w:r>
      <w:r>
        <w:t>20</w:t>
      </w:r>
      <w:r w:rsidR="00FF6917">
        <w:t>2</w:t>
      </w:r>
      <w:r w:rsidR="00861B6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861B6A">
        <w:t>31</w:t>
      </w:r>
      <w:r w:rsidR="00FF6917">
        <w:t>.01</w:t>
      </w:r>
      <w:r w:rsidR="00AB1C3D">
        <w:t>.</w:t>
      </w:r>
      <w:r>
        <w:t>20</w:t>
      </w:r>
      <w:r w:rsidR="00861B6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404-25-</w:t>
      </w:r>
      <w:r w:rsidR="00861B6A">
        <w:t>08</w:t>
      </w:r>
      <w:r w:rsidR="00FF6917">
        <w:t>/202</w:t>
      </w:r>
      <w:r w:rsidR="00861B6A">
        <w:t>3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9B0971" w:rsidRPr="009B0971">
        <w:t>Репрезентација за потребе општин</w:t>
      </w:r>
      <w:r w:rsidR="00CA788D">
        <w:t>ск</w:t>
      </w:r>
      <w:r w:rsidR="009B0971" w:rsidRPr="009B0971">
        <w:t>е</w:t>
      </w:r>
      <w:r w:rsidR="00CA788D">
        <w:t xml:space="preserve"> управе општине</w:t>
      </w:r>
      <w:r w:rsidR="009B0971" w:rsidRPr="009B0971">
        <w:t xml:space="preserve"> Житорађа – угоститељске услуге</w:t>
      </w:r>
      <w:r w:rsidR="005232C5">
        <w:t xml:space="preserve">, додељује понуђачу  </w:t>
      </w:r>
      <w:r w:rsidR="00861B6A">
        <w:t>УР „АЛЕКСИЋА ТВРЂАВА“, Бул. Николе Тесле б.б., 18000 Ниш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FF6917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861B6A">
        <w:t>24</w:t>
      </w:r>
      <w:r w:rsidR="00FF6917">
        <w:t>.01.202</w:t>
      </w:r>
      <w:r w:rsidR="00861B6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861B6A">
        <w:t>08</w:t>
      </w:r>
      <w:r w:rsidR="001B1406">
        <w:t>/20</w:t>
      </w:r>
      <w:r w:rsidR="00FF6917">
        <w:t>2</w:t>
      </w:r>
      <w:r w:rsidR="00861B6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FF6917" w:rsidRDefault="009B0971" w:rsidP="009B0971">
      <w:pPr>
        <w:jc w:val="both"/>
      </w:pPr>
      <w:r>
        <w:t>Редни број набавке 0</w:t>
      </w:r>
      <w:r w:rsidR="00861B6A">
        <w:t>8/2023.</w:t>
      </w:r>
    </w:p>
    <w:p w:rsidR="001B1406" w:rsidRPr="00861B6A" w:rsidRDefault="001B1406" w:rsidP="009B0971">
      <w:pPr>
        <w:jc w:val="both"/>
        <w:rPr>
          <w:lang/>
        </w:rPr>
      </w:pPr>
      <w:r>
        <w:t xml:space="preserve">     Процењена вредност набавке  је</w:t>
      </w:r>
      <w:r w:rsidR="00626AEF">
        <w:t xml:space="preserve"> </w:t>
      </w:r>
      <w:r w:rsidR="00861B6A">
        <w:t>750</w:t>
      </w:r>
      <w:r w:rsidR="00AB1C3D">
        <w:t>.</w:t>
      </w:r>
      <w:r w:rsidR="00861B6A">
        <w:t>000</w:t>
      </w:r>
      <w:r w:rsidR="00AB1C3D">
        <w:t>,</w:t>
      </w:r>
      <w:r w:rsidR="00861B6A">
        <w:t>00</w:t>
      </w:r>
      <w:r w:rsidR="00AB1C3D">
        <w:t xml:space="preserve"> </w:t>
      </w:r>
      <w:r>
        <w:t>динара   без ПДВ-а</w:t>
      </w:r>
      <w:r w:rsidR="00861B6A">
        <w:t xml:space="preserve">, </w:t>
      </w:r>
      <w:r w:rsidR="00861B6A">
        <w:rPr>
          <w:lang/>
        </w:rPr>
        <w:t>односно 900.000,00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FF6917">
        <w:t>1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861B6A" w:rsidRPr="00C26BB5" w:rsidRDefault="00861B6A" w:rsidP="00861B6A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 „</w:t>
      </w:r>
      <w:r>
        <w:rPr>
          <w:rFonts w:ascii="Times New Roman" w:hAnsi="Times New Roman"/>
          <w:lang/>
        </w:rPr>
        <w:t>НИШЛИЈСКА МЕХАНА</w:t>
      </w:r>
      <w:r>
        <w:rPr>
          <w:rFonts w:ascii="Times New Roman" w:hAnsi="Times New Roman"/>
        </w:rPr>
        <w:t xml:space="preserve">“, </w:t>
      </w:r>
      <w:r>
        <w:rPr>
          <w:rFonts w:ascii="Times New Roman" w:hAnsi="Times New Roman"/>
          <w:lang/>
        </w:rPr>
        <w:t>Првомајска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49</w:t>
      </w:r>
      <w:r>
        <w:rPr>
          <w:rFonts w:ascii="Times New Roman" w:hAnsi="Times New Roman"/>
        </w:rPr>
        <w:t>, 18000 Ниш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861B6A" w:rsidRDefault="00861B6A" w:rsidP="00861B6A">
      <w:pPr>
        <w:numPr>
          <w:ilvl w:val="0"/>
          <w:numId w:val="3"/>
        </w:numPr>
      </w:pPr>
      <w:r>
        <w:t>УР „</w:t>
      </w:r>
      <w:r>
        <w:rPr>
          <w:lang/>
        </w:rPr>
        <w:t>САЛЕ АМФОРА</w:t>
      </w:r>
      <w:r>
        <w:t>“,</w:t>
      </w:r>
      <w:r>
        <w:rPr>
          <w:lang/>
        </w:rPr>
        <w:t xml:space="preserve"> Обилићев Венац</w:t>
      </w:r>
      <w:r>
        <w:t xml:space="preserve"> бр</w:t>
      </w:r>
      <w:r>
        <w:rPr>
          <w:lang/>
        </w:rPr>
        <w:t>104</w:t>
      </w:r>
      <w:r>
        <w:t xml:space="preserve">, 18000 Ниш и </w:t>
      </w:r>
    </w:p>
    <w:p w:rsidR="00861B6A" w:rsidRPr="00E937A1" w:rsidRDefault="00861B6A" w:rsidP="00861B6A">
      <w:pPr>
        <w:numPr>
          <w:ilvl w:val="0"/>
          <w:numId w:val="3"/>
        </w:numPr>
      </w:pPr>
      <w:r>
        <w:t>УР „АЛЕКСИЋА ТВРЂАВА“, Бул. Николе Тесле б.б., 18000 Ниш</w:t>
      </w: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61B6A">
        <w:t xml:space="preserve"> </w:t>
      </w:r>
      <w:r w:rsidR="00861B6A">
        <w:rPr>
          <w:lang/>
        </w:rPr>
        <w:t>30</w:t>
      </w:r>
      <w:r w:rsidR="00626AEF">
        <w:t>.</w:t>
      </w:r>
      <w:r w:rsidR="001B1406">
        <w:t>0</w:t>
      </w:r>
      <w:r w:rsidR="00FF6917">
        <w:t>1</w:t>
      </w:r>
      <w:r w:rsidR="001B1406">
        <w:t>.20</w:t>
      </w:r>
      <w:r w:rsidR="00FF6917">
        <w:t>2</w:t>
      </w:r>
      <w:r w:rsidR="00861B6A">
        <w:rPr>
          <w:lang/>
        </w:rPr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861B6A">
        <w:rPr>
          <w:rFonts w:ascii="Times New Roman" w:hAnsi="Times New Roman"/>
        </w:rPr>
        <w:t>УР „</w:t>
      </w:r>
      <w:r w:rsidR="00861B6A">
        <w:rPr>
          <w:rFonts w:ascii="Times New Roman" w:hAnsi="Times New Roman"/>
          <w:lang/>
        </w:rPr>
        <w:t>НИШЛИЈСКА МЕХАНА</w:t>
      </w:r>
      <w:r w:rsidR="00861B6A">
        <w:rPr>
          <w:rFonts w:ascii="Times New Roman" w:hAnsi="Times New Roman"/>
        </w:rPr>
        <w:t xml:space="preserve">“, </w:t>
      </w:r>
      <w:r w:rsidR="00861B6A">
        <w:rPr>
          <w:rFonts w:ascii="Times New Roman" w:hAnsi="Times New Roman"/>
          <w:lang/>
        </w:rPr>
        <w:t>Првомајска</w:t>
      </w:r>
      <w:r w:rsidR="00861B6A">
        <w:rPr>
          <w:rFonts w:ascii="Times New Roman" w:hAnsi="Times New Roman"/>
        </w:rPr>
        <w:t xml:space="preserve"> бр.</w:t>
      </w:r>
      <w:r w:rsidR="00861B6A">
        <w:rPr>
          <w:rFonts w:ascii="Times New Roman" w:hAnsi="Times New Roman"/>
          <w:lang/>
        </w:rPr>
        <w:t>49</w:t>
      </w:r>
      <w:r w:rsidR="00861B6A">
        <w:rPr>
          <w:rFonts w:ascii="Times New Roman" w:hAnsi="Times New Roman"/>
        </w:rPr>
        <w:t>, 18000 Ниш</w:t>
      </w:r>
      <w:r w:rsidR="0049440E">
        <w:t>,</w:t>
      </w:r>
      <w:r w:rsidR="009B0971">
        <w:t xml:space="preserve"> </w:t>
      </w:r>
      <w:r>
        <w:t>заведена дана</w:t>
      </w:r>
      <w:r w:rsidR="00FF6917">
        <w:t xml:space="preserve"> </w:t>
      </w:r>
      <w:r w:rsidR="00861B6A">
        <w:rPr>
          <w:lang/>
        </w:rPr>
        <w:t>27</w:t>
      </w:r>
      <w:r w:rsidR="00FF6917">
        <w:t>.01</w:t>
      </w:r>
      <w:r w:rsidR="0049440E">
        <w:t>.</w:t>
      </w:r>
      <w:r>
        <w:t>20</w:t>
      </w:r>
      <w:r w:rsidR="00FF6917">
        <w:t>2</w:t>
      </w:r>
      <w:r w:rsidR="00861B6A">
        <w:rPr>
          <w:lang/>
        </w:rPr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861B6A">
        <w:rPr>
          <w:lang/>
        </w:rPr>
        <w:t>09</w:t>
      </w:r>
      <w:r>
        <w:t>,</w:t>
      </w:r>
      <w:r w:rsidR="00861B6A">
        <w:rPr>
          <w:lang/>
        </w:rPr>
        <w:t>30</w:t>
      </w:r>
      <w:r>
        <w:t xml:space="preserve"> сати , по</w:t>
      </w:r>
      <w:r w:rsidR="0049440E">
        <w:t>д</w:t>
      </w:r>
      <w:r>
        <w:t xml:space="preserve"> бројем </w:t>
      </w:r>
      <w:r w:rsidR="00861B6A">
        <w:rPr>
          <w:lang/>
        </w:rPr>
        <w:t>126</w:t>
      </w:r>
      <w:r w:rsidR="00FF6917">
        <w:t>/2</w:t>
      </w:r>
      <w:r w:rsidR="00861B6A">
        <w:rPr>
          <w:lang/>
        </w:rPr>
        <w:t>3</w:t>
      </w:r>
    </w:p>
    <w:p w:rsidR="00FF6917" w:rsidRPr="00FF6917" w:rsidRDefault="000D5FD3" w:rsidP="00FF6917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r w:rsidR="00861B6A">
        <w:t>УР „</w:t>
      </w:r>
      <w:r w:rsidR="00861B6A">
        <w:rPr>
          <w:lang/>
        </w:rPr>
        <w:t>САЛЕ АМФОРА</w:t>
      </w:r>
      <w:r w:rsidR="00861B6A">
        <w:t>“,</w:t>
      </w:r>
      <w:r w:rsidR="00861B6A">
        <w:rPr>
          <w:lang/>
        </w:rPr>
        <w:t xml:space="preserve"> Обилићев Венац</w:t>
      </w:r>
      <w:r w:rsidR="00861B6A">
        <w:t xml:space="preserve"> бр</w:t>
      </w:r>
      <w:r w:rsidR="00861B6A">
        <w:rPr>
          <w:lang/>
        </w:rPr>
        <w:t>104</w:t>
      </w:r>
      <w:r w:rsidR="00861B6A">
        <w:t xml:space="preserve">, 18000 Ниш заведена дана </w:t>
      </w:r>
      <w:r w:rsidR="00861B6A">
        <w:rPr>
          <w:lang/>
        </w:rPr>
        <w:t>2</w:t>
      </w:r>
      <w:r w:rsidR="00FF6917">
        <w:t>4.01.202</w:t>
      </w:r>
      <w:r w:rsidR="00861B6A">
        <w:rPr>
          <w:lang/>
        </w:rPr>
        <w:t>3</w:t>
      </w:r>
      <w:r w:rsidR="009B0971">
        <w:t xml:space="preserve">. године у </w:t>
      </w:r>
      <w:r w:rsidR="00FF6917">
        <w:t>1</w:t>
      </w:r>
      <w:r w:rsidR="00861B6A">
        <w:rPr>
          <w:lang/>
        </w:rPr>
        <w:t>3</w:t>
      </w:r>
      <w:r>
        <w:t>,</w:t>
      </w:r>
      <w:r w:rsidR="00861B6A">
        <w:rPr>
          <w:lang/>
        </w:rPr>
        <w:t>30</w:t>
      </w:r>
      <w:r>
        <w:t xml:space="preserve"> сати под бројем</w:t>
      </w:r>
      <w:r w:rsidR="00FF6917">
        <w:t xml:space="preserve"> </w:t>
      </w:r>
      <w:r w:rsidR="00861B6A">
        <w:rPr>
          <w:lang/>
        </w:rPr>
        <w:t>139</w:t>
      </w:r>
      <w:r w:rsidR="00FF6917">
        <w:t>/2</w:t>
      </w:r>
      <w:r w:rsidR="00861B6A">
        <w:rPr>
          <w:lang/>
        </w:rPr>
        <w:t>3</w:t>
      </w:r>
      <w:r>
        <w:t>,</w:t>
      </w:r>
    </w:p>
    <w:p w:rsidR="000D5FD3" w:rsidRDefault="000D5FD3" w:rsidP="00FF6917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FF6917">
        <w:t>УР „</w:t>
      </w:r>
      <w:r w:rsidR="00FF6917" w:rsidRPr="00FF6917">
        <w:t>АЛЕКСИЋА ТВРЂАВА</w:t>
      </w:r>
      <w:r w:rsidR="00FF6917">
        <w:t>“,</w:t>
      </w:r>
      <w:r w:rsidR="00FF6917" w:rsidRPr="00FF6917">
        <w:t xml:space="preserve"> Бул. Николе Тесле</w:t>
      </w:r>
      <w:r w:rsidR="00FF6917">
        <w:t xml:space="preserve"> б</w:t>
      </w:r>
      <w:r w:rsidR="00FF6917" w:rsidRPr="00FF6917">
        <w:t>.б.,</w:t>
      </w:r>
      <w:r w:rsidR="00FF6917">
        <w:t xml:space="preserve"> 18000 Ниш</w:t>
      </w:r>
      <w:r>
        <w:t>, заведена дана</w:t>
      </w:r>
      <w:r w:rsidR="00FF6917">
        <w:t xml:space="preserve"> </w:t>
      </w:r>
      <w:r w:rsidR="00861B6A">
        <w:rPr>
          <w:lang/>
        </w:rPr>
        <w:t>30.</w:t>
      </w:r>
      <w:r w:rsidR="00FF6917">
        <w:t>01</w:t>
      </w:r>
      <w:r>
        <w:t>.20</w:t>
      </w:r>
      <w:r w:rsidR="00FF6917">
        <w:t>2</w:t>
      </w:r>
      <w:r w:rsidR="00861B6A">
        <w:rPr>
          <w:lang/>
        </w:rPr>
        <w:t>3</w:t>
      </w:r>
      <w:r w:rsidR="00FF6917">
        <w:t>.</w:t>
      </w:r>
      <w:r w:rsidR="00E55E47">
        <w:t xml:space="preserve"> године у </w:t>
      </w:r>
      <w:r w:rsidR="00861B6A">
        <w:rPr>
          <w:lang/>
        </w:rPr>
        <w:t>10</w:t>
      </w:r>
      <w:r>
        <w:t>,</w:t>
      </w:r>
      <w:r w:rsidR="00FF6917">
        <w:t>3</w:t>
      </w:r>
      <w:r w:rsidR="00861B6A">
        <w:rPr>
          <w:lang/>
        </w:rPr>
        <w:t>5</w:t>
      </w:r>
      <w:r>
        <w:t xml:space="preserve"> сати  под бројем </w:t>
      </w:r>
      <w:r w:rsidR="00861B6A">
        <w:rPr>
          <w:lang/>
        </w:rPr>
        <w:t>141</w:t>
      </w:r>
      <w:r>
        <w:t>/</w:t>
      </w:r>
      <w:r w:rsidR="00FF6917">
        <w:t>2</w:t>
      </w:r>
      <w:r w:rsidR="00861B6A">
        <w:rPr>
          <w:lang/>
        </w:rPr>
        <w:t>3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861B6A" w:rsidRPr="008E01BC" w:rsidRDefault="00861B6A" w:rsidP="00861B6A">
      <w:pPr>
        <w:pStyle w:val="Subtitle"/>
        <w:numPr>
          <w:ilvl w:val="0"/>
          <w:numId w:val="4"/>
        </w:numPr>
        <w:tabs>
          <w:tab w:val="left" w:pos="709"/>
        </w:tabs>
      </w:pPr>
      <w:r w:rsidRPr="00861B6A">
        <w:rPr>
          <w:rFonts w:ascii="Times New Roman" w:hAnsi="Times New Roman"/>
          <w:b/>
        </w:rPr>
        <w:t>УР „</w:t>
      </w:r>
      <w:r w:rsidRPr="00861B6A">
        <w:rPr>
          <w:rFonts w:ascii="Times New Roman" w:hAnsi="Times New Roman"/>
          <w:b/>
          <w:lang/>
        </w:rPr>
        <w:t>НИШЛИЈСКА МЕХАНА</w:t>
      </w:r>
      <w:r w:rsidRPr="00861B6A">
        <w:rPr>
          <w:rFonts w:ascii="Times New Roman" w:hAnsi="Times New Roman"/>
          <w:b/>
        </w:rPr>
        <w:t xml:space="preserve">“, </w:t>
      </w:r>
      <w:r w:rsidRPr="00861B6A">
        <w:rPr>
          <w:rFonts w:ascii="Times New Roman" w:hAnsi="Times New Roman"/>
          <w:b/>
          <w:lang/>
        </w:rPr>
        <w:t>Првомајска</w:t>
      </w:r>
      <w:r w:rsidRPr="00861B6A">
        <w:rPr>
          <w:rFonts w:ascii="Times New Roman" w:hAnsi="Times New Roman"/>
          <w:b/>
        </w:rPr>
        <w:t xml:space="preserve"> бр.</w:t>
      </w:r>
      <w:r w:rsidRPr="00861B6A">
        <w:rPr>
          <w:rFonts w:ascii="Times New Roman" w:hAnsi="Times New Roman"/>
          <w:b/>
          <w:lang/>
        </w:rPr>
        <w:t>49</w:t>
      </w:r>
      <w:r w:rsidRPr="00861B6A">
        <w:rPr>
          <w:rFonts w:ascii="Times New Roman" w:hAnsi="Times New Roman"/>
          <w:b/>
        </w:rPr>
        <w:t>, 18000 Ниш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јединичном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  <w:lang/>
        </w:rPr>
        <w:t>29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825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4</w:t>
      </w:r>
      <w:r>
        <w:rPr>
          <w:rFonts w:ascii="Times New Roman" w:hAnsi="Times New Roman"/>
        </w:rPr>
        <w:t xml:space="preserve"> динара</w:t>
      </w:r>
      <w:r w:rsidRPr="008E01BC">
        <w:rPr>
          <w:rFonts w:ascii="Times New Roman" w:hAnsi="Times New Roman"/>
        </w:rPr>
        <w:t xml:space="preserve"> без ПДВ-а односно </w:t>
      </w:r>
      <w:r>
        <w:rPr>
          <w:rFonts w:ascii="Times New Roman" w:hAnsi="Times New Roman"/>
          <w:lang/>
        </w:rPr>
        <w:t>36</w:t>
      </w:r>
      <w:r w:rsidRPr="008E01BC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783</w:t>
      </w:r>
      <w:r w:rsidRPr="008E01BC">
        <w:rPr>
          <w:rFonts w:ascii="Times New Roman" w:hAnsi="Times New Roman"/>
        </w:rPr>
        <w:t>,00 динара са ПДВ-ом</w:t>
      </w:r>
      <w:r>
        <w:rPr>
          <w:rFonts w:ascii="Times New Roman" w:hAnsi="Times New Roman"/>
        </w:rPr>
        <w:t xml:space="preserve">, </w:t>
      </w:r>
    </w:p>
    <w:p w:rsidR="00861B6A" w:rsidRPr="00306C9C" w:rsidRDefault="00861B6A" w:rsidP="00861B6A">
      <w:pPr>
        <w:numPr>
          <w:ilvl w:val="0"/>
          <w:numId w:val="4"/>
        </w:numPr>
        <w:jc w:val="both"/>
      </w:pPr>
      <w:r w:rsidRPr="00861B6A">
        <w:rPr>
          <w:b/>
        </w:rPr>
        <w:t>УР „</w:t>
      </w:r>
      <w:r w:rsidRPr="00861B6A">
        <w:rPr>
          <w:b/>
          <w:lang/>
        </w:rPr>
        <w:t>САЛЕ АМФОРА</w:t>
      </w:r>
      <w:r w:rsidRPr="00861B6A">
        <w:rPr>
          <w:b/>
        </w:rPr>
        <w:t>“,</w:t>
      </w:r>
      <w:r w:rsidRPr="00861B6A">
        <w:rPr>
          <w:b/>
          <w:lang/>
        </w:rPr>
        <w:t xml:space="preserve"> Обилићев Венац</w:t>
      </w:r>
      <w:r w:rsidRPr="00861B6A">
        <w:rPr>
          <w:b/>
        </w:rPr>
        <w:t xml:space="preserve"> бр</w:t>
      </w:r>
      <w:r w:rsidRPr="00861B6A">
        <w:rPr>
          <w:b/>
          <w:lang/>
        </w:rPr>
        <w:t>104</w:t>
      </w:r>
      <w:r w:rsidRPr="00861B6A">
        <w:rPr>
          <w:b/>
        </w:rPr>
        <w:t>, 18000 Ниш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27</w:t>
      </w:r>
      <w:r>
        <w:t>.</w:t>
      </w:r>
      <w:r>
        <w:rPr>
          <w:lang/>
        </w:rPr>
        <w:t>826</w:t>
      </w:r>
      <w:r>
        <w:t>,</w:t>
      </w:r>
      <w:r>
        <w:rPr>
          <w:lang/>
        </w:rPr>
        <w:t>4</w:t>
      </w:r>
      <w:r w:rsidRPr="002E6926">
        <w:t xml:space="preserve"> динара</w:t>
      </w:r>
      <w:r w:rsidRPr="00646359">
        <w:t xml:space="preserve"> без ПДВ-а односно </w:t>
      </w:r>
      <w:r>
        <w:rPr>
          <w:lang/>
        </w:rPr>
        <w:t>34</w:t>
      </w:r>
      <w:r w:rsidRPr="00646359">
        <w:t>.</w:t>
      </w:r>
      <w:r>
        <w:rPr>
          <w:lang/>
        </w:rPr>
        <w:t>783</w:t>
      </w:r>
      <w:r w:rsidRPr="00646359">
        <w:t>,</w:t>
      </w:r>
      <w:r>
        <w:rPr>
          <w:lang/>
        </w:rPr>
        <w:t>00</w:t>
      </w:r>
      <w:r w:rsidRPr="00646359">
        <w:t xml:space="preserve"> са ПДВ-ом.</w:t>
      </w:r>
      <w:r>
        <w:t xml:space="preserve"> </w:t>
      </w:r>
    </w:p>
    <w:p w:rsidR="00861B6A" w:rsidRPr="002E6926" w:rsidRDefault="00861B6A" w:rsidP="00861B6A">
      <w:pPr>
        <w:numPr>
          <w:ilvl w:val="0"/>
          <w:numId w:val="4"/>
        </w:numPr>
      </w:pPr>
      <w:r w:rsidRPr="00861B6A">
        <w:rPr>
          <w:b/>
        </w:rPr>
        <w:t>УР „АЛЕКСИЋА ТВРЂАВА“, Бул. Николе Тесле б.б., 18000 Ниш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 xml:space="preserve">17.615,2 динара без ПДВ-а односно 22.019,00 динара са ПДВ-ом. </w:t>
      </w:r>
    </w:p>
    <w:p w:rsidR="00B20B89" w:rsidRPr="00681D50" w:rsidRDefault="00106B85" w:rsidP="00FF6917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</w:t>
      </w:r>
      <w:r w:rsidR="00FF6917">
        <w:t>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861B6A" w:rsidRPr="00861B6A">
        <w:rPr>
          <w:b/>
        </w:rPr>
        <w:t>УР „АЛЕКСИЋА ТВРЂАВА“, Бул. Николе Тесле б.б., 18000 Ниш</w:t>
      </w:r>
      <w:r w:rsidR="00106B85">
        <w:rPr>
          <w:rFonts w:ascii="Times New Roman" w:hAnsi="Times New Roman"/>
        </w:rPr>
        <w:t>,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укупном јединичном ценом</w:t>
      </w:r>
      <w:r w:rsidR="00106B85" w:rsidRPr="002E6926">
        <w:rPr>
          <w:rFonts w:ascii="Times New Roman" w:hAnsi="Times New Roman"/>
        </w:rPr>
        <w:t xml:space="preserve"> у износу </w:t>
      </w:r>
      <w:r w:rsidR="00861B6A">
        <w:rPr>
          <w:rFonts w:ascii="Times New Roman" w:hAnsi="Times New Roman"/>
        </w:rPr>
        <w:t>1</w:t>
      </w:r>
      <w:r w:rsidR="00861B6A">
        <w:rPr>
          <w:rFonts w:ascii="Times New Roman" w:hAnsi="Times New Roman"/>
          <w:lang/>
        </w:rPr>
        <w:t>7</w:t>
      </w:r>
      <w:r w:rsidR="00106B85">
        <w:rPr>
          <w:rFonts w:ascii="Times New Roman" w:hAnsi="Times New Roman"/>
        </w:rPr>
        <w:t>.</w:t>
      </w:r>
      <w:r w:rsidR="00861B6A">
        <w:rPr>
          <w:rFonts w:ascii="Times New Roman" w:hAnsi="Times New Roman"/>
          <w:lang/>
        </w:rPr>
        <w:t>615</w:t>
      </w:r>
      <w:r w:rsidR="00106B85">
        <w:rPr>
          <w:rFonts w:ascii="Times New Roman" w:hAnsi="Times New Roman"/>
        </w:rPr>
        <w:t>,</w:t>
      </w:r>
      <w:r w:rsidR="00861B6A">
        <w:rPr>
          <w:rFonts w:ascii="Times New Roman" w:hAnsi="Times New Roman"/>
          <w:lang/>
        </w:rPr>
        <w:t>2</w:t>
      </w:r>
      <w:r w:rsidR="00106B85">
        <w:rPr>
          <w:rFonts w:ascii="Times New Roman" w:hAnsi="Times New Roman"/>
        </w:rPr>
        <w:t xml:space="preserve"> динара</w:t>
      </w:r>
      <w:r w:rsidR="00106B85" w:rsidRPr="008E01BC">
        <w:rPr>
          <w:rFonts w:ascii="Times New Roman" w:hAnsi="Times New Roman"/>
        </w:rPr>
        <w:t xml:space="preserve"> без ПДВ-а односно </w:t>
      </w:r>
      <w:r w:rsidR="00861B6A">
        <w:rPr>
          <w:rFonts w:ascii="Times New Roman" w:hAnsi="Times New Roman"/>
          <w:lang/>
        </w:rPr>
        <w:t>22</w:t>
      </w:r>
      <w:r w:rsidR="00106B85" w:rsidRPr="008E01BC">
        <w:rPr>
          <w:rFonts w:ascii="Times New Roman" w:hAnsi="Times New Roman"/>
        </w:rPr>
        <w:t>.</w:t>
      </w:r>
      <w:r w:rsidR="00861B6A">
        <w:rPr>
          <w:rFonts w:ascii="Times New Roman" w:hAnsi="Times New Roman"/>
          <w:lang/>
        </w:rPr>
        <w:t>019</w:t>
      </w:r>
      <w:r w:rsidR="00106B85" w:rsidRPr="008E01BC">
        <w:rPr>
          <w:rFonts w:ascii="Times New Roman" w:hAnsi="Times New Roman"/>
        </w:rPr>
        <w:t>,</w:t>
      </w:r>
      <w:r w:rsidR="00861B6A">
        <w:rPr>
          <w:rFonts w:ascii="Times New Roman" w:hAnsi="Times New Roman"/>
          <w:lang/>
        </w:rPr>
        <w:t>00</w:t>
      </w:r>
      <w:r w:rsidR="00106B85" w:rsidRPr="008E01BC">
        <w:rPr>
          <w:rFonts w:ascii="Times New Roman" w:hAnsi="Times New Roman"/>
        </w:rPr>
        <w:t xml:space="preserve">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0C8D"/>
    <w:rsid w:val="001B1406"/>
    <w:rsid w:val="00217EA4"/>
    <w:rsid w:val="002D6B99"/>
    <w:rsid w:val="00324425"/>
    <w:rsid w:val="003E70F1"/>
    <w:rsid w:val="0049440E"/>
    <w:rsid w:val="004F2A67"/>
    <w:rsid w:val="005232C5"/>
    <w:rsid w:val="0054222C"/>
    <w:rsid w:val="0058756E"/>
    <w:rsid w:val="005A4A83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61B6A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A788D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F1683C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2023-01-31T09:18:00Z</dcterms:created>
  <dcterms:modified xsi:type="dcterms:W3CDTF">2023-01-31T09:18:00Z</dcterms:modified>
</cp:coreProperties>
</file>