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ДАТУМ:18.11.2022.године</w:t>
      </w:r>
    </w:p>
    <w:p w:rsidR="00DA55D7" w:rsidRDefault="008B7D03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БРОЈ:400-</w:t>
      </w:r>
      <w:r>
        <w:rPr>
          <w:rFonts w:ascii="Times New Roman" w:hAnsi="Times New Roman" w:cs="Times New Roman"/>
          <w:sz w:val="24"/>
          <w:szCs w:val="24"/>
          <w:lang/>
        </w:rPr>
        <w:t xml:space="preserve"> 1908/</w:t>
      </w:r>
      <w:r w:rsidR="00DA55D7">
        <w:rPr>
          <w:rFonts w:ascii="Times New Roman" w:hAnsi="Times New Roman" w:cs="Times New Roman"/>
          <w:sz w:val="24"/>
          <w:szCs w:val="24"/>
        </w:rPr>
        <w:t>2022-01</w:t>
      </w: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(„Сл.лист  града Ниша“ бр.27/2019 и 130/21) и члана 10 . Пословника о раду Општинског већа општине Житорађа (“Сл.лист града Ниша“  број 75/20), Општинско веће општине Житорађа, на седници</w:t>
      </w:r>
      <w:r w:rsidR="007A71B4">
        <w:rPr>
          <w:rFonts w:ascii="Times New Roman" w:hAnsi="Times New Roman" w:cs="Times New Roman"/>
          <w:sz w:val="24"/>
          <w:szCs w:val="24"/>
        </w:rPr>
        <w:t xml:space="preserve"> одржаној дана 18.11</w:t>
      </w:r>
      <w:r>
        <w:rPr>
          <w:rFonts w:ascii="Times New Roman" w:hAnsi="Times New Roman" w:cs="Times New Roman"/>
          <w:sz w:val="24"/>
          <w:szCs w:val="24"/>
        </w:rPr>
        <w:t>.2022.године,  доноси:</w:t>
      </w: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5D7">
        <w:rPr>
          <w:rFonts w:ascii="Times New Roman" w:hAnsi="Times New Roman" w:cs="Times New Roman"/>
          <w:b/>
          <w:sz w:val="24"/>
          <w:szCs w:val="24"/>
        </w:rPr>
        <w:t>1.УТВРЂУЈЕ СЕ</w:t>
      </w:r>
      <w:r>
        <w:rPr>
          <w:rFonts w:ascii="Times New Roman" w:hAnsi="Times New Roman" w:cs="Times New Roman"/>
          <w:sz w:val="24"/>
          <w:szCs w:val="24"/>
        </w:rPr>
        <w:t xml:space="preserve"> Нацрт  Одлуке о буџету општине Житорађа за 2023.годину.</w:t>
      </w: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D7" w:rsidRPr="008B7D03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A55D7"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Нацрт Одлуке о буџету општине Житорађа за 2023.годину </w:t>
      </w:r>
      <w:r w:rsidR="008B7D03">
        <w:rPr>
          <w:rFonts w:ascii="Times New Roman" w:hAnsi="Times New Roman" w:cs="Times New Roman"/>
          <w:sz w:val="24"/>
          <w:szCs w:val="24"/>
        </w:rPr>
        <w:t>на јавну расправу, почев од 18.11.2022. до 02.12.2022.године.</w:t>
      </w:r>
    </w:p>
    <w:p w:rsidR="00DA55D7" w:rsidRPr="008B7D03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A55D7" w:rsidRPr="008B7D03" w:rsidRDefault="008B7D03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3. </w:t>
      </w:r>
      <w:r w:rsidR="007A71B4" w:rsidRPr="007A71B4">
        <w:rPr>
          <w:rFonts w:ascii="Times New Roman" w:hAnsi="Times New Roman" w:cs="Times New Roman"/>
          <w:sz w:val="24"/>
          <w:szCs w:val="24"/>
        </w:rPr>
        <w:t xml:space="preserve">Закључак </w:t>
      </w:r>
      <w:r>
        <w:rPr>
          <w:rFonts w:ascii="Times New Roman" w:hAnsi="Times New Roman" w:cs="Times New Roman"/>
          <w:sz w:val="24"/>
          <w:szCs w:val="24"/>
          <w:lang/>
        </w:rPr>
        <w:t>ступа на снагу даном доношења.</w:t>
      </w:r>
    </w:p>
    <w:p w:rsidR="00DA55D7" w:rsidRPr="007A71B4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D7" w:rsidRP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5D7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Председник                       </w:t>
      </w:r>
    </w:p>
    <w:p w:rsidR="00DA55D7" w:rsidRDefault="00DA55D7" w:rsidP="00DA5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општинског већа</w:t>
      </w:r>
    </w:p>
    <w:p w:rsid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_________________</w:t>
      </w:r>
    </w:p>
    <w:p w:rsidR="00DA55D7" w:rsidRPr="00DA55D7" w:rsidRDefault="00DA55D7" w:rsidP="00DA5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Иван Станојевић</w:t>
      </w:r>
    </w:p>
    <w:p w:rsidR="00DA55D7" w:rsidRDefault="00DA55D7" w:rsidP="00DA55D7">
      <w:pPr>
        <w:jc w:val="center"/>
      </w:pPr>
    </w:p>
    <w:p w:rsidR="00334F39" w:rsidRDefault="00334F39"/>
    <w:sectPr w:rsidR="00334F39" w:rsidSect="00EE5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A55D7"/>
    <w:rsid w:val="000500C0"/>
    <w:rsid w:val="002F7657"/>
    <w:rsid w:val="00334F39"/>
    <w:rsid w:val="007A71B4"/>
    <w:rsid w:val="008B7D03"/>
    <w:rsid w:val="00DA55D7"/>
    <w:rsid w:val="00EE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cp:lastPrinted>2022-11-18T12:52:00Z</cp:lastPrinted>
  <dcterms:created xsi:type="dcterms:W3CDTF">2022-11-18T09:16:00Z</dcterms:created>
  <dcterms:modified xsi:type="dcterms:W3CDTF">2022-11-18T12:53:00Z</dcterms:modified>
</cp:coreProperties>
</file>