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F3" w:rsidRPr="00631726" w:rsidRDefault="00902CF9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02CF9" w:rsidRPr="00631726" w:rsidRDefault="00902CF9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902CF9" w:rsidRPr="00631726" w:rsidRDefault="00902CF9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Комисија за реализацију мера енергетске санације</w:t>
      </w:r>
    </w:p>
    <w:p w:rsidR="00631726" w:rsidRPr="00631726" w:rsidRDefault="00902CF9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Бр:</w:t>
      </w:r>
      <w:r w:rsidR="00631726" w:rsidRPr="00631726">
        <w:t xml:space="preserve"> </w:t>
      </w:r>
      <w:r w:rsidR="00631726" w:rsidRPr="00631726">
        <w:rPr>
          <w:rFonts w:ascii="Times New Roman" w:hAnsi="Times New Roman" w:cs="Times New Roman"/>
          <w:sz w:val="24"/>
          <w:szCs w:val="24"/>
        </w:rPr>
        <w:t xml:space="preserve">02-1082/2022-01                                                                            </w:t>
      </w:r>
    </w:p>
    <w:p w:rsidR="00631726" w:rsidRDefault="00826F3D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E0407B">
        <w:rPr>
          <w:rFonts w:ascii="Times New Roman" w:hAnsi="Times New Roman" w:cs="Times New Roman"/>
          <w:sz w:val="24"/>
          <w:szCs w:val="24"/>
        </w:rPr>
        <w:t>15</w:t>
      </w:r>
      <w:r w:rsidR="00631726" w:rsidRPr="00631726">
        <w:rPr>
          <w:rFonts w:ascii="Times New Roman" w:hAnsi="Times New Roman" w:cs="Times New Roman"/>
          <w:sz w:val="24"/>
          <w:szCs w:val="24"/>
        </w:rPr>
        <w:t xml:space="preserve">.08.2022.године    </w:t>
      </w:r>
    </w:p>
    <w:p w:rsidR="00E4022B" w:rsidRPr="00631726" w:rsidRDefault="00631726" w:rsidP="00631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D604D" w:rsidRPr="00631726" w:rsidRDefault="00902CF9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На основу члана 20. Правилника о суфинансирању мера енергетске санације, породичних кућа,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воде, по Јавном позиву управе за подстицање и унапређење енергетске ефика</w:t>
      </w:r>
      <w:r w:rsidR="00787755" w:rsidRPr="00631726">
        <w:rPr>
          <w:rFonts w:ascii="Times New Roman" w:hAnsi="Times New Roman" w:cs="Times New Roman"/>
          <w:sz w:val="24"/>
          <w:szCs w:val="24"/>
        </w:rPr>
        <w:t xml:space="preserve">сности ЈП1/22 (,,Службени лист града Ниша“ </w:t>
      </w:r>
      <w:r w:rsidRPr="00631726">
        <w:rPr>
          <w:rFonts w:ascii="Times New Roman" w:hAnsi="Times New Roman" w:cs="Times New Roman"/>
          <w:sz w:val="24"/>
          <w:szCs w:val="24"/>
        </w:rPr>
        <w:t>бр. 40/22),  Комисија за реализацију мера енергетске санације на тери</w:t>
      </w:r>
      <w:r w:rsidR="00631726">
        <w:rPr>
          <w:rFonts w:ascii="Times New Roman" w:hAnsi="Times New Roman" w:cs="Times New Roman"/>
          <w:sz w:val="24"/>
          <w:szCs w:val="24"/>
        </w:rPr>
        <w:t>торији опш</w:t>
      </w:r>
      <w:r w:rsidR="00826F3D">
        <w:rPr>
          <w:rFonts w:ascii="Times New Roman" w:hAnsi="Times New Roman" w:cs="Times New Roman"/>
          <w:sz w:val="24"/>
          <w:szCs w:val="24"/>
        </w:rPr>
        <w:t>тине Житорађа, дана 15</w:t>
      </w:r>
      <w:r w:rsidRPr="00631726">
        <w:rPr>
          <w:rFonts w:ascii="Times New Roman" w:hAnsi="Times New Roman" w:cs="Times New Roman"/>
          <w:sz w:val="24"/>
          <w:szCs w:val="24"/>
        </w:rPr>
        <w:t>.08.2022. године, утврђује</w:t>
      </w:r>
      <w:r w:rsidR="00E4022B" w:rsidRPr="00631726">
        <w:rPr>
          <w:rFonts w:ascii="Times New Roman" w:hAnsi="Times New Roman" w:cs="Times New Roman"/>
          <w:sz w:val="24"/>
          <w:szCs w:val="24"/>
        </w:rPr>
        <w:t>:</w:t>
      </w:r>
    </w:p>
    <w:p w:rsidR="00E4022B" w:rsidRPr="00631726" w:rsidRDefault="00E4022B">
      <w:pPr>
        <w:rPr>
          <w:rFonts w:ascii="Times New Roman" w:hAnsi="Times New Roman" w:cs="Times New Roman"/>
          <w:sz w:val="24"/>
          <w:szCs w:val="24"/>
        </w:rPr>
      </w:pPr>
    </w:p>
    <w:p w:rsidR="00902CF9" w:rsidRPr="00631726" w:rsidRDefault="00902CF9" w:rsidP="00DA4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ПРЕЛИМИНАРНУ </w:t>
      </w:r>
      <w:r w:rsidR="00DA41FD" w:rsidRPr="00631726">
        <w:rPr>
          <w:rFonts w:ascii="Times New Roman" w:hAnsi="Times New Roman" w:cs="Times New Roman"/>
          <w:b/>
          <w:sz w:val="24"/>
          <w:szCs w:val="24"/>
        </w:rPr>
        <w:t>РАНГ ЛИСТУ ДИРЕКТНИХ КОРИСНИКА ( ПРИВРЕДНИХ СУБЈЕКАТА) ЗА СПРОВОЂЕЊЕ МЕРА ЕНЕРГЕТСКЕ САНАЦИЈЕ</w:t>
      </w:r>
    </w:p>
    <w:p w:rsidR="00E4022B" w:rsidRPr="00631726" w:rsidRDefault="00E4022B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1FD" w:rsidRPr="00631726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Утврђује се прелиминарна ранг листа приведних субјеката по основу Јавног позива за учешће привредних субјеката у спровођењу мера енергетске санације стамбених објеката на територији општине Житорађа</w:t>
      </w:r>
      <w:r w:rsidR="00571130" w:rsidRPr="00631726">
        <w:rPr>
          <w:rFonts w:ascii="Times New Roman" w:hAnsi="Times New Roman" w:cs="Times New Roman"/>
          <w:sz w:val="24"/>
          <w:szCs w:val="24"/>
        </w:rPr>
        <w:t>,</w:t>
      </w:r>
      <w:r w:rsidRPr="00631726">
        <w:rPr>
          <w:rFonts w:ascii="Times New Roman" w:hAnsi="Times New Roman" w:cs="Times New Roman"/>
          <w:sz w:val="24"/>
          <w:szCs w:val="24"/>
        </w:rPr>
        <w:t xml:space="preserve"> бр:</w:t>
      </w:r>
      <w:r w:rsidR="00571130"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Pr="00631726">
        <w:rPr>
          <w:rFonts w:ascii="Times New Roman" w:hAnsi="Times New Roman" w:cs="Times New Roman"/>
          <w:sz w:val="24"/>
          <w:szCs w:val="24"/>
        </w:rPr>
        <w:t>36-1117/2022-01 од 04.07.2022. године, и то:</w:t>
      </w:r>
    </w:p>
    <w:p w:rsidR="00DA41FD" w:rsidRPr="00631726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1.</w:t>
      </w:r>
      <w:r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="009F7588" w:rsidRPr="00631726">
        <w:rPr>
          <w:rFonts w:ascii="Times New Roman" w:hAnsi="Times New Roman" w:cs="Times New Roman"/>
          <w:sz w:val="24"/>
          <w:szCs w:val="24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1811"/>
        <w:gridCol w:w="1785"/>
        <w:gridCol w:w="1511"/>
        <w:gridCol w:w="2737"/>
        <w:gridCol w:w="1047"/>
      </w:tblGrid>
      <w:tr w:rsidR="00A765C6" w:rsidRPr="00631726" w:rsidTr="005112FF">
        <w:trPr>
          <w:trHeight w:val="275"/>
        </w:trPr>
        <w:tc>
          <w:tcPr>
            <w:tcW w:w="926" w:type="dxa"/>
            <w:vAlign w:val="center"/>
          </w:tcPr>
          <w:p w:rsidR="002D604D" w:rsidRPr="00E0407B" w:rsidRDefault="002D60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1" w:type="dxa"/>
            <w:vAlign w:val="center"/>
          </w:tcPr>
          <w:p w:rsidR="002D604D" w:rsidRPr="00E0407B" w:rsidRDefault="002D60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785" w:type="dxa"/>
            <w:vAlign w:val="center"/>
          </w:tcPr>
          <w:p w:rsidR="002D604D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11" w:type="dxa"/>
            <w:vAlign w:val="center"/>
          </w:tcPr>
          <w:p w:rsidR="002D604D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737" w:type="dxa"/>
            <w:vAlign w:val="center"/>
          </w:tcPr>
          <w:p w:rsidR="002D604D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047" w:type="dxa"/>
            <w:vAlign w:val="center"/>
          </w:tcPr>
          <w:p w:rsidR="002D604D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5112FF" w:rsidRPr="00631726" w:rsidTr="005112FF">
        <w:trPr>
          <w:trHeight w:val="225"/>
        </w:trPr>
        <w:tc>
          <w:tcPr>
            <w:tcW w:w="926" w:type="dxa"/>
            <w:vAlign w:val="center"/>
          </w:tcPr>
          <w:p w:rsidR="005112FF" w:rsidRPr="00E0407B" w:rsidRDefault="005112FF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1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„КРИСТАЛ ПРОФИ-ГЛАСС“Д.О.О.</w:t>
            </w:r>
          </w:p>
        </w:tc>
        <w:tc>
          <w:tcPr>
            <w:tcW w:w="1785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Југ Богданова 14, Житорађа</w:t>
            </w:r>
          </w:p>
        </w:tc>
        <w:tc>
          <w:tcPr>
            <w:tcW w:w="1511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060/6458188</w:t>
            </w:r>
          </w:p>
        </w:tc>
        <w:tc>
          <w:tcPr>
            <w:tcW w:w="2737" w:type="dxa"/>
            <w:vAlign w:val="center"/>
          </w:tcPr>
          <w:p w:rsidR="005112FF" w:rsidRPr="0063172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kristalprofiglas@mts.rs</w:t>
            </w:r>
          </w:p>
        </w:tc>
        <w:tc>
          <w:tcPr>
            <w:tcW w:w="1047" w:type="dxa"/>
            <w:vAlign w:val="center"/>
          </w:tcPr>
          <w:p w:rsidR="005112FF" w:rsidRPr="007556A7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112FF" w:rsidRPr="00631726" w:rsidTr="005112FF">
        <w:trPr>
          <w:trHeight w:val="223"/>
        </w:trPr>
        <w:tc>
          <w:tcPr>
            <w:tcW w:w="926" w:type="dxa"/>
            <w:vAlign w:val="center"/>
          </w:tcPr>
          <w:p w:rsidR="005112FF" w:rsidRPr="00E0407B" w:rsidRDefault="005112FF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1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„ЕУРО ПВЦ“ Д.О.О.</w:t>
            </w:r>
          </w:p>
        </w:tc>
        <w:tc>
          <w:tcPr>
            <w:tcW w:w="1785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Железничка бб, Рашка</w:t>
            </w:r>
          </w:p>
        </w:tc>
        <w:tc>
          <w:tcPr>
            <w:tcW w:w="1511" w:type="dxa"/>
            <w:vAlign w:val="center"/>
          </w:tcPr>
          <w:p w:rsidR="005112FF" w:rsidRPr="00A765C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062/500035</w:t>
            </w:r>
          </w:p>
        </w:tc>
        <w:tc>
          <w:tcPr>
            <w:tcW w:w="2737" w:type="dxa"/>
            <w:vAlign w:val="center"/>
          </w:tcPr>
          <w:p w:rsidR="005112FF" w:rsidRPr="00631726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  <w:tc>
          <w:tcPr>
            <w:tcW w:w="1047" w:type="dxa"/>
            <w:vAlign w:val="center"/>
          </w:tcPr>
          <w:p w:rsidR="005112FF" w:rsidRPr="007556A7" w:rsidRDefault="005112FF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</w:tbl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>Мера 2</w:t>
      </w:r>
      <w:r w:rsidRPr="00631726">
        <w:rPr>
          <w:rFonts w:ascii="Times New Roman" w:hAnsi="Times New Roman" w:cs="Times New Roman"/>
          <w:sz w:val="24"/>
          <w:szCs w:val="24"/>
        </w:rPr>
        <w:t>. замена спољних прозора и врата и других транспарентних елемената термичког омотача са одговарајућим својствима према негрејаним просторијама стамбене заједнице. Ова мера обухвата и пратећу опрему за прозоре/врата, као што су окапнице, прозорске даске, ролетне, кпци и др.,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 картон плочама, глетовање, обрада ивица и кречење око прозора/врата са унутрашње стране зида за стамбене зграде.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12"/>
        <w:gridCol w:w="2641"/>
        <w:gridCol w:w="1581"/>
        <w:gridCol w:w="1656"/>
        <w:gridCol w:w="1047"/>
      </w:tblGrid>
      <w:tr w:rsidR="00E4022B" w:rsidRPr="00631726" w:rsidTr="005250B7">
        <w:trPr>
          <w:trHeight w:val="275"/>
        </w:trPr>
        <w:tc>
          <w:tcPr>
            <w:tcW w:w="1080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2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41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1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56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047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571130" w:rsidRPr="00631726" w:rsidTr="00484B51">
        <w:trPr>
          <w:trHeight w:val="225"/>
        </w:trPr>
        <w:tc>
          <w:tcPr>
            <w:tcW w:w="1080" w:type="dxa"/>
            <w:vAlign w:val="center"/>
          </w:tcPr>
          <w:p w:rsidR="00571130" w:rsidRPr="00E0407B" w:rsidRDefault="00484B51" w:rsidP="004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12" w:type="dxa"/>
            <w:vAlign w:val="center"/>
          </w:tcPr>
          <w:p w:rsidR="00571130" w:rsidRPr="00631726" w:rsidRDefault="00484B51" w:rsidP="0048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41" w:type="dxa"/>
            <w:vAlign w:val="center"/>
          </w:tcPr>
          <w:p w:rsidR="00571130" w:rsidRPr="00631726" w:rsidRDefault="00484B51" w:rsidP="0048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81" w:type="dxa"/>
            <w:vAlign w:val="center"/>
          </w:tcPr>
          <w:p w:rsidR="00571130" w:rsidRPr="00631726" w:rsidRDefault="00484B51" w:rsidP="0048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571130" w:rsidRPr="00631726" w:rsidRDefault="00484B51" w:rsidP="0048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7" w:type="dxa"/>
            <w:vAlign w:val="center"/>
          </w:tcPr>
          <w:p w:rsidR="00571130" w:rsidRPr="00631726" w:rsidRDefault="00484B51" w:rsidP="0048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250B7" w:rsidRPr="00E0407B" w:rsidRDefault="005250B7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3</w:t>
      </w:r>
      <w:r w:rsidRPr="00631726"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626"/>
        <w:gridCol w:w="1826"/>
        <w:gridCol w:w="1528"/>
        <w:gridCol w:w="2830"/>
        <w:gridCol w:w="1047"/>
      </w:tblGrid>
      <w:tr w:rsidR="00C2384D" w:rsidRPr="00631726" w:rsidTr="00E0407B">
        <w:trPr>
          <w:trHeight w:val="275"/>
        </w:trPr>
        <w:tc>
          <w:tcPr>
            <w:tcW w:w="1084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8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72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5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7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C2384D" w:rsidRPr="00631726" w:rsidTr="00E0407B">
        <w:trPr>
          <w:trHeight w:val="225"/>
        </w:trPr>
        <w:tc>
          <w:tcPr>
            <w:tcW w:w="1084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8" w:type="dxa"/>
            <w:vAlign w:val="center"/>
          </w:tcPr>
          <w:p w:rsidR="00571130" w:rsidRPr="00C2384D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2672" w:type="dxa"/>
            <w:vAlign w:val="center"/>
          </w:tcPr>
          <w:p w:rsidR="00571130" w:rsidRPr="00C2384D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89" w:type="dxa"/>
            <w:vAlign w:val="center"/>
          </w:tcPr>
          <w:p w:rsidR="00571130" w:rsidRPr="00631726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1675" w:type="dxa"/>
            <w:vAlign w:val="center"/>
          </w:tcPr>
          <w:p w:rsidR="00571130" w:rsidRPr="00631726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  <w:tc>
          <w:tcPr>
            <w:tcW w:w="979" w:type="dxa"/>
            <w:vAlign w:val="center"/>
          </w:tcPr>
          <w:p w:rsidR="00571130" w:rsidRPr="00631726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84D" w:rsidRPr="00631726" w:rsidTr="00E0407B">
        <w:trPr>
          <w:trHeight w:val="223"/>
        </w:trPr>
        <w:tc>
          <w:tcPr>
            <w:tcW w:w="1084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8" w:type="dxa"/>
            <w:vAlign w:val="center"/>
          </w:tcPr>
          <w:p w:rsidR="00571130" w:rsidRPr="00C2384D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672" w:type="dxa"/>
            <w:vAlign w:val="center"/>
          </w:tcPr>
          <w:p w:rsidR="00571130" w:rsidRPr="00C2384D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89" w:type="dxa"/>
            <w:vAlign w:val="center"/>
          </w:tcPr>
          <w:p w:rsidR="00571130" w:rsidRPr="00C2384D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1675" w:type="dxa"/>
            <w:vAlign w:val="center"/>
          </w:tcPr>
          <w:p w:rsidR="00571130" w:rsidRPr="00631726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  <w:tc>
          <w:tcPr>
            <w:tcW w:w="979" w:type="dxa"/>
            <w:vAlign w:val="center"/>
          </w:tcPr>
          <w:p w:rsidR="00571130" w:rsidRPr="00631726" w:rsidRDefault="00C2384D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82.85</w:t>
            </w:r>
          </w:p>
        </w:tc>
      </w:tr>
    </w:tbl>
    <w:p w:rsidR="005250B7" w:rsidRPr="005250B7" w:rsidRDefault="005250B7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4.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заједнице.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600"/>
        <w:gridCol w:w="1855"/>
        <w:gridCol w:w="1532"/>
        <w:gridCol w:w="2830"/>
        <w:gridCol w:w="1047"/>
      </w:tblGrid>
      <w:tr w:rsidR="00E4022B" w:rsidRPr="00631726" w:rsidTr="00E0407B">
        <w:trPr>
          <w:trHeight w:val="275"/>
        </w:trPr>
        <w:tc>
          <w:tcPr>
            <w:tcW w:w="959" w:type="dxa"/>
            <w:vAlign w:val="center"/>
          </w:tcPr>
          <w:p w:rsidR="00E4022B" w:rsidRPr="00E0407B" w:rsidRDefault="000A013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Редни </w:t>
            </w:r>
            <w:r w:rsidR="00E4022B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1608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9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5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C2384D" w:rsidRPr="00631726" w:rsidTr="00E0407B">
        <w:trPr>
          <w:trHeight w:val="225"/>
        </w:trPr>
        <w:tc>
          <w:tcPr>
            <w:tcW w:w="959" w:type="dxa"/>
            <w:vAlign w:val="center"/>
          </w:tcPr>
          <w:p w:rsidR="00C2384D" w:rsidRPr="00E0407B" w:rsidRDefault="00C238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8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СЗР „Топлица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градња“</w:t>
            </w:r>
          </w:p>
        </w:tc>
        <w:tc>
          <w:tcPr>
            <w:tcW w:w="1899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Лукомир</w:t>
            </w:r>
          </w:p>
        </w:tc>
        <w:tc>
          <w:tcPr>
            <w:tcW w:w="1535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  <w:tc>
          <w:tcPr>
            <w:tcW w:w="986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84D" w:rsidRPr="00631726" w:rsidTr="00E0407B">
        <w:trPr>
          <w:trHeight w:val="223"/>
        </w:trPr>
        <w:tc>
          <w:tcPr>
            <w:tcW w:w="959" w:type="dxa"/>
            <w:vAlign w:val="center"/>
          </w:tcPr>
          <w:p w:rsidR="00C2384D" w:rsidRPr="00E0407B" w:rsidRDefault="00C238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8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99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5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  <w:tc>
          <w:tcPr>
            <w:tcW w:w="986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82.85</w:t>
            </w:r>
          </w:p>
        </w:tc>
      </w:tr>
    </w:tbl>
    <w:p w:rsidR="00E0407B" w:rsidRDefault="00E0407B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DA41FD">
      <w:pPr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5.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</w:t>
      </w:r>
      <w:r w:rsidR="000110DA" w:rsidRPr="00631726">
        <w:rPr>
          <w:rFonts w:ascii="Times New Roman" w:hAnsi="Times New Roman" w:cs="Times New Roman"/>
          <w:sz w:val="24"/>
          <w:szCs w:val="24"/>
        </w:rPr>
        <w:t xml:space="preserve"> кровног покривача за породичне куће.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600"/>
        <w:gridCol w:w="1855"/>
        <w:gridCol w:w="1532"/>
        <w:gridCol w:w="2830"/>
        <w:gridCol w:w="1047"/>
      </w:tblGrid>
      <w:tr w:rsidR="00E4022B" w:rsidRPr="00631726" w:rsidTr="00E0407B">
        <w:trPr>
          <w:trHeight w:val="275"/>
        </w:trPr>
        <w:tc>
          <w:tcPr>
            <w:tcW w:w="95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08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9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5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C2384D" w:rsidRPr="00631726" w:rsidTr="00E0407B">
        <w:trPr>
          <w:trHeight w:val="225"/>
        </w:trPr>
        <w:tc>
          <w:tcPr>
            <w:tcW w:w="959" w:type="dxa"/>
            <w:vAlign w:val="center"/>
          </w:tcPr>
          <w:p w:rsidR="00C2384D" w:rsidRPr="00E0407B" w:rsidRDefault="00C238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8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99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35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  <w:tc>
          <w:tcPr>
            <w:tcW w:w="986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84D" w:rsidRPr="00631726" w:rsidTr="00E0407B">
        <w:trPr>
          <w:trHeight w:val="223"/>
        </w:trPr>
        <w:tc>
          <w:tcPr>
            <w:tcW w:w="959" w:type="dxa"/>
            <w:vAlign w:val="center"/>
          </w:tcPr>
          <w:p w:rsidR="00C2384D" w:rsidRPr="00E0407B" w:rsidRDefault="00C2384D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8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99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5" w:type="dxa"/>
            <w:vAlign w:val="center"/>
          </w:tcPr>
          <w:p w:rsidR="00C2384D" w:rsidRPr="00C2384D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  <w:tc>
          <w:tcPr>
            <w:tcW w:w="986" w:type="dxa"/>
            <w:vAlign w:val="center"/>
          </w:tcPr>
          <w:p w:rsidR="00C2384D" w:rsidRPr="00631726" w:rsidRDefault="00C2384D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81.25</w:t>
            </w:r>
          </w:p>
        </w:tc>
      </w:tr>
    </w:tbl>
    <w:p w:rsidR="000110DA" w:rsidRPr="00E0407B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F721D9" w:rsidRPr="00631726" w:rsidTr="00E0407B">
        <w:trPr>
          <w:trHeight w:val="275"/>
        </w:trPr>
        <w:tc>
          <w:tcPr>
            <w:tcW w:w="1084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8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72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5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7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E0407B">
        <w:trPr>
          <w:trHeight w:val="225"/>
        </w:trPr>
        <w:tc>
          <w:tcPr>
            <w:tcW w:w="1084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8" w:type="dxa"/>
            <w:vAlign w:val="center"/>
          </w:tcPr>
          <w:p w:rsidR="00571130" w:rsidRPr="00F721D9" w:rsidRDefault="00F721D9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72" w:type="dxa"/>
            <w:vAlign w:val="center"/>
          </w:tcPr>
          <w:p w:rsidR="00571130" w:rsidRPr="00F721D9" w:rsidRDefault="00F721D9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9" w:type="dxa"/>
            <w:vAlign w:val="center"/>
          </w:tcPr>
          <w:p w:rsidR="00571130" w:rsidRPr="00F721D9" w:rsidRDefault="00F721D9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5" w:type="dxa"/>
            <w:vAlign w:val="center"/>
          </w:tcPr>
          <w:p w:rsidR="00571130" w:rsidRPr="00631726" w:rsidRDefault="00F721D9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79" w:type="dxa"/>
            <w:vAlign w:val="center"/>
          </w:tcPr>
          <w:p w:rsidR="00571130" w:rsidRPr="00631726" w:rsidRDefault="00F721D9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21D9" w:rsidRPr="00631726" w:rsidTr="00E0407B">
        <w:trPr>
          <w:trHeight w:val="223"/>
        </w:trPr>
        <w:tc>
          <w:tcPr>
            <w:tcW w:w="1084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8" w:type="dxa"/>
            <w:vAlign w:val="center"/>
          </w:tcPr>
          <w:p w:rsidR="00571130" w:rsidRPr="00631726" w:rsidRDefault="00571130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571130" w:rsidRPr="00631726" w:rsidRDefault="00571130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71130" w:rsidRPr="00631726" w:rsidRDefault="00571130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571130" w:rsidRPr="00631726" w:rsidRDefault="00571130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71130" w:rsidRPr="00631726" w:rsidRDefault="00571130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5250B7" w:rsidRPr="005250B7" w:rsidRDefault="005250B7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Мера 7.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E4022B" w:rsidRPr="00631726" w:rsidTr="00E0407B">
        <w:trPr>
          <w:trHeight w:val="275"/>
        </w:trPr>
        <w:tc>
          <w:tcPr>
            <w:tcW w:w="1084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7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69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8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3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E4022B" w:rsidRPr="00E0407B" w:rsidRDefault="00E4022B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E0407B">
        <w:trPr>
          <w:trHeight w:val="225"/>
        </w:trPr>
        <w:tc>
          <w:tcPr>
            <w:tcW w:w="1084" w:type="dxa"/>
            <w:vAlign w:val="center"/>
          </w:tcPr>
          <w:p w:rsidR="00F721D9" w:rsidRPr="00E0407B" w:rsidRDefault="00F721D9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69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3" w:type="dxa"/>
            <w:vAlign w:val="center"/>
          </w:tcPr>
          <w:p w:rsidR="00F721D9" w:rsidRPr="00631726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86" w:type="dxa"/>
            <w:vAlign w:val="center"/>
          </w:tcPr>
          <w:p w:rsidR="00F721D9" w:rsidRPr="00631726" w:rsidRDefault="00F721D9" w:rsidP="00F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130" w:rsidRPr="00631726" w:rsidTr="00E0407B">
        <w:trPr>
          <w:trHeight w:val="223"/>
        </w:trPr>
        <w:tc>
          <w:tcPr>
            <w:tcW w:w="1084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8.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0110DA" w:rsidRPr="00631726" w:rsidTr="00F721D9">
        <w:trPr>
          <w:trHeight w:val="275"/>
        </w:trPr>
        <w:tc>
          <w:tcPr>
            <w:tcW w:w="943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958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69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8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3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E0407B">
        <w:trPr>
          <w:trHeight w:val="225"/>
        </w:trPr>
        <w:tc>
          <w:tcPr>
            <w:tcW w:w="943" w:type="dxa"/>
            <w:vAlign w:val="center"/>
          </w:tcPr>
          <w:p w:rsidR="00F721D9" w:rsidRPr="00E0407B" w:rsidRDefault="00F721D9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69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3" w:type="dxa"/>
            <w:vAlign w:val="center"/>
          </w:tcPr>
          <w:p w:rsidR="00F721D9" w:rsidRPr="00631726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86" w:type="dxa"/>
            <w:vAlign w:val="center"/>
          </w:tcPr>
          <w:p w:rsidR="00F721D9" w:rsidRPr="00631726" w:rsidRDefault="00F721D9" w:rsidP="00F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130" w:rsidRPr="00631726" w:rsidTr="00E0407B">
        <w:trPr>
          <w:trHeight w:val="223"/>
        </w:trPr>
        <w:tc>
          <w:tcPr>
            <w:tcW w:w="943" w:type="dxa"/>
            <w:vAlign w:val="center"/>
          </w:tcPr>
          <w:p w:rsidR="00571130" w:rsidRPr="00E0407B" w:rsidRDefault="00571130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9.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 – радијатора и пратећег прибора за стамбене заједнице.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0110DA" w:rsidRPr="00631726" w:rsidTr="00F721D9">
        <w:trPr>
          <w:trHeight w:val="275"/>
        </w:trPr>
        <w:tc>
          <w:tcPr>
            <w:tcW w:w="1084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7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69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8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3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F721D9">
        <w:trPr>
          <w:trHeight w:val="225"/>
        </w:trPr>
        <w:tc>
          <w:tcPr>
            <w:tcW w:w="1084" w:type="dxa"/>
            <w:vAlign w:val="center"/>
          </w:tcPr>
          <w:p w:rsidR="00F721D9" w:rsidRPr="00F721D9" w:rsidRDefault="00F721D9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69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3" w:type="dxa"/>
            <w:vAlign w:val="center"/>
          </w:tcPr>
          <w:p w:rsidR="00F721D9" w:rsidRPr="00631726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86" w:type="dxa"/>
            <w:vAlign w:val="center"/>
          </w:tcPr>
          <w:p w:rsidR="00F721D9" w:rsidRPr="00631726" w:rsidRDefault="00F721D9" w:rsidP="00F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130" w:rsidRPr="00631726" w:rsidTr="00F721D9">
        <w:trPr>
          <w:trHeight w:val="223"/>
        </w:trPr>
        <w:tc>
          <w:tcPr>
            <w:tcW w:w="1084" w:type="dxa"/>
            <w:vAlign w:val="center"/>
          </w:tcPr>
          <w:p w:rsidR="00571130" w:rsidRPr="00F721D9" w:rsidRDefault="00571130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E0407B" w:rsidRDefault="00E0407B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Мера 10.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0110DA" w:rsidRPr="00631726" w:rsidTr="00F721D9">
        <w:trPr>
          <w:trHeight w:val="275"/>
        </w:trPr>
        <w:tc>
          <w:tcPr>
            <w:tcW w:w="1084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7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69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8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3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F721D9">
        <w:trPr>
          <w:trHeight w:val="225"/>
        </w:trPr>
        <w:tc>
          <w:tcPr>
            <w:tcW w:w="1084" w:type="dxa"/>
            <w:vAlign w:val="center"/>
          </w:tcPr>
          <w:p w:rsidR="00F721D9" w:rsidRPr="00F721D9" w:rsidRDefault="00F721D9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69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3" w:type="dxa"/>
            <w:vAlign w:val="center"/>
          </w:tcPr>
          <w:p w:rsidR="00F721D9" w:rsidRPr="00631726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86" w:type="dxa"/>
            <w:vAlign w:val="center"/>
          </w:tcPr>
          <w:p w:rsidR="00F721D9" w:rsidRPr="00631726" w:rsidRDefault="00F721D9" w:rsidP="00F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130" w:rsidRPr="00631726" w:rsidTr="00F721D9">
        <w:trPr>
          <w:trHeight w:val="223"/>
        </w:trPr>
        <w:tc>
          <w:tcPr>
            <w:tcW w:w="1084" w:type="dxa"/>
            <w:vAlign w:val="center"/>
          </w:tcPr>
          <w:p w:rsidR="00571130" w:rsidRPr="00F721D9" w:rsidRDefault="00571130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11.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  <w:gridCol w:w="1047"/>
      </w:tblGrid>
      <w:tr w:rsidR="000110DA" w:rsidRPr="00631726" w:rsidTr="00F721D9">
        <w:trPr>
          <w:trHeight w:val="275"/>
        </w:trPr>
        <w:tc>
          <w:tcPr>
            <w:tcW w:w="1084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7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669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88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1673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986" w:type="dxa"/>
            <w:vAlign w:val="center"/>
          </w:tcPr>
          <w:p w:rsidR="000110DA" w:rsidRPr="00F721D9" w:rsidRDefault="000110DA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721D9" w:rsidRPr="00631726" w:rsidTr="00F721D9">
        <w:trPr>
          <w:trHeight w:val="225"/>
        </w:trPr>
        <w:tc>
          <w:tcPr>
            <w:tcW w:w="1084" w:type="dxa"/>
            <w:vAlign w:val="center"/>
          </w:tcPr>
          <w:p w:rsidR="00F721D9" w:rsidRPr="00F721D9" w:rsidRDefault="00F721D9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669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588" w:type="dxa"/>
            <w:vAlign w:val="center"/>
          </w:tcPr>
          <w:p w:rsidR="00F721D9" w:rsidRPr="00F721D9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1673" w:type="dxa"/>
            <w:vAlign w:val="center"/>
          </w:tcPr>
          <w:p w:rsidR="00F721D9" w:rsidRPr="00631726" w:rsidRDefault="00F721D9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  <w:tc>
          <w:tcPr>
            <w:tcW w:w="986" w:type="dxa"/>
            <w:vAlign w:val="center"/>
          </w:tcPr>
          <w:p w:rsidR="00F721D9" w:rsidRPr="00631726" w:rsidRDefault="00F721D9" w:rsidP="00F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130" w:rsidRPr="00631726" w:rsidTr="00F721D9">
        <w:trPr>
          <w:trHeight w:val="223"/>
        </w:trPr>
        <w:tc>
          <w:tcPr>
            <w:tcW w:w="1084" w:type="dxa"/>
            <w:vAlign w:val="center"/>
          </w:tcPr>
          <w:p w:rsidR="00571130" w:rsidRPr="00F721D9" w:rsidRDefault="00571130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1130" w:rsidRPr="00631726" w:rsidRDefault="00571130" w:rsidP="00D1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Учесници Јавног позива имају право увида у поднете пријаве и приложену документацију по утврђивању прелими</w:t>
      </w:r>
      <w:r w:rsidR="00571130" w:rsidRPr="00631726">
        <w:rPr>
          <w:rFonts w:ascii="Times New Roman" w:hAnsi="Times New Roman" w:cs="Times New Roman"/>
          <w:sz w:val="24"/>
          <w:szCs w:val="24"/>
        </w:rPr>
        <w:t>нарне листе директних корисника</w:t>
      </w:r>
      <w:r w:rsidRPr="00631726">
        <w:rPr>
          <w:rFonts w:ascii="Times New Roman" w:hAnsi="Times New Roman" w:cs="Times New Roman"/>
          <w:sz w:val="24"/>
          <w:szCs w:val="24"/>
        </w:rPr>
        <w:t xml:space="preserve">, у року од три дана од дана објављивања листе. </w:t>
      </w: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На прелиминарну листу директних корисника учесници конкурса имају право приговора у року од 8 дана од дана објављивања листе.</w:t>
      </w:r>
    </w:p>
    <w:p w:rsidR="000110DA" w:rsidRDefault="000110DA" w:rsidP="00F721D9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sz w:val="24"/>
          <w:szCs w:val="24"/>
        </w:rPr>
        <w:t>Прелиминарна листа објављује се на огласној табли</w:t>
      </w:r>
      <w:r w:rsidR="00571130" w:rsidRPr="00631726">
        <w:rPr>
          <w:rFonts w:ascii="Times New Roman" w:hAnsi="Times New Roman" w:cs="Times New Roman"/>
          <w:sz w:val="24"/>
          <w:szCs w:val="24"/>
        </w:rPr>
        <w:t xml:space="preserve"> општине Житорађа</w:t>
      </w:r>
      <w:r w:rsidRPr="00631726">
        <w:rPr>
          <w:rFonts w:ascii="Times New Roman" w:hAnsi="Times New Roman" w:cs="Times New Roman"/>
          <w:sz w:val="24"/>
          <w:szCs w:val="24"/>
        </w:rPr>
        <w:t xml:space="preserve"> и званичној инт</w:t>
      </w:r>
      <w:r w:rsidR="00571130" w:rsidRPr="00631726">
        <w:rPr>
          <w:rFonts w:ascii="Times New Roman" w:hAnsi="Times New Roman" w:cs="Times New Roman"/>
          <w:sz w:val="24"/>
          <w:szCs w:val="24"/>
        </w:rPr>
        <w:t>ернет страници општине Житорађа.</w:t>
      </w:r>
    </w:p>
    <w:p w:rsidR="00F721D9" w:rsidRPr="00F721D9" w:rsidRDefault="00F721D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DA" w:rsidRDefault="000110DA" w:rsidP="00F721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Комисија за релизацију мера енергетске санације</w:t>
      </w:r>
    </w:p>
    <w:p w:rsidR="00F721D9" w:rsidRDefault="00F721D9" w:rsidP="00F72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Председник комисије</w:t>
      </w:r>
    </w:p>
    <w:p w:rsidR="00F721D9" w:rsidRDefault="00F721D9" w:rsidP="00F721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___________________                           </w:t>
      </w:r>
    </w:p>
    <w:p w:rsidR="00F721D9" w:rsidRPr="00F721D9" w:rsidRDefault="00F721D9" w:rsidP="00F721D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F721D9">
        <w:rPr>
          <w:rFonts w:ascii="Times New Roman" w:hAnsi="Times New Roman" w:cs="Times New Roman"/>
          <w:sz w:val="24"/>
          <w:szCs w:val="24"/>
        </w:rPr>
        <w:t>Сања Ђорић</w:t>
      </w:r>
    </w:p>
    <w:sectPr w:rsidR="00F721D9" w:rsidRPr="00F721D9" w:rsidSect="00DC0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02CF9"/>
    <w:rsid w:val="000110DA"/>
    <w:rsid w:val="000A0137"/>
    <w:rsid w:val="00250CF4"/>
    <w:rsid w:val="002831F1"/>
    <w:rsid w:val="002D604D"/>
    <w:rsid w:val="00484B51"/>
    <w:rsid w:val="005112FF"/>
    <w:rsid w:val="005250B7"/>
    <w:rsid w:val="00571130"/>
    <w:rsid w:val="00631726"/>
    <w:rsid w:val="007556A7"/>
    <w:rsid w:val="00787755"/>
    <w:rsid w:val="00826F3D"/>
    <w:rsid w:val="00902CF9"/>
    <w:rsid w:val="009142C1"/>
    <w:rsid w:val="00943476"/>
    <w:rsid w:val="009F7588"/>
    <w:rsid w:val="00A765C6"/>
    <w:rsid w:val="00C2384D"/>
    <w:rsid w:val="00C30DE8"/>
    <w:rsid w:val="00DA41FD"/>
    <w:rsid w:val="00DC0EF3"/>
    <w:rsid w:val="00E0407B"/>
    <w:rsid w:val="00E4022B"/>
    <w:rsid w:val="00F52166"/>
    <w:rsid w:val="00F721D9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S.Milan</cp:lastModifiedBy>
  <cp:revision>8</cp:revision>
  <cp:lastPrinted>2022-08-12T06:22:00Z</cp:lastPrinted>
  <dcterms:created xsi:type="dcterms:W3CDTF">2022-08-04T07:05:00Z</dcterms:created>
  <dcterms:modified xsi:type="dcterms:W3CDTF">2022-08-15T06:32:00Z</dcterms:modified>
</cp:coreProperties>
</file>