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FC" w:rsidRPr="00E50D20" w:rsidRDefault="00366CFC" w:rsidP="00366CFC">
      <w:pPr>
        <w:pStyle w:val="Title"/>
        <w:jc w:val="right"/>
        <w:rPr>
          <w:rFonts w:ascii="Times New Roman" w:hAnsi="Times New Roman" w:cs="Times New Roman"/>
          <w:sz w:val="24"/>
          <w:szCs w:val="24"/>
        </w:rPr>
      </w:pPr>
    </w:p>
    <w:p w:rsidR="00366CFC" w:rsidRDefault="00366CFC" w:rsidP="00EA479B">
      <w:pPr>
        <w:pStyle w:val="Title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4649" w:rsidRPr="00EA479B" w:rsidRDefault="00CA4649" w:rsidP="00EA479B">
      <w:pPr>
        <w:pStyle w:val="Title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>На основу члана 20. став 1. тачка 8. Закона о локалној самоуправи („Службени гласник РС“, број 129/07.... 47/18), члана 69. и 70. Закона о енергетској ефикасности и рационалној употреби енергије („Службени гласник РС“, број  40/21), члана 25. и члана 40. Закона о буџетском систему („Службени гласник РС“, број 154/09, 73/10... 72/19 и 149/20), члана 29. став 2. Правилника о ближим условима за расподелу и коришћење средстава за примену мера енергетске ефикасности („Службени гласник РСˮ, број 12/22), Решења о  финансирању програма енергетске санације стамбених зграда, породичних кућа и станова који спроводе јединице локалне самоуправе, као и градске општине, број 401-00-4/2022-01 од 25.02.2022. године, донетим од стране Управе за финансирање и подстицање енергет</w:t>
      </w:r>
      <w:r w:rsidR="00366CFC">
        <w:rPr>
          <w:rFonts w:ascii="Times New Roman" w:hAnsi="Times New Roman" w:cs="Times New Roman"/>
          <w:sz w:val="24"/>
          <w:szCs w:val="24"/>
          <w:lang w:val="sr-Cyrl-CS"/>
        </w:rPr>
        <w:t>ске</w:t>
      </w:r>
      <w:bookmarkStart w:id="0" w:name="_GoBack"/>
      <w:bookmarkEnd w:id="0"/>
      <w:r w:rsidR="00366CFC">
        <w:rPr>
          <w:rFonts w:ascii="Times New Roman" w:hAnsi="Times New Roman" w:cs="Times New Roman"/>
          <w:sz w:val="24"/>
          <w:szCs w:val="24"/>
          <w:lang w:val="sr-Cyrl-CS"/>
        </w:rPr>
        <w:t xml:space="preserve"> ефикасности, којим су 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>општини</w:t>
      </w:r>
      <w:r w:rsidR="00366CFC">
        <w:rPr>
          <w:rFonts w:ascii="Times New Roman" w:hAnsi="Times New Roman" w:cs="Times New Roman"/>
          <w:sz w:val="24"/>
          <w:szCs w:val="24"/>
        </w:rPr>
        <w:t xml:space="preserve"> Житорађа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 додељена средства у износу од</w:t>
      </w:r>
      <w:r w:rsidR="00F63A88">
        <w:rPr>
          <w:rFonts w:ascii="Times New Roman" w:hAnsi="Times New Roman" w:cs="Times New Roman"/>
          <w:sz w:val="24"/>
          <w:szCs w:val="24"/>
        </w:rPr>
        <w:t xml:space="preserve"> </w:t>
      </w:r>
      <w:r w:rsidR="0047029A">
        <w:rPr>
          <w:rFonts w:ascii="Times New Roman" w:hAnsi="Times New Roman" w:cs="Times New Roman"/>
          <w:sz w:val="24"/>
          <w:szCs w:val="24"/>
        </w:rPr>
        <w:t>7</w:t>
      </w:r>
      <w:r w:rsidR="00366CFC">
        <w:rPr>
          <w:rFonts w:ascii="Times New Roman" w:hAnsi="Times New Roman" w:cs="Times New Roman"/>
          <w:sz w:val="24"/>
          <w:szCs w:val="24"/>
          <w:lang w:val="sr-Cyrl-CS"/>
        </w:rPr>
        <w:t xml:space="preserve"> милиона динара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>, а на основу чега ће</w:t>
      </w:r>
      <w:r w:rsidR="0047029A">
        <w:rPr>
          <w:rFonts w:ascii="Times New Roman" w:hAnsi="Times New Roman" w:cs="Times New Roman"/>
          <w:sz w:val="24"/>
          <w:szCs w:val="24"/>
        </w:rPr>
        <w:t xml:space="preserve"> 168.00,00 </w:t>
      </w:r>
      <w:r w:rsidR="00366CFC" w:rsidRPr="004702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динара определити </w:t>
      </w:r>
      <w:r w:rsidRPr="004702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општина </w:t>
      </w:r>
      <w:r w:rsidR="00366CFC" w:rsidRPr="0047029A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4702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</w:t>
      </w:r>
      <w:r w:rsidR="0047029A">
        <w:rPr>
          <w:rFonts w:ascii="Times New Roman" w:hAnsi="Times New Roman" w:cs="Times New Roman"/>
          <w:bCs/>
          <w:sz w:val="24"/>
          <w:szCs w:val="24"/>
        </w:rPr>
        <w:t>392.000,00</w:t>
      </w:r>
      <w:r w:rsidRPr="004702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Управа за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подстицање и унапређење енергетске ефикасностиза суфинансирање мера енергетске ефикасности из овог правнлника</w:t>
      </w:r>
      <w:r w:rsidR="00366CFC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општинско веће 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366CFC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r w:rsidR="00E50D20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дана </w:t>
      </w:r>
      <w:r w:rsidR="00080E8A">
        <w:rPr>
          <w:rFonts w:ascii="Times New Roman" w:hAnsi="Times New Roman" w:cs="Times New Roman"/>
          <w:sz w:val="24"/>
          <w:szCs w:val="24"/>
        </w:rPr>
        <w:t xml:space="preserve"> 06.</w:t>
      </w:r>
      <w:r w:rsidR="00E50D20">
        <w:rPr>
          <w:rFonts w:ascii="Times New Roman" w:hAnsi="Times New Roman" w:cs="Times New Roman"/>
          <w:sz w:val="24"/>
          <w:szCs w:val="24"/>
        </w:rPr>
        <w:t>05</w:t>
      </w:r>
      <w:r w:rsidR="00366CFC">
        <w:rPr>
          <w:rFonts w:ascii="Times New Roman" w:hAnsi="Times New Roman" w:cs="Times New Roman"/>
          <w:sz w:val="24"/>
          <w:szCs w:val="24"/>
          <w:lang w:val="sr-Cyrl-CS"/>
        </w:rPr>
        <w:t>.2022.</w:t>
      </w:r>
      <w:r w:rsidR="00E50D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донело је </w:t>
      </w:r>
    </w:p>
    <w:p w:rsidR="00A37D55" w:rsidRPr="00EA479B" w:rsidRDefault="00A37D55" w:rsidP="00EA479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F91540" w:rsidRPr="007041B8" w:rsidRDefault="00DA74CD" w:rsidP="00F9154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МОДЕЛ </w:t>
      </w:r>
      <w:r w:rsidR="0024380D" w:rsidRPr="009C6077">
        <w:rPr>
          <w:rFonts w:ascii="Times New Roman" w:hAnsi="Times New Roman" w:cs="Times New Roman"/>
          <w:b/>
          <w:bCs/>
          <w:sz w:val="24"/>
          <w:szCs w:val="24"/>
        </w:rPr>
        <w:t>ПРАВИЛНИК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4380D" w:rsidRPr="009C6077">
        <w:rPr>
          <w:rFonts w:ascii="Times New Roman" w:hAnsi="Times New Roman" w:cs="Times New Roman"/>
          <w:b/>
          <w:bCs/>
          <w:sz w:val="24"/>
          <w:szCs w:val="24"/>
        </w:rPr>
        <w:t xml:space="preserve"> О СУФИНАНСИРАЊУ ЕНЕРГЕТСКЕ САНАЦИЈЕ ПОРОДИЧНИХ КУЋА </w:t>
      </w:r>
      <w:r w:rsidR="00B269AA" w:rsidRPr="009C6077">
        <w:rPr>
          <w:rFonts w:ascii="Times New Roman" w:hAnsi="Times New Roman" w:cs="Times New Roman"/>
          <w:b/>
          <w:bCs/>
          <w:sz w:val="24"/>
          <w:szCs w:val="24"/>
        </w:rPr>
        <w:t xml:space="preserve">И СТАНОВА </w:t>
      </w:r>
      <w:r w:rsidR="00B269AA" w:rsidRPr="009C607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ПУТЕМ УГРАДЊЕ СОЛАРНИХ ПАНЕЛА ЗА ПРОИЗВОДЊУ ЕЛЕКТРИЧНЕ ЕНЕРГИЈЕ ЗА СОПСТВЕНЕ ПОТРЕБЕ</w:t>
      </w:r>
      <w:r w:rsidR="00CA4649" w:rsidRPr="009C607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 УНАПРЕЂЕЊЕ ТЕРМОТЕХНИЧКОГ СИСТЕМА ПУТЕМ УГРАДЊЕ </w:t>
      </w:r>
      <w:r w:rsidR="00B269AA" w:rsidRPr="009C6077">
        <w:rPr>
          <w:rFonts w:ascii="Times New Roman" w:hAnsi="Times New Roman" w:cs="Times New Roman"/>
          <w:b/>
          <w:sz w:val="24"/>
          <w:szCs w:val="24"/>
          <w:lang w:val="sr-Cyrl-CS"/>
        </w:rPr>
        <w:t>КАЛОРИМЕТАРА</w:t>
      </w:r>
      <w:r w:rsidR="00B269AA" w:rsidRPr="009C6077">
        <w:rPr>
          <w:rFonts w:ascii="Times New Roman" w:hAnsi="Times New Roman" w:cs="Times New Roman"/>
          <w:b/>
          <w:sz w:val="24"/>
          <w:szCs w:val="24"/>
        </w:rPr>
        <w:t>,</w:t>
      </w:r>
      <w:r w:rsidR="00B269AA" w:rsidRPr="009C60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ЦИРКУЛАЦИОНИХ ПУМПИ</w:t>
      </w:r>
      <w:r w:rsidR="00B269AA" w:rsidRPr="009C6077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B269AA" w:rsidRPr="009C60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ТЕРМОСТАТСКИХ  ВЕНТИЛА И ДЕЛИТЕЉА ТОПЛОТЕ</w:t>
      </w:r>
      <w:r w:rsidR="00F91540" w:rsidRPr="009C607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 ОСНОВУ ЈАВНОГ ПОЗИВАЗА СУФИНАНСИРАЊЕ ПРОГРАМА ЕНЕРГЕТСКЕ САНАЦИЈЕ СТАМБЕНИХ ЗГРАДА, ПОРОДИЧНИХ КУЋА И СТАНОВА, ЈП1/22</w:t>
      </w:r>
    </w:p>
    <w:p w:rsidR="0024380D" w:rsidRPr="00EA479B" w:rsidRDefault="0024380D" w:rsidP="00EA47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02BE9" w:rsidRPr="00EA479B" w:rsidRDefault="00502BE9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6A5" w:rsidRPr="00EA479B" w:rsidRDefault="00A346A5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>I ОПШТЕ ОДРЕДБЕ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D55" w:rsidRPr="00EA479B" w:rsidRDefault="00A37D55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EAA" w:rsidRPr="00EA479B" w:rsidRDefault="00DD7EAA" w:rsidP="00EA47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66876970"/>
      <w:r w:rsidRPr="00EA479B">
        <w:rPr>
          <w:rFonts w:ascii="Times New Roman" w:hAnsi="Times New Roman" w:cs="Times New Roman"/>
          <w:bCs/>
          <w:sz w:val="24"/>
          <w:szCs w:val="24"/>
        </w:rPr>
        <w:t>Правилником</w:t>
      </w:r>
      <w:r w:rsidR="000C77E9" w:rsidRPr="00EA479B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CA4649" w:rsidRPr="00EA479B">
        <w:rPr>
          <w:rFonts w:ascii="Times New Roman" w:hAnsi="Times New Roman" w:cs="Times New Roman"/>
          <w:bCs/>
          <w:sz w:val="24"/>
          <w:szCs w:val="24"/>
        </w:rPr>
        <w:t>су</w:t>
      </w:r>
      <w:r w:rsidR="00D974A4" w:rsidRPr="00EA479B">
        <w:rPr>
          <w:rFonts w:ascii="Times New Roman" w:hAnsi="Times New Roman" w:cs="Times New Roman"/>
          <w:bCs/>
          <w:sz w:val="24"/>
          <w:szCs w:val="24"/>
        </w:rPr>
        <w:t>финансирању енергетске санације</w:t>
      </w:r>
      <w:r w:rsidR="00CA4649" w:rsidRPr="00EA479B">
        <w:rPr>
          <w:rFonts w:ascii="Times New Roman" w:hAnsi="Times New Roman" w:cs="Times New Roman"/>
          <w:bCs/>
          <w:sz w:val="24"/>
          <w:szCs w:val="24"/>
        </w:rPr>
        <w:t>,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пумпи,  термостатских  вентила и делитеља топлоте</w:t>
      </w:r>
      <w:r w:rsidR="000C77E9" w:rsidRPr="00EA479B">
        <w:rPr>
          <w:rFonts w:ascii="Times New Roman" w:hAnsi="Times New Roman" w:cs="Times New Roman"/>
          <w:bCs/>
          <w:sz w:val="24"/>
          <w:szCs w:val="24"/>
        </w:rPr>
        <w:t>(у даљем тексту Правилник)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 уређује </w:t>
      </w:r>
      <w:r w:rsidR="000C77E9" w:rsidRPr="00EA479B">
        <w:rPr>
          <w:rFonts w:ascii="Times New Roman" w:hAnsi="Times New Roman" w:cs="Times New Roman"/>
          <w:bCs/>
          <w:sz w:val="24"/>
          <w:szCs w:val="24"/>
        </w:rPr>
        <w:t>се</w:t>
      </w:r>
      <w:r w:rsidR="00B86EB0" w:rsidRPr="00EA479B">
        <w:rPr>
          <w:rFonts w:ascii="Times New Roman" w:hAnsi="Times New Roman" w:cs="Times New Roman"/>
          <w:bCs/>
          <w:sz w:val="24"/>
          <w:szCs w:val="24"/>
        </w:rPr>
        <w:t>: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циљ спровођења </w:t>
      </w:r>
      <w:r w:rsidR="00FE2FDD" w:rsidRPr="00EA479B">
        <w:rPr>
          <w:rFonts w:ascii="Times New Roman" w:hAnsi="Times New Roman" w:cs="Times New Roman"/>
          <w:bCs/>
          <w:sz w:val="24"/>
          <w:szCs w:val="24"/>
        </w:rPr>
        <w:t>енергетске санације</w:t>
      </w:r>
      <w:r w:rsidR="00B86EB0" w:rsidRPr="00EA479B">
        <w:rPr>
          <w:rFonts w:ascii="Times New Roman" w:hAnsi="Times New Roman" w:cs="Times New Roman"/>
          <w:bCs/>
          <w:sz w:val="24"/>
          <w:szCs w:val="24"/>
        </w:rPr>
        <w:t>;</w:t>
      </w:r>
      <w:r w:rsidR="00FE2FDD" w:rsidRPr="00EA479B">
        <w:rPr>
          <w:rFonts w:ascii="Times New Roman" w:hAnsi="Times New Roman" w:cs="Times New Roman"/>
          <w:bCs/>
          <w:sz w:val="24"/>
          <w:szCs w:val="24"/>
        </w:rPr>
        <w:t xml:space="preserve">радови, опрема и извештаји </w:t>
      </w:r>
      <w:r w:rsidRPr="00EA479B">
        <w:rPr>
          <w:rFonts w:ascii="Times New Roman" w:hAnsi="Times New Roman" w:cs="Times New Roman"/>
          <w:bCs/>
          <w:sz w:val="24"/>
          <w:szCs w:val="24"/>
        </w:rPr>
        <w:t>које се суфинансирају</w:t>
      </w:r>
      <w:r w:rsidR="00EE6C97" w:rsidRPr="00EA47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001AD" w:rsidRPr="00EA479B">
        <w:rPr>
          <w:rFonts w:ascii="Times New Roman" w:eastAsia="Times New Roman" w:hAnsi="Times New Roman" w:cs="Times New Roman"/>
          <w:sz w:val="24"/>
          <w:szCs w:val="24"/>
        </w:rPr>
        <w:t>ближи услови за расподелу и коришћење средстава</w:t>
      </w:r>
      <w:r w:rsidR="00B86EB0" w:rsidRPr="00EA479B">
        <w:rPr>
          <w:rFonts w:ascii="Times New Roman" w:hAnsi="Times New Roman" w:cs="Times New Roman"/>
          <w:bCs/>
          <w:sz w:val="24"/>
          <w:szCs w:val="24"/>
        </w:rPr>
        <w:t>;</w:t>
      </w:r>
      <w:r w:rsidR="00FE2FDD" w:rsidRPr="00EA479B">
        <w:rPr>
          <w:rFonts w:ascii="Times New Roman" w:hAnsi="Times New Roman" w:cs="Times New Roman"/>
          <w:bCs/>
          <w:sz w:val="24"/>
          <w:szCs w:val="24"/>
        </w:rPr>
        <w:t>учесници</w:t>
      </w:r>
      <w:r w:rsidR="00A73BF4" w:rsidRPr="00EA479B">
        <w:rPr>
          <w:rFonts w:ascii="Times New Roman" w:hAnsi="Times New Roman" w:cs="Times New Roman"/>
          <w:bCs/>
          <w:sz w:val="24"/>
          <w:szCs w:val="24"/>
        </w:rPr>
        <w:t xml:space="preserve">, начин њиховог учешћа и улоге; </w:t>
      </w:r>
      <w:r w:rsidRPr="00EA479B">
        <w:rPr>
          <w:rFonts w:ascii="Times New Roman" w:hAnsi="Times New Roman" w:cs="Times New Roman"/>
          <w:bCs/>
          <w:sz w:val="24"/>
          <w:szCs w:val="24"/>
        </w:rPr>
        <w:t>начин обезбеђивања финансијских средстава</w:t>
      </w:r>
      <w:r w:rsidR="00913173" w:rsidRPr="00EA479B">
        <w:rPr>
          <w:rFonts w:ascii="Times New Roman" w:hAnsi="Times New Roman" w:cs="Times New Roman"/>
          <w:bCs/>
          <w:sz w:val="24"/>
          <w:szCs w:val="24"/>
        </w:rPr>
        <w:t>,</w:t>
      </w:r>
      <w:r w:rsidRPr="00EA479B">
        <w:rPr>
          <w:rFonts w:ascii="Times New Roman" w:hAnsi="Times New Roman" w:cs="Times New Roman"/>
          <w:bCs/>
          <w:sz w:val="24"/>
          <w:szCs w:val="24"/>
        </w:rPr>
        <w:t>проценатсуфинансирања</w:t>
      </w:r>
      <w:r w:rsidR="00B86EB0" w:rsidRPr="00EA479B">
        <w:rPr>
          <w:rFonts w:ascii="Times New Roman" w:hAnsi="Times New Roman" w:cs="Times New Roman"/>
          <w:bCs/>
          <w:sz w:val="24"/>
          <w:szCs w:val="24"/>
        </w:rPr>
        <w:t>;</w:t>
      </w:r>
      <w:r w:rsidR="00CB4156" w:rsidRPr="00EA479B">
        <w:rPr>
          <w:rFonts w:ascii="Times New Roman" w:hAnsi="Times New Roman" w:cs="Times New Roman"/>
          <w:bCs/>
          <w:sz w:val="24"/>
          <w:szCs w:val="24"/>
        </w:rPr>
        <w:t>начин и услови пријаве на јавни конкурс и критеријуми за селекцију</w:t>
      </w:r>
      <w:r w:rsidR="00EE6C97" w:rsidRPr="00EA479B">
        <w:rPr>
          <w:rFonts w:ascii="Times New Roman" w:hAnsi="Times New Roman" w:cs="Times New Roman"/>
          <w:bCs/>
          <w:sz w:val="24"/>
          <w:szCs w:val="24"/>
        </w:rPr>
        <w:t xml:space="preserve"> привредних субјеката;начин и услови пријаве на јавни конкурс и критеријуми за селекцију </w:t>
      </w:r>
      <w:r w:rsidR="00492FC6" w:rsidRPr="00EA479B">
        <w:rPr>
          <w:rFonts w:ascii="Times New Roman" w:hAnsi="Times New Roman" w:cs="Times New Roman"/>
          <w:bCs/>
          <w:sz w:val="24"/>
          <w:szCs w:val="24"/>
        </w:rPr>
        <w:t>грађана (домаћинстава)</w:t>
      </w:r>
      <w:r w:rsidR="00EE6C97" w:rsidRPr="00EA479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3333D" w:rsidRPr="00EA479B">
        <w:rPr>
          <w:rFonts w:ascii="Times New Roman" w:hAnsi="Times New Roman" w:cs="Times New Roman"/>
          <w:bCs/>
          <w:sz w:val="24"/>
          <w:szCs w:val="24"/>
        </w:rPr>
        <w:t>праћење реализације и извештавање.</w:t>
      </w:r>
    </w:p>
    <w:bookmarkEnd w:id="1"/>
    <w:p w:rsidR="00130337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BA" w:rsidRDefault="00773ABA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BA" w:rsidRDefault="00773ABA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BA" w:rsidRDefault="00773ABA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BA" w:rsidRDefault="00773ABA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BA" w:rsidRPr="00EA479B" w:rsidRDefault="00773ABA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7E9" w:rsidRPr="00EA479B" w:rsidRDefault="000C77E9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lastRenderedPageBreak/>
        <w:t>Члан 2.</w:t>
      </w:r>
    </w:p>
    <w:p w:rsidR="00773ABA" w:rsidRDefault="00773ABA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63C9" w:rsidRPr="00EA479B" w:rsidRDefault="00CA4649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санације породичних кућа, становаје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366CFC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="00DF63C9" w:rsidRPr="00EA47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4649" w:rsidRPr="00EA479B" w:rsidRDefault="00CA4649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 бесповратних средстава су домаћинства на територији Општине </w:t>
      </w:r>
      <w:r w:rsidR="00366CFC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1F3A6F" w:rsidRPr="00EA479B" w:rsidRDefault="001F3A6F" w:rsidP="00EA47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A6F" w:rsidRPr="00EA479B" w:rsidRDefault="001F3A6F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>Финансијска средства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A6F" w:rsidRPr="00EA479B" w:rsidRDefault="001F3A6F" w:rsidP="00EA47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130337" w:rsidRPr="00EA479B" w:rsidRDefault="00130337" w:rsidP="00EA47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649" w:rsidRPr="00EA479B" w:rsidRDefault="00CA4649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Средстава за суфинансирање Програма енергетске санације, породичних кућа и станова, на основу Јавног позива за доделу средстава за финансирање Програма енергетске санације стамбених зграда, породичних кућа и станова који спроводе јединице </w:t>
      </w:r>
      <w:r w:rsidR="00366CFC">
        <w:rPr>
          <w:rFonts w:ascii="Times New Roman" w:hAnsi="Times New Roman" w:cs="Times New Roman"/>
          <w:bCs/>
          <w:sz w:val="24"/>
          <w:szCs w:val="24"/>
          <w:lang w:val="sr-Cyrl-CS"/>
        </w:rPr>
        <w:t>локалне самоуправе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, ЈП 1/22, објављеним од стране Управе за подстицање и унапређење енергетске ефикасности, опредељују се Одлуком о буџету Општине</w:t>
      </w:r>
      <w:r w:rsidR="00366CF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Житорађа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4380D" w:rsidRPr="00EA479B" w:rsidRDefault="0024380D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A6F" w:rsidRPr="00EA479B" w:rsidRDefault="001F3A6F" w:rsidP="00EA47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2" w:name="_Hlk66988968"/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3E029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F3A6F" w:rsidRPr="00EA479B" w:rsidRDefault="001F3A6F" w:rsidP="00EA47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2"/>
    <w:p w:rsidR="00CA4649" w:rsidRPr="00EA479B" w:rsidRDefault="00CA4649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за суфинансирање мера из члана 6. овог Правилника додељују се на основу јавног позива за домаћинставау највишем износу  до 50% од вредности укупне инвестиције са ПДВ-ом по појединачној пријави при чему је максимални износ одобрених средстава по појединачној пријави дефинисан у члану 6. </w:t>
      </w:r>
    </w:p>
    <w:p w:rsidR="001F3A6F" w:rsidRPr="00EA479B" w:rsidRDefault="001F3A6F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A6F" w:rsidRPr="00EA479B" w:rsidRDefault="001F3A6F" w:rsidP="00EA479B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130337" w:rsidRPr="00EA479B" w:rsidRDefault="00130337" w:rsidP="00EA479B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72C" w:rsidRPr="00EA479B" w:rsidRDefault="001F3A6F" w:rsidP="00EA479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79B">
        <w:rPr>
          <w:rFonts w:ascii="Times New Roman" w:eastAsia="Calibri" w:hAnsi="Times New Roman" w:cs="Times New Roman"/>
          <w:sz w:val="24"/>
          <w:szCs w:val="24"/>
        </w:rPr>
        <w:t xml:space="preserve">Одлуку о додели средстава грађанимадоноси Општинско веће општине </w:t>
      </w:r>
      <w:r w:rsidR="00366CFC">
        <w:rPr>
          <w:rFonts w:ascii="Times New Roman" w:eastAsia="Calibri" w:hAnsi="Times New Roman" w:cs="Times New Roman"/>
          <w:sz w:val="24"/>
          <w:szCs w:val="24"/>
        </w:rPr>
        <w:t>Житорађа</w:t>
      </w:r>
      <w:r w:rsidRPr="00EA479B">
        <w:rPr>
          <w:rFonts w:ascii="Times New Roman" w:eastAsia="Calibri" w:hAnsi="Times New Roman" w:cs="Times New Roman"/>
          <w:sz w:val="24"/>
          <w:szCs w:val="24"/>
        </w:rPr>
        <w:t xml:space="preserve"> на предлог Комисије </w:t>
      </w:r>
      <w:r w:rsidRPr="00EA479B">
        <w:rPr>
          <w:rFonts w:ascii="Times New Roman" w:hAnsi="Times New Roman" w:cs="Times New Roman"/>
          <w:sz w:val="24"/>
          <w:szCs w:val="24"/>
        </w:rPr>
        <w:t xml:space="preserve">за реализацију енергетске </w:t>
      </w:r>
      <w:r w:rsidRPr="00EA479B">
        <w:rPr>
          <w:rFonts w:ascii="Times New Roman" w:hAnsi="Times New Roman" w:cs="Times New Roman"/>
          <w:bCs/>
          <w:sz w:val="24"/>
          <w:szCs w:val="24"/>
        </w:rPr>
        <w:t>санације</w:t>
      </w:r>
      <w:r w:rsidRPr="00EA47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2390" w:rsidRPr="00EA479B" w:rsidRDefault="00C92390" w:rsidP="00EA47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A72" w:rsidRPr="00EA479B" w:rsidRDefault="00B86EB0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EF12D0" w:rsidRPr="00EA479B">
        <w:rPr>
          <w:rFonts w:ascii="Times New Roman" w:hAnsi="Times New Roman" w:cs="Times New Roman"/>
          <w:b/>
          <w:sz w:val="24"/>
          <w:szCs w:val="24"/>
        </w:rPr>
        <w:t>6.</w:t>
      </w:r>
    </w:p>
    <w:p w:rsidR="00DF7FE0" w:rsidRPr="00EA479B" w:rsidRDefault="00DF7FE0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BF8" w:rsidRPr="00EA479B" w:rsidRDefault="00CA4649" w:rsidP="00EA479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Calibri" w:hAnsi="Times New Roman" w:cs="Times New Roman"/>
          <w:sz w:val="24"/>
          <w:szCs w:val="24"/>
          <w:lang w:val="sr-Cyrl-CS"/>
        </w:rPr>
        <w:t>Реализоваће се следеће мере енергетске ефикасности:</w:t>
      </w:r>
    </w:p>
    <w:p w:rsidR="00CA4649" w:rsidRPr="00EA479B" w:rsidRDefault="00CA4649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15A33" w:rsidRPr="00827246" w:rsidRDefault="00D13420" w:rsidP="00EA479B">
      <w:pPr>
        <w:pStyle w:val="ListParagraph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827246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и </w:t>
      </w:r>
      <w:r w:rsidR="00557199" w:rsidRPr="00827246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уградњ</w:t>
      </w:r>
      <w:r w:rsidR="00CA4649" w:rsidRPr="00827246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а соларних панела</w:t>
      </w:r>
      <w:r w:rsidR="002018B1" w:rsidRPr="00827246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2018B1" w:rsidRPr="00827246">
        <w:rPr>
          <w:rFonts w:ascii="Times New Roman" w:hAnsi="Times New Roman" w:cs="Times New Roman"/>
          <w:b/>
          <w:sz w:val="24"/>
          <w:szCs w:val="24"/>
          <w:lang w:val="sr-Cyrl-CS"/>
        </w:rPr>
        <w:t>инвертера</w:t>
      </w:r>
      <w:r w:rsidR="00557199" w:rsidRPr="00827246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и </w:t>
      </w:r>
      <w:r w:rsidR="00DF7FE0" w:rsidRPr="00827246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пратеће инсталације</w:t>
      </w:r>
      <w:r w:rsidR="00DF7FE0" w:rsidRPr="0082724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015A33" w:rsidRPr="00827246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="00015A33" w:rsidRPr="0082724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DF7FE0" w:rsidRPr="0082724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производњу електричнеенергије за сопствене потребе,уградње двосмерног мерног уређаја за мерење предате и примљене електричне енергије</w:t>
      </w:r>
      <w:r w:rsidR="00557199" w:rsidRPr="0082724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7FE0" w:rsidRPr="0082724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00015A33" w:rsidRPr="0082724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5A33" w:rsidRPr="00F91540" w:rsidRDefault="00F91540" w:rsidP="00F91540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CS"/>
        </w:rPr>
      </w:pPr>
      <w:r w:rsidRPr="00827246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r w:rsidR="00015A33" w:rsidRPr="00827246">
        <w:rPr>
          <w:rStyle w:val="markedcontent"/>
          <w:rFonts w:ascii="Times New Roman" w:hAnsi="Times New Roman" w:cs="Times New Roman"/>
          <w:sz w:val="24"/>
        </w:rPr>
        <w:t>оларни</w:t>
      </w:r>
      <w:r w:rsidRPr="00827246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="00015A33" w:rsidRPr="00827246">
        <w:rPr>
          <w:rStyle w:val="markedcontent"/>
          <w:rFonts w:ascii="Times New Roman" w:hAnsi="Times New Roman" w:cs="Times New Roman"/>
          <w:sz w:val="24"/>
        </w:rPr>
        <w:t>панел</w:t>
      </w:r>
      <w:r w:rsidRPr="00827246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="00015A33" w:rsidRPr="00827246">
        <w:rPr>
          <w:rStyle w:val="markedcontent"/>
          <w:rFonts w:ascii="Times New Roman" w:hAnsi="Times New Roman" w:cs="Times New Roman"/>
          <w:sz w:val="24"/>
        </w:rPr>
        <w:t>немо</w:t>
      </w:r>
      <w:r w:rsidRPr="00827246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="00015A33" w:rsidRPr="00827246">
        <w:rPr>
          <w:rStyle w:val="markedcontent"/>
          <w:rFonts w:ascii="Times New Roman" w:hAnsi="Times New Roman" w:cs="Times New Roman"/>
          <w:sz w:val="24"/>
        </w:rPr>
        <w:t>битивећ</w:t>
      </w:r>
      <w:r w:rsidRPr="00827246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="00015A33" w:rsidRPr="00827246">
        <w:rPr>
          <w:rStyle w:val="markedcontent"/>
          <w:rFonts w:ascii="Times New Roman" w:hAnsi="Times New Roman" w:cs="Times New Roman"/>
          <w:sz w:val="24"/>
        </w:rPr>
        <w:t>ододобренеснагемерногместа</w:t>
      </w:r>
      <w:r w:rsidRPr="00827246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="00630178" w:rsidRPr="00827246">
        <w:rPr>
          <w:rStyle w:val="markedcontent"/>
          <w:rFonts w:ascii="Times New Roman" w:hAnsi="Times New Roman" w:cs="Times New Roman"/>
          <w:sz w:val="24"/>
        </w:rPr>
        <w:t>рачунуза</w:t>
      </w:r>
      <w:r w:rsidRPr="00827246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r w:rsidR="00630178" w:rsidRPr="00827246">
        <w:rPr>
          <w:rStyle w:val="markedcontent"/>
          <w:rFonts w:ascii="Times New Roman" w:hAnsi="Times New Roman" w:cs="Times New Roman"/>
          <w:sz w:val="24"/>
        </w:rPr>
        <w:t>електричнуенергију</w:t>
      </w:r>
      <w:r w:rsidR="00015A33" w:rsidRPr="00827246">
        <w:rPr>
          <w:rStyle w:val="markedcontent"/>
          <w:rFonts w:ascii="Times New Roman" w:hAnsi="Times New Roman" w:cs="Times New Roman"/>
          <w:sz w:val="24"/>
        </w:rPr>
        <w:t>, а  максималнодо 6 kW</w:t>
      </w:r>
      <w:r w:rsidR="00015A33" w:rsidRPr="009C6077">
        <w:rPr>
          <w:rStyle w:val="markedcontent"/>
          <w:rFonts w:ascii="Times New Roman" w:hAnsi="Times New Roman" w:cs="Times New Roman"/>
          <w:sz w:val="24"/>
        </w:rPr>
        <w:t>.</w:t>
      </w:r>
    </w:p>
    <w:p w:rsidR="00863112" w:rsidRPr="00EA479B" w:rsidRDefault="00863112" w:rsidP="00F91540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</w:p>
    <w:p w:rsidR="009C6077" w:rsidRPr="0018016E" w:rsidRDefault="009C6077" w:rsidP="00EA479B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18016E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Укупан износ средства подстицаја која </w:t>
      </w:r>
      <w:r w:rsidR="00827246" w:rsidRPr="0018016E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се додељују</w:t>
      </w:r>
      <w:r w:rsidRPr="0018016E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ову меру, представљаће мањи износ од:</w:t>
      </w:r>
    </w:p>
    <w:p w:rsidR="009C6077" w:rsidRPr="0018016E" w:rsidRDefault="009C6077" w:rsidP="00827246">
      <w:pPr>
        <w:pStyle w:val="ListParagraph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18016E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50% од вредности укупне инвестиције са ПДВ ом, а максимално  420.000 динара са ПДВ-ом, </w:t>
      </w:r>
      <w:r w:rsidRPr="0018016E">
        <w:rPr>
          <w:rStyle w:val="markedcontent"/>
          <w:rFonts w:ascii="Times New Roman" w:hAnsi="Times New Roman" w:cs="Times New Roman"/>
          <w:sz w:val="24"/>
          <w:szCs w:val="24"/>
        </w:rPr>
        <w:t>и;</w:t>
      </w:r>
    </w:p>
    <w:p w:rsidR="00F91540" w:rsidRPr="0018016E" w:rsidRDefault="00BA5F83" w:rsidP="00827246">
      <w:pPr>
        <w:pStyle w:val="ListParagraph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18016E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износа </w:t>
      </w:r>
      <w:r w:rsidR="009C6077" w:rsidRPr="0018016E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добија множењем снаге</w:t>
      </w:r>
      <w:r w:rsidR="002C5AA0" w:rsidRPr="0018016E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D640EC" w:rsidRPr="0018016E">
        <w:rPr>
          <w:rFonts w:ascii="Times New Roman" w:eastAsia="Times New Roman" w:hAnsi="Times New Roman" w:cs="Times New Roman"/>
          <w:sz w:val="24"/>
          <w:szCs w:val="24"/>
        </w:rPr>
        <w:t>kW</w:t>
      </w:r>
      <w:r w:rsidR="009C6077" w:rsidRPr="001801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соларних панела из достављене профактуре, са  износом од 70.000 динара са ПДВ-ом</w:t>
      </w:r>
    </w:p>
    <w:p w:rsidR="00827246" w:rsidRPr="0018016E" w:rsidRDefault="009600A7" w:rsidP="009600A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16E">
        <w:rPr>
          <w:rFonts w:ascii="Times New Roman" w:hAnsi="Times New Roman" w:cs="Times New Roman"/>
          <w:sz w:val="24"/>
          <w:szCs w:val="24"/>
        </w:rPr>
        <w:tab/>
      </w:r>
    </w:p>
    <w:p w:rsidR="00015A33" w:rsidRPr="00DA74CD" w:rsidRDefault="00827246" w:rsidP="009600A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16E">
        <w:rPr>
          <w:rFonts w:ascii="Times New Roman" w:hAnsi="Times New Roman" w:cs="Times New Roman"/>
          <w:sz w:val="24"/>
          <w:szCs w:val="24"/>
        </w:rPr>
        <w:tab/>
      </w:r>
      <w:r w:rsidR="009C6077" w:rsidRPr="00DA74CD">
        <w:rPr>
          <w:rFonts w:ascii="Times New Roman" w:hAnsi="Times New Roman" w:cs="Times New Roman"/>
          <w:sz w:val="24"/>
          <w:szCs w:val="24"/>
        </w:rPr>
        <w:t>Укупанизноссредстава</w:t>
      </w:r>
      <w:r w:rsidR="009600A7" w:rsidRPr="00DA74CD">
        <w:rPr>
          <w:rFonts w:ascii="Times New Roman" w:hAnsi="Times New Roman" w:cs="Times New Roman"/>
          <w:sz w:val="24"/>
          <w:szCs w:val="24"/>
        </w:rPr>
        <w:t>подстицајакоја</w:t>
      </w:r>
      <w:r w:rsidR="00816071" w:rsidRPr="00DA74CD">
        <w:rPr>
          <w:rFonts w:ascii="Times New Roman" w:hAnsi="Times New Roman" w:cs="Times New Roman"/>
          <w:sz w:val="24"/>
          <w:szCs w:val="24"/>
        </w:rPr>
        <w:t>додељује</w:t>
      </w:r>
      <w:r w:rsidR="002D20E9" w:rsidRPr="00DA74CD">
        <w:rPr>
          <w:rFonts w:ascii="Times New Roman" w:hAnsi="Times New Roman" w:cs="Times New Roman"/>
          <w:sz w:val="24"/>
          <w:szCs w:val="24"/>
        </w:rPr>
        <w:t>општина</w:t>
      </w:r>
      <w:r w:rsidR="0018016E" w:rsidRPr="00DA74CD">
        <w:rPr>
          <w:rFonts w:ascii="Times New Roman" w:hAnsi="Times New Roman" w:cs="Times New Roman"/>
          <w:sz w:val="24"/>
          <w:szCs w:val="24"/>
        </w:rPr>
        <w:t>Житорађа</w:t>
      </w:r>
      <w:r w:rsidR="009C6077" w:rsidRPr="00DA74CD">
        <w:rPr>
          <w:rFonts w:ascii="Times New Roman" w:hAnsi="Times New Roman" w:cs="Times New Roman"/>
          <w:sz w:val="24"/>
          <w:szCs w:val="24"/>
        </w:rPr>
        <w:t>заовумеру</w:t>
      </w:r>
      <w:r w:rsidR="002D20E9" w:rsidRPr="00DA74CD">
        <w:rPr>
          <w:rFonts w:ascii="Times New Roman" w:hAnsi="Times New Roman" w:cs="Times New Roman"/>
          <w:sz w:val="24"/>
          <w:szCs w:val="24"/>
        </w:rPr>
        <w:t>енергетскеефикасностиизноси</w:t>
      </w:r>
      <w:r w:rsidR="00ED0F31">
        <w:rPr>
          <w:rFonts w:ascii="Times New Roman" w:hAnsi="Times New Roman" w:cs="Times New Roman"/>
          <w:sz w:val="24"/>
          <w:szCs w:val="24"/>
        </w:rPr>
        <w:t>500.000,00</w:t>
      </w:r>
      <w:r w:rsidR="002D20E9" w:rsidRPr="00DA74CD">
        <w:rPr>
          <w:rFonts w:ascii="Times New Roman" w:hAnsi="Times New Roman" w:cs="Times New Roman"/>
          <w:sz w:val="24"/>
          <w:szCs w:val="24"/>
        </w:rPr>
        <w:t>динара</w:t>
      </w:r>
    </w:p>
    <w:p w:rsidR="009C6077" w:rsidRPr="009C6077" w:rsidRDefault="009C6077" w:rsidP="00EA479B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FE0" w:rsidRPr="00015A33" w:rsidRDefault="00DF7FE0" w:rsidP="00F91540">
      <w:pPr>
        <w:pStyle w:val="ListParagraph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015A33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унапређење термотехничких система зграде путем замене система или дела система ефикаснијим системом путем:</w:t>
      </w:r>
    </w:p>
    <w:p w:rsidR="00DF7FE0" w:rsidRPr="00EA479B" w:rsidRDefault="00DF7FE0" w:rsidP="00EA479B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DF7FE0" w:rsidRPr="00EA479B" w:rsidRDefault="00DF7FE0" w:rsidP="00EA479B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(1) уградње електронски регулисаних циркулационих пумпи за </w:t>
      </w:r>
      <w:r w:rsidRPr="00EA479B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F7FE0" w:rsidRPr="00EA479B" w:rsidRDefault="00DF7FE0" w:rsidP="00EA479B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износа предрачуна за радове и опрему са ПДВ-ом, а максимално 15.000,00 динара са ПДВ-ом по циркулационој пумпи.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</w:p>
    <w:p w:rsidR="00DF7FE0" w:rsidRPr="00EA479B" w:rsidRDefault="00DF7FE0" w:rsidP="00EA479B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(</w:t>
      </w:r>
      <w:r w:rsidR="00D974A4"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2</w:t>
      </w:r>
      <w:r w:rsidR="00D75FF5"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) опремања</w:t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система грејања са уређајима за регулацију и мерење предате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 w:rsidRPr="00EA479B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за станове,</w:t>
      </w:r>
    </w:p>
    <w:p w:rsidR="00DF7FE0" w:rsidRPr="00EA479B" w:rsidRDefault="00DF7FE0" w:rsidP="00EA479B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износа предрачуна за радове и опрему са ПДВ-ом, а максимално:</w:t>
      </w:r>
    </w:p>
    <w:p w:rsidR="00DF7FE0" w:rsidRPr="00EA479B" w:rsidRDefault="00DF7FE0" w:rsidP="00EA479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15.000,00 динара са ПДВ-ом по калориметару</w:t>
      </w:r>
    </w:p>
    <w:p w:rsidR="00DF7FE0" w:rsidRPr="00EA479B" w:rsidRDefault="00DF7FE0" w:rsidP="00EA479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1.000,00 динара са ПДВ-ом по делитељу топлоте</w:t>
      </w:r>
    </w:p>
    <w:p w:rsidR="00DF7FE0" w:rsidRPr="00EA479B" w:rsidRDefault="00DF7FE0" w:rsidP="00EA479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1.500,00 динара са ПДВ-ом по термостатском вентилу.</w:t>
      </w:r>
    </w:p>
    <w:p w:rsidR="002D20E9" w:rsidRDefault="002D20E9" w:rsidP="002D20E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75001641"/>
    </w:p>
    <w:p w:rsidR="002D20E9" w:rsidRPr="00DA74CD" w:rsidRDefault="009600A7" w:rsidP="009600A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0A7">
        <w:rPr>
          <w:rFonts w:ascii="Times New Roman" w:hAnsi="Times New Roman" w:cs="Times New Roman"/>
          <w:sz w:val="24"/>
          <w:szCs w:val="24"/>
        </w:rPr>
        <w:tab/>
      </w:r>
      <w:r w:rsidR="002D20E9" w:rsidRPr="00ED0F31">
        <w:rPr>
          <w:rFonts w:ascii="Times New Roman" w:hAnsi="Times New Roman" w:cs="Times New Roman"/>
          <w:sz w:val="24"/>
          <w:szCs w:val="24"/>
        </w:rPr>
        <w:t>Укупанизноссредстава</w:t>
      </w:r>
      <w:r w:rsidRPr="00ED0F31">
        <w:rPr>
          <w:rFonts w:ascii="Times New Roman" w:hAnsi="Times New Roman" w:cs="Times New Roman"/>
          <w:sz w:val="24"/>
          <w:szCs w:val="24"/>
        </w:rPr>
        <w:t>подстицајакоја</w:t>
      </w:r>
      <w:r w:rsidR="002D20E9" w:rsidRPr="00ED0F31">
        <w:rPr>
          <w:rFonts w:ascii="Times New Roman" w:hAnsi="Times New Roman" w:cs="Times New Roman"/>
          <w:sz w:val="24"/>
          <w:szCs w:val="24"/>
        </w:rPr>
        <w:t>додељујеопштина</w:t>
      </w:r>
      <w:r w:rsidR="0018016E" w:rsidRPr="00ED0F31">
        <w:rPr>
          <w:rFonts w:ascii="Times New Roman" w:hAnsi="Times New Roman" w:cs="Times New Roman"/>
          <w:sz w:val="24"/>
          <w:szCs w:val="24"/>
        </w:rPr>
        <w:t>Житорађа</w:t>
      </w:r>
      <w:r w:rsidR="002D20E9" w:rsidRPr="00ED0F31">
        <w:rPr>
          <w:rFonts w:ascii="Times New Roman" w:hAnsi="Times New Roman" w:cs="Times New Roman"/>
          <w:sz w:val="24"/>
          <w:szCs w:val="24"/>
        </w:rPr>
        <w:t>заовумеруенергетске</w:t>
      </w:r>
      <w:r w:rsidR="00ED0F31">
        <w:rPr>
          <w:rFonts w:ascii="Times New Roman" w:hAnsi="Times New Roman" w:cs="Times New Roman"/>
          <w:sz w:val="24"/>
          <w:szCs w:val="24"/>
        </w:rPr>
        <w:t xml:space="preserve">ефикасностиизноси 60.000,00 </w:t>
      </w:r>
      <w:r w:rsidR="002D20E9" w:rsidRPr="00ED0F31">
        <w:rPr>
          <w:rFonts w:ascii="Times New Roman" w:hAnsi="Times New Roman" w:cs="Times New Roman"/>
          <w:sz w:val="24"/>
          <w:szCs w:val="24"/>
        </w:rPr>
        <w:t>динара</w:t>
      </w:r>
      <w:r w:rsidRPr="00ED0F31">
        <w:rPr>
          <w:rFonts w:ascii="Times New Roman" w:hAnsi="Times New Roman" w:cs="Times New Roman"/>
          <w:sz w:val="24"/>
          <w:szCs w:val="24"/>
        </w:rPr>
        <w:t>.</w:t>
      </w:r>
    </w:p>
    <w:p w:rsidR="005C0F96" w:rsidRPr="00EA479B" w:rsidRDefault="005C0F96" w:rsidP="00EA47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194" w:rsidRPr="00EA479B" w:rsidRDefault="006E0286" w:rsidP="00EA47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ab/>
      </w:r>
      <w:r w:rsidR="00815194" w:rsidRPr="00EA479B">
        <w:rPr>
          <w:rFonts w:ascii="Times New Roman" w:hAnsi="Times New Roman" w:cs="Times New Roman"/>
          <w:bCs/>
          <w:sz w:val="24"/>
          <w:szCs w:val="24"/>
        </w:rPr>
        <w:t>Домаћинстава не могу да конкуришу за више од једне мере енергетске ефикасности из овог члана</w:t>
      </w:r>
      <w:r w:rsidR="00C2278C">
        <w:rPr>
          <w:rFonts w:ascii="Times New Roman" w:hAnsi="Times New Roman" w:cs="Times New Roman"/>
          <w:bCs/>
          <w:sz w:val="24"/>
          <w:szCs w:val="24"/>
        </w:rPr>
        <w:t>.</w:t>
      </w:r>
    </w:p>
    <w:p w:rsidR="005C0F96" w:rsidRPr="00EA479B" w:rsidRDefault="00815194" w:rsidP="00EA47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ab/>
      </w:r>
      <w:r w:rsidR="005C0F96" w:rsidRPr="00EA479B">
        <w:rPr>
          <w:rFonts w:ascii="Times New Roman" w:hAnsi="Times New Roman" w:cs="Times New Roman"/>
          <w:bCs/>
          <w:sz w:val="24"/>
          <w:szCs w:val="24"/>
        </w:rPr>
        <w:t>Критеријуми енергетске ефикасности се одређују јавним</w:t>
      </w:r>
      <w:r w:rsidR="006E0286" w:rsidRPr="00EA479B">
        <w:rPr>
          <w:rFonts w:ascii="Times New Roman" w:hAnsi="Times New Roman" w:cs="Times New Roman"/>
          <w:bCs/>
          <w:sz w:val="24"/>
          <w:szCs w:val="24"/>
        </w:rPr>
        <w:t xml:space="preserve"> позивом за привредне субјекте.</w:t>
      </w:r>
    </w:p>
    <w:p w:rsidR="00815194" w:rsidRPr="00EA479B" w:rsidRDefault="00815194" w:rsidP="00EA47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Критеријуми за оцењивање пријава на Јавни позив за домаћинства и стамбене заједнице  дати су у члану 26. овог Правилника</w:t>
      </w:r>
    </w:p>
    <w:p w:rsidR="00130337" w:rsidRPr="00EA479B" w:rsidRDefault="00130337" w:rsidP="00EA479B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3"/>
    <w:p w:rsidR="00363555" w:rsidRPr="00EA479B" w:rsidRDefault="00363555" w:rsidP="00EA479B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>Прихватљиви трошкови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37" w:rsidRDefault="00C5254C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A84972" w:rsidRPr="00EA479B">
        <w:rPr>
          <w:rFonts w:ascii="Times New Roman" w:hAnsi="Times New Roman" w:cs="Times New Roman"/>
          <w:b/>
          <w:sz w:val="24"/>
          <w:szCs w:val="24"/>
        </w:rPr>
        <w:t>7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p w:rsidR="00827246" w:rsidRPr="00EA479B" w:rsidRDefault="00827246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A2" w:rsidRPr="00EA479B" w:rsidRDefault="00E045B2" w:rsidP="00EA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ab/>
      </w:r>
      <w:r w:rsidR="00D25810" w:rsidRPr="00EA479B">
        <w:rPr>
          <w:rFonts w:ascii="Times New Roman" w:hAnsi="Times New Roman" w:cs="Times New Roman"/>
          <w:sz w:val="24"/>
          <w:szCs w:val="24"/>
        </w:rPr>
        <w:t>Прихватљиви инвестиционитрошкови</w:t>
      </w:r>
      <w:r w:rsidR="00B60C67" w:rsidRPr="00EA479B">
        <w:rPr>
          <w:rFonts w:ascii="Times New Roman" w:hAnsi="Times New Roman" w:cs="Times New Roman"/>
          <w:sz w:val="24"/>
          <w:szCs w:val="24"/>
        </w:rPr>
        <w:t xml:space="preserve"> су трошкови са урачунатим ПДВ</w:t>
      </w:r>
      <w:r w:rsidR="00A84972" w:rsidRPr="00EA479B">
        <w:rPr>
          <w:rFonts w:ascii="Times New Roman" w:hAnsi="Times New Roman" w:cs="Times New Roman"/>
          <w:sz w:val="24"/>
          <w:szCs w:val="24"/>
        </w:rPr>
        <w:t>-</w:t>
      </w:r>
      <w:r w:rsidR="00B60C67" w:rsidRPr="00EA479B">
        <w:rPr>
          <w:rFonts w:ascii="Times New Roman" w:hAnsi="Times New Roman" w:cs="Times New Roman"/>
          <w:sz w:val="24"/>
          <w:szCs w:val="24"/>
        </w:rPr>
        <w:t>ом</w:t>
      </w:r>
      <w:r w:rsidR="00A84972" w:rsidRPr="00EA479B">
        <w:rPr>
          <w:rFonts w:ascii="Times New Roman" w:hAnsi="Times New Roman" w:cs="Times New Roman"/>
          <w:sz w:val="24"/>
          <w:szCs w:val="24"/>
        </w:rPr>
        <w:t>.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246" w:rsidRPr="00DA74CD" w:rsidRDefault="00827246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246" w:rsidRPr="00DA74CD" w:rsidRDefault="00827246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37" w:rsidRDefault="0066148A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="00F63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972" w:rsidRPr="00EA479B">
        <w:rPr>
          <w:rFonts w:ascii="Times New Roman" w:hAnsi="Times New Roman" w:cs="Times New Roman"/>
          <w:b/>
          <w:sz w:val="24"/>
          <w:szCs w:val="24"/>
        </w:rPr>
        <w:t>8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p w:rsidR="00827246" w:rsidRPr="00EA479B" w:rsidRDefault="00827246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74" w:rsidRPr="00EA479B" w:rsidRDefault="00C96C74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Не прихватају се трошкови радова, набавка материјала и опрема који настану пре првог обиласка комисије</w:t>
      </w:r>
      <w:r w:rsidR="00C6086D" w:rsidRPr="00EA479B">
        <w:rPr>
          <w:rFonts w:ascii="Times New Roman" w:hAnsi="Times New Roman" w:cs="Times New Roman"/>
          <w:bCs/>
          <w:sz w:val="24"/>
          <w:szCs w:val="24"/>
        </w:rPr>
        <w:t xml:space="preserve"> за преглед и оцену поднетих захтева за суфина</w:t>
      </w:r>
      <w:r w:rsidR="001B088B" w:rsidRPr="00EA479B">
        <w:rPr>
          <w:rFonts w:ascii="Times New Roman" w:hAnsi="Times New Roman" w:cs="Times New Roman"/>
          <w:bCs/>
          <w:sz w:val="24"/>
          <w:szCs w:val="24"/>
        </w:rPr>
        <w:t>н</w:t>
      </w:r>
      <w:r w:rsidR="00C6086D" w:rsidRPr="00EA479B">
        <w:rPr>
          <w:rFonts w:ascii="Times New Roman" w:hAnsi="Times New Roman" w:cs="Times New Roman"/>
          <w:bCs/>
          <w:sz w:val="24"/>
          <w:szCs w:val="24"/>
        </w:rPr>
        <w:t>сирање пројеката енергетске ефикасности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D122E" w:rsidRPr="00EA479B" w:rsidRDefault="002D122E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Неприхватљиви трошкови – Трошкови који неће бити финансирани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јавним конкурсом из буџета </w:t>
      </w:r>
      <w:r w:rsidR="0093790B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1801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Житорађа </w:t>
      </w:r>
      <w:r w:rsidR="0056660B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6148A" w:rsidRPr="00EA479B" w:rsidRDefault="00223FCA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Т</w:t>
      </w:r>
      <w:r w:rsidR="00C5254C" w:rsidRPr="00EA479B">
        <w:rPr>
          <w:rFonts w:ascii="Times New Roman" w:hAnsi="Times New Roman" w:cs="Times New Roman"/>
          <w:bCs/>
          <w:sz w:val="24"/>
          <w:szCs w:val="24"/>
        </w:rPr>
        <w:t xml:space="preserve">рошкови </w:t>
      </w:r>
      <w:r w:rsidR="0066148A" w:rsidRPr="00EA479B">
        <w:rPr>
          <w:rFonts w:ascii="Times New Roman" w:hAnsi="Times New Roman" w:cs="Times New Roman"/>
          <w:bCs/>
          <w:sz w:val="24"/>
          <w:szCs w:val="24"/>
        </w:rPr>
        <w:t xml:space="preserve">који су у вези са набавком </w:t>
      </w:r>
      <w:r w:rsidR="00D7047B" w:rsidRPr="00EA479B">
        <w:rPr>
          <w:rFonts w:ascii="Times New Roman" w:hAnsi="Times New Roman" w:cs="Times New Roman"/>
          <w:bCs/>
          <w:sz w:val="24"/>
          <w:szCs w:val="24"/>
        </w:rPr>
        <w:t>опреме</w:t>
      </w:r>
      <w:r w:rsidR="0066148A" w:rsidRPr="00EA479B">
        <w:rPr>
          <w:rFonts w:ascii="Times New Roman" w:hAnsi="Times New Roman" w:cs="Times New Roman"/>
          <w:bCs/>
          <w:sz w:val="24"/>
          <w:szCs w:val="24"/>
        </w:rPr>
        <w:t>: царински и административни трошкови</w:t>
      </w:r>
    </w:p>
    <w:p w:rsidR="0066148A" w:rsidRPr="00EA479B" w:rsidRDefault="00223FCA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Т</w:t>
      </w:r>
      <w:r w:rsidR="00C5254C" w:rsidRPr="00EA479B">
        <w:rPr>
          <w:rFonts w:ascii="Times New Roman" w:hAnsi="Times New Roman" w:cs="Times New Roman"/>
          <w:bCs/>
          <w:sz w:val="24"/>
          <w:szCs w:val="24"/>
        </w:rPr>
        <w:t xml:space="preserve">рошкови </w:t>
      </w:r>
      <w:r w:rsidR="0066148A" w:rsidRPr="00EA479B">
        <w:rPr>
          <w:rFonts w:ascii="Times New Roman" w:hAnsi="Times New Roman" w:cs="Times New Roman"/>
          <w:bCs/>
          <w:sz w:val="24"/>
          <w:szCs w:val="24"/>
        </w:rPr>
        <w:t>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:rsidR="0066148A" w:rsidRPr="00EA479B" w:rsidRDefault="00223FCA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Р</w:t>
      </w:r>
      <w:r w:rsidR="00C5254C" w:rsidRPr="00EA479B">
        <w:rPr>
          <w:rFonts w:ascii="Times New Roman" w:hAnsi="Times New Roman" w:cs="Times New Roman"/>
          <w:bCs/>
          <w:sz w:val="24"/>
          <w:szCs w:val="24"/>
        </w:rPr>
        <w:t>ефундација</w:t>
      </w:r>
      <w:r w:rsidR="0066148A" w:rsidRPr="00EA479B">
        <w:rPr>
          <w:rFonts w:ascii="Times New Roman" w:hAnsi="Times New Roman" w:cs="Times New Roman"/>
          <w:bCs/>
          <w:sz w:val="24"/>
          <w:szCs w:val="24"/>
        </w:rPr>
        <w:t>трошкова за већ набављен</w:t>
      </w:r>
      <w:r w:rsidR="00D7047B" w:rsidRPr="00EA479B">
        <w:rPr>
          <w:rFonts w:ascii="Times New Roman" w:hAnsi="Times New Roman" w:cs="Times New Roman"/>
          <w:bCs/>
          <w:sz w:val="24"/>
          <w:szCs w:val="24"/>
        </w:rPr>
        <w:t>уопрему</w:t>
      </w:r>
      <w:r w:rsidR="0066148A" w:rsidRPr="00EA479B">
        <w:rPr>
          <w:rFonts w:ascii="Times New Roman" w:hAnsi="Times New Roman" w:cs="Times New Roman"/>
          <w:bCs/>
          <w:sz w:val="24"/>
          <w:szCs w:val="24"/>
        </w:rPr>
        <w:t xml:space="preserve"> и извршене услуге (плаћене или испоручене)</w:t>
      </w:r>
    </w:p>
    <w:p w:rsidR="0066148A" w:rsidRPr="00EA479B" w:rsidRDefault="00223FCA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Набавка</w:t>
      </w:r>
      <w:r w:rsidR="00D7047B" w:rsidRPr="00EA479B">
        <w:rPr>
          <w:rFonts w:ascii="Times New Roman" w:hAnsi="Times New Roman" w:cs="Times New Roman"/>
          <w:bCs/>
          <w:sz w:val="24"/>
          <w:szCs w:val="24"/>
        </w:rPr>
        <w:t>опреме</w:t>
      </w:r>
      <w:r w:rsidR="0066148A" w:rsidRPr="00EA479B">
        <w:rPr>
          <w:rFonts w:ascii="Times New Roman" w:hAnsi="Times New Roman" w:cs="Times New Roman"/>
          <w:bCs/>
          <w:sz w:val="24"/>
          <w:szCs w:val="24"/>
        </w:rPr>
        <w:t xml:space="preserve"> коју подносилац захтева за бесповратна средства сам производи или за услуге које  подносилац захтева сам извршава</w:t>
      </w:r>
    </w:p>
    <w:p w:rsidR="0066148A" w:rsidRPr="00EA479B" w:rsidRDefault="00223FCA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Други</w:t>
      </w:r>
      <w:r w:rsidR="0066148A" w:rsidRPr="00EA479B">
        <w:rPr>
          <w:rFonts w:ascii="Times New Roman" w:hAnsi="Times New Roman" w:cs="Times New Roman"/>
          <w:bCs/>
          <w:sz w:val="24"/>
          <w:szCs w:val="24"/>
        </w:rPr>
        <w:t xml:space="preserve"> трошкове који нису у складу са енергетск</w:t>
      </w:r>
      <w:r w:rsidR="00FE2FDD" w:rsidRPr="00EA479B">
        <w:rPr>
          <w:rFonts w:ascii="Times New Roman" w:hAnsi="Times New Roman" w:cs="Times New Roman"/>
          <w:bCs/>
          <w:sz w:val="24"/>
          <w:szCs w:val="24"/>
        </w:rPr>
        <w:t>ом</w:t>
      </w:r>
      <w:r w:rsidR="003103DD" w:rsidRPr="00EA479B">
        <w:rPr>
          <w:rFonts w:ascii="Times New Roman" w:hAnsi="Times New Roman" w:cs="Times New Roman"/>
          <w:bCs/>
          <w:sz w:val="24"/>
          <w:szCs w:val="24"/>
        </w:rPr>
        <w:t>санациј</w:t>
      </w:r>
      <w:r w:rsidR="00FE2FDD" w:rsidRPr="00EA479B">
        <w:rPr>
          <w:rFonts w:ascii="Times New Roman" w:hAnsi="Times New Roman" w:cs="Times New Roman"/>
          <w:bCs/>
          <w:sz w:val="24"/>
          <w:szCs w:val="24"/>
        </w:rPr>
        <w:t>ом</w:t>
      </w:r>
      <w:r w:rsidR="0066148A" w:rsidRPr="00EA479B">
        <w:rPr>
          <w:rFonts w:ascii="Times New Roman" w:hAnsi="Times New Roman" w:cs="Times New Roman"/>
          <w:bCs/>
          <w:sz w:val="24"/>
          <w:szCs w:val="24"/>
        </w:rPr>
        <w:t>.</w:t>
      </w:r>
    </w:p>
    <w:p w:rsidR="00FB0363" w:rsidRPr="00EA479B" w:rsidRDefault="00FB0363" w:rsidP="00EA479B">
      <w:pPr>
        <w:pStyle w:val="ListParagraph"/>
        <w:spacing w:after="0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22E" w:rsidRPr="00EA479B" w:rsidRDefault="0018016E" w:rsidP="00EA479B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 </w:t>
      </w:r>
      <w:r w:rsidR="002D122E"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КОРИСНИЦИСРЕДСТАВА</w:t>
      </w:r>
    </w:p>
    <w:p w:rsidR="00130337" w:rsidRPr="00EA479B" w:rsidRDefault="00130337" w:rsidP="00EA479B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22E" w:rsidRPr="00EA479B" w:rsidRDefault="002D122E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91F73" w:rsidRPr="00EA479B">
        <w:rPr>
          <w:rFonts w:ascii="Times New Roman" w:hAnsi="Times New Roman" w:cs="Times New Roman"/>
          <w:b/>
          <w:sz w:val="24"/>
          <w:szCs w:val="24"/>
        </w:rPr>
        <w:t>9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8C" w:rsidRPr="00EA479B" w:rsidRDefault="002D5E8C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/>
          <w:bCs/>
          <w:sz w:val="24"/>
          <w:szCs w:val="24"/>
        </w:rPr>
        <w:t>Директни корисници</w:t>
      </w:r>
      <w:r w:rsidR="00492FC6" w:rsidRPr="00EA479B">
        <w:rPr>
          <w:rFonts w:ascii="Times New Roman" w:hAnsi="Times New Roman" w:cs="Times New Roman"/>
          <w:bCs/>
          <w:sz w:val="24"/>
          <w:szCs w:val="24"/>
        </w:rPr>
        <w:t xml:space="preserve">средстава 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за реализацију енергетске </w:t>
      </w:r>
      <w:r w:rsidR="00D965E9" w:rsidRPr="00EA479B">
        <w:rPr>
          <w:rFonts w:ascii="Times New Roman" w:hAnsi="Times New Roman" w:cs="Times New Roman"/>
          <w:bCs/>
          <w:sz w:val="24"/>
          <w:szCs w:val="24"/>
        </w:rPr>
        <w:t>санације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 су привредни субјекти</w:t>
      </w:r>
      <w:r w:rsidR="00B835C5" w:rsidRPr="00EA479B">
        <w:rPr>
          <w:rFonts w:ascii="Times New Roman" w:hAnsi="Times New Roman" w:cs="Times New Roman"/>
          <w:bCs/>
          <w:sz w:val="24"/>
          <w:szCs w:val="24"/>
        </w:rPr>
        <w:t>.</w:t>
      </w:r>
    </w:p>
    <w:p w:rsidR="002D122E" w:rsidRPr="00EA479B" w:rsidRDefault="002D122E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 xml:space="preserve">Привредни субјекти су дужни да корисницима испоруче материјале и </w:t>
      </w:r>
      <w:r w:rsidR="005C27D6" w:rsidRPr="00EA479B">
        <w:rPr>
          <w:rFonts w:ascii="Times New Roman" w:hAnsi="Times New Roman" w:cs="Times New Roman"/>
          <w:bCs/>
          <w:sz w:val="24"/>
          <w:szCs w:val="24"/>
        </w:rPr>
        <w:t>опрему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 одговарајућег квалитета и изврше услуге у складу са одредбама уговора и у договореним роковима.</w:t>
      </w:r>
    </w:p>
    <w:p w:rsidR="00572A72" w:rsidRPr="00EA479B" w:rsidRDefault="002D122E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>Члан 1</w:t>
      </w:r>
      <w:r w:rsidR="00291F73" w:rsidRPr="00EA479B">
        <w:rPr>
          <w:rFonts w:ascii="Times New Roman" w:hAnsi="Times New Roman" w:cs="Times New Roman"/>
          <w:b/>
          <w:sz w:val="24"/>
          <w:szCs w:val="24"/>
        </w:rPr>
        <w:t>0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2E" w:rsidRPr="00EA479B" w:rsidRDefault="002D122E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bCs/>
          <w:sz w:val="24"/>
          <w:szCs w:val="24"/>
        </w:rPr>
        <w:t>Крајњи корисници</w:t>
      </w:r>
      <w:bookmarkStart w:id="4" w:name="_Hlk66823993"/>
      <w:r w:rsidRPr="00EA479B">
        <w:rPr>
          <w:rFonts w:ascii="Times New Roman" w:hAnsi="Times New Roman" w:cs="Times New Roman"/>
          <w:bCs/>
          <w:sz w:val="24"/>
          <w:szCs w:val="24"/>
        </w:rPr>
        <w:t>бесповратних средстава су</w:t>
      </w:r>
      <w:bookmarkEnd w:id="4"/>
      <w:r w:rsidR="004A790C" w:rsidRPr="00EA479B">
        <w:rPr>
          <w:rFonts w:ascii="Times New Roman" w:hAnsi="Times New Roman" w:cs="Times New Roman"/>
          <w:bCs/>
          <w:sz w:val="24"/>
          <w:szCs w:val="24"/>
        </w:rPr>
        <w:t xml:space="preserve"> домаћинства</w:t>
      </w:r>
      <w:r w:rsidR="00D974A4" w:rsidRPr="00EA479B">
        <w:rPr>
          <w:rFonts w:ascii="Times New Roman" w:hAnsi="Times New Roman" w:cs="Times New Roman"/>
          <w:bCs/>
          <w:sz w:val="24"/>
          <w:szCs w:val="24"/>
        </w:rPr>
        <w:t xml:space="preserve"> и стамбене заједнице</w:t>
      </w:r>
      <w:r w:rsidR="00291F73" w:rsidRPr="00EA47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4877" w:rsidRPr="00EA479B" w:rsidRDefault="00CC487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60B" w:rsidRPr="00EA479B" w:rsidRDefault="00007B01" w:rsidP="00EA47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IIIИМЕНОВАЊЕ И НАДЛЕЖНОСТИ КОМИСИЈЕ</w:t>
      </w:r>
    </w:p>
    <w:p w:rsidR="00CE05BE" w:rsidRPr="00EA479B" w:rsidRDefault="00CE05BE" w:rsidP="00EA479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05BE" w:rsidRPr="00EA479B" w:rsidRDefault="00CE05BE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CC4877" w:rsidRPr="00EA479B">
        <w:rPr>
          <w:rFonts w:ascii="Times New Roman" w:hAnsi="Times New Roman" w:cs="Times New Roman"/>
          <w:b/>
          <w:sz w:val="24"/>
          <w:szCs w:val="24"/>
        </w:rPr>
        <w:t>1</w:t>
      </w:r>
      <w:r w:rsidR="00291F73" w:rsidRPr="00EA479B">
        <w:rPr>
          <w:rFonts w:ascii="Times New Roman" w:hAnsi="Times New Roman" w:cs="Times New Roman"/>
          <w:b/>
          <w:sz w:val="24"/>
          <w:szCs w:val="24"/>
        </w:rPr>
        <w:t>1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F73" w:rsidRPr="00EA479B" w:rsidRDefault="00291F73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 xml:space="preserve">Општинско већеопштине </w:t>
      </w:r>
      <w:r w:rsidR="0018016E">
        <w:rPr>
          <w:rFonts w:ascii="Times New Roman" w:hAnsi="Times New Roman" w:cs="Times New Roman"/>
          <w:sz w:val="24"/>
          <w:szCs w:val="24"/>
        </w:rPr>
        <w:t>Житорађа</w:t>
      </w:r>
      <w:r w:rsidRPr="00EA479B">
        <w:rPr>
          <w:rFonts w:ascii="Times New Roman" w:hAnsi="Times New Roman" w:cs="Times New Roman"/>
          <w:sz w:val="24"/>
          <w:szCs w:val="24"/>
        </w:rPr>
        <w:t xml:space="preserve"> доноси Решење о образовању комисије за </w:t>
      </w:r>
      <w:r w:rsidR="00607B36" w:rsidRPr="00EA479B">
        <w:rPr>
          <w:rFonts w:ascii="Times New Roman" w:hAnsi="Times New Roman" w:cs="Times New Roman"/>
          <w:sz w:val="24"/>
          <w:szCs w:val="24"/>
        </w:rPr>
        <w:t>реализацију</w:t>
      </w:r>
      <w:r w:rsidRPr="00EA479B">
        <w:rPr>
          <w:rFonts w:ascii="Times New Roman" w:hAnsi="Times New Roman" w:cs="Times New Roman"/>
          <w:sz w:val="24"/>
          <w:szCs w:val="24"/>
        </w:rPr>
        <w:t xml:space="preserve"> енергетске </w:t>
      </w:r>
      <w:r w:rsidRPr="00EA479B">
        <w:rPr>
          <w:rFonts w:ascii="Times New Roman" w:hAnsi="Times New Roman" w:cs="Times New Roman"/>
          <w:bCs/>
          <w:sz w:val="24"/>
          <w:szCs w:val="24"/>
        </w:rPr>
        <w:t>санације</w:t>
      </w:r>
      <w:r w:rsidRPr="00EA479B">
        <w:rPr>
          <w:rFonts w:ascii="Times New Roman" w:hAnsi="Times New Roman" w:cs="Times New Roman"/>
          <w:sz w:val="24"/>
          <w:szCs w:val="24"/>
        </w:rPr>
        <w:t xml:space="preserve"> (у даљем тексту Комисија).</w:t>
      </w:r>
    </w:p>
    <w:p w:rsidR="00644E2D" w:rsidRPr="00EA479B" w:rsidRDefault="008C6E6F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Јавни конкурс</w:t>
      </w:r>
      <w:r w:rsidR="00291F73" w:rsidRPr="00EA47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 за суфинансирање енергетске </w:t>
      </w:r>
      <w:r w:rsidR="00D965E9" w:rsidRPr="00EA479B">
        <w:rPr>
          <w:rFonts w:ascii="Times New Roman" w:hAnsi="Times New Roman" w:cs="Times New Roman"/>
          <w:bCs/>
          <w:sz w:val="24"/>
          <w:szCs w:val="24"/>
        </w:rPr>
        <w:t>санације</w:t>
      </w:r>
      <w:r w:rsidR="00007B01" w:rsidRPr="00EA479B">
        <w:rPr>
          <w:rFonts w:ascii="Times New Roman" w:eastAsia="Times New Roman" w:hAnsi="Times New Roman" w:cs="Times New Roman"/>
          <w:sz w:val="24"/>
          <w:szCs w:val="24"/>
        </w:rPr>
        <w:t xml:space="preserve"> у име </w:t>
      </w:r>
      <w:r w:rsidR="0093790B" w:rsidRPr="00EA479B">
        <w:rPr>
          <w:rFonts w:ascii="Times New Roman" w:eastAsia="Times New Roman" w:hAnsi="Times New Roman" w:cs="Times New Roman"/>
          <w:sz w:val="24"/>
          <w:szCs w:val="24"/>
        </w:rPr>
        <w:t>Општин</w:t>
      </w:r>
      <w:r w:rsidR="003C5698" w:rsidRPr="00EA479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8016E">
        <w:rPr>
          <w:rFonts w:ascii="Times New Roman" w:eastAsia="Times New Roman" w:hAnsi="Times New Roman" w:cs="Times New Roman"/>
          <w:sz w:val="24"/>
          <w:szCs w:val="24"/>
        </w:rPr>
        <w:t xml:space="preserve">Житорађа </w:t>
      </w:r>
      <w:r w:rsidR="00007B01" w:rsidRPr="00EA479B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r w:rsidR="00F150DF" w:rsidRPr="00EA479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07B01" w:rsidRPr="00EA479B">
        <w:rPr>
          <w:rFonts w:ascii="Times New Roman" w:eastAsia="Times New Roman" w:hAnsi="Times New Roman" w:cs="Times New Roman"/>
          <w:sz w:val="24"/>
          <w:szCs w:val="24"/>
        </w:rPr>
        <w:t>омисија</w:t>
      </w:r>
      <w:r w:rsidR="00291F73" w:rsidRPr="00EA4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7B01" w:rsidRPr="00EA479B"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="00072697" w:rsidRPr="00EA479B">
        <w:rPr>
          <w:rFonts w:ascii="Times New Roman" w:eastAsia="Times New Roman" w:hAnsi="Times New Roman" w:cs="Times New Roman"/>
          <w:sz w:val="24"/>
          <w:szCs w:val="24"/>
        </w:rPr>
        <w:t>Општинско веће</w:t>
      </w:r>
      <w:r w:rsidR="0093790B" w:rsidRPr="00EA479B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18016E">
        <w:rPr>
          <w:rFonts w:ascii="Times New Roman" w:eastAsia="Times New Roman" w:hAnsi="Times New Roman" w:cs="Times New Roman"/>
          <w:sz w:val="24"/>
          <w:szCs w:val="24"/>
        </w:rPr>
        <w:t xml:space="preserve"> Житорађа </w:t>
      </w:r>
      <w:r w:rsidR="009C04E4" w:rsidRPr="00EA479B">
        <w:rPr>
          <w:rFonts w:ascii="Times New Roman" w:eastAsia="Times New Roman" w:hAnsi="Times New Roman" w:cs="Times New Roman"/>
          <w:sz w:val="24"/>
          <w:szCs w:val="24"/>
        </w:rPr>
        <w:t>формира</w:t>
      </w:r>
      <w:r w:rsidR="00007B01" w:rsidRPr="00EA479B">
        <w:rPr>
          <w:rFonts w:ascii="Times New Roman" w:eastAsia="Times New Roman" w:hAnsi="Times New Roman" w:cs="Times New Roman"/>
          <w:sz w:val="24"/>
          <w:szCs w:val="24"/>
        </w:rPr>
        <w:t xml:space="preserve"> Решењем о образовању комисије</w:t>
      </w:r>
      <w:r w:rsidR="00F150DF" w:rsidRPr="00EA4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B01" w:rsidRPr="00EA479B" w:rsidRDefault="00007B0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Решењемообразовању </w:t>
      </w:r>
      <w:r w:rsidR="00F150DF" w:rsidRPr="00EA47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>омисијеутврђујусе: број чланова Комисије, основниподаци о члановимаКомисије (</w:t>
      </w:r>
      <w:r w:rsidRPr="00B0442B">
        <w:rPr>
          <w:rFonts w:ascii="Times New Roman" w:eastAsia="Times New Roman" w:hAnsi="Times New Roman" w:cs="Times New Roman"/>
          <w:sz w:val="24"/>
          <w:szCs w:val="24"/>
        </w:rPr>
        <w:t>име и презиме, називрадногместа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),основни задаци идругапитањаодзначајазарадКомисије. </w:t>
      </w:r>
    </w:p>
    <w:p w:rsidR="00CE05BE" w:rsidRPr="00EA479B" w:rsidRDefault="00007B0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Чланови Комисије</w:t>
      </w:r>
      <w:r w:rsidR="006308E4" w:rsidRPr="00EA479B">
        <w:rPr>
          <w:rFonts w:ascii="Times New Roman" w:eastAsia="Times New Roman" w:hAnsi="Times New Roman" w:cs="Times New Roman"/>
          <w:sz w:val="24"/>
          <w:szCs w:val="24"/>
        </w:rPr>
        <w:t xml:space="preserve"> за свој рад</w:t>
      </w:r>
      <w:r w:rsidR="00715913" w:rsidRPr="00EA479B">
        <w:rPr>
          <w:rFonts w:ascii="Times New Roman" w:eastAsia="Times New Roman" w:hAnsi="Times New Roman" w:cs="Times New Roman"/>
          <w:sz w:val="24"/>
          <w:szCs w:val="24"/>
        </w:rPr>
        <w:t>имају право на</w:t>
      </w:r>
      <w:r w:rsidR="00291F73" w:rsidRPr="00EA479B">
        <w:rPr>
          <w:rFonts w:ascii="Times New Roman" w:eastAsia="Times New Roman" w:hAnsi="Times New Roman" w:cs="Times New Roman"/>
          <w:sz w:val="24"/>
          <w:szCs w:val="24"/>
        </w:rPr>
        <w:t xml:space="preserve"> накнаду</w:t>
      </w:r>
      <w:r w:rsidR="00BA2EA6" w:rsidRPr="00EA4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4E4" w:rsidRPr="00EA479B" w:rsidRDefault="009C04E4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Члан </w:t>
      </w:r>
      <w:r w:rsidR="00CC4877" w:rsidRPr="00EA479B">
        <w:rPr>
          <w:rFonts w:ascii="Times New Roman" w:hAnsi="Times New Roman" w:cs="Times New Roman"/>
          <w:b/>
          <w:sz w:val="24"/>
          <w:szCs w:val="24"/>
        </w:rPr>
        <w:t>1</w:t>
      </w:r>
      <w:r w:rsidR="006308E4" w:rsidRPr="00EA479B">
        <w:rPr>
          <w:rFonts w:ascii="Times New Roman" w:hAnsi="Times New Roman" w:cs="Times New Roman"/>
          <w:b/>
          <w:sz w:val="24"/>
          <w:szCs w:val="24"/>
        </w:rPr>
        <w:t>2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5" w:name="_Hlk66991393"/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>Припрема конкурсне документације за привредне субјекте и домаћинства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(јавни позив, образац пријаве, и друго ).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>Оглашавање јавних конкурса и пратеће документације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на огласној табли и званичној интернет страници Општине </w:t>
      </w:r>
      <w:r w:rsidR="00AE3315">
        <w:rPr>
          <w:rFonts w:ascii="Times New Roman" w:hAnsi="Times New Roman" w:cs="Times New Roman"/>
          <w:bCs/>
          <w:sz w:val="24"/>
          <w:szCs w:val="24"/>
        </w:rPr>
        <w:t>Житорађа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>Пријем и контрола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приспелих захтева;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>Рангирање приспелих захтева и избор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 и домаћинстава;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Објављивање прелиминарне листе изабраних директних корисника и крајњих корисника на огласној табли и званичној интернет страници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</w:t>
      </w:r>
      <w:r w:rsidR="00AE3315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>, разматрање приговора на прелиминарну листу изабраних привредних субјеката и домаћинстава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доношење. Прелиминарна ранг листа крајњих корисника представља основ за теренски обилазак Комисије;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>Доношење коначне листе изабраних директних корисника и предлога коначне листе изабраних крајњих корисника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којима је признато право на бесповратна средства;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Израда предлога Уговора о спровођењу 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мера енергетске санације и 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директних и крајњих корисника 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спровођење мера енергетске санације, а које се финансирају из буџета општине </w:t>
      </w:r>
      <w:r w:rsidR="00AE3315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је независна у свом раду. Комисија је д</w:t>
      </w:r>
      <w:r w:rsidR="00BC3A2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ужна да 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Општинском већу </w:t>
      </w:r>
      <w:r w:rsidR="00BC3A2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достави записнике и извештај о 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раду.</w:t>
      </w:r>
    </w:p>
    <w:p w:rsidR="006E2F56" w:rsidRPr="00EA479B" w:rsidRDefault="006E2F56" w:rsidP="00EA479B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Теренски рад Комисије обухвата </w:t>
      </w:r>
      <w:r w:rsidRPr="00EA479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спроведе најмање два најављена обиласка, и то:</w:t>
      </w:r>
    </w:p>
    <w:p w:rsidR="006E2F56" w:rsidRPr="00EA479B" w:rsidRDefault="006E2F56" w:rsidP="00EA47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:rsidR="006E2F56" w:rsidRPr="00EA479B" w:rsidRDefault="006E2F56" w:rsidP="00EA47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стању објекта након реализованих мера.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:rsidR="006E2F56" w:rsidRPr="00EA479B" w:rsidRDefault="006E2F56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:rsidR="006E2F56" w:rsidRPr="00EA479B" w:rsidRDefault="006E2F56" w:rsidP="00EA47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:rsidR="006E2F56" w:rsidRPr="00EA479B" w:rsidRDefault="006E2F56" w:rsidP="00EA47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:rsidR="006E2F56" w:rsidRPr="00EA479B" w:rsidRDefault="006E2F56" w:rsidP="00EA47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:rsidR="00644E2D" w:rsidRPr="00EA479B" w:rsidRDefault="006E2F56" w:rsidP="00EA47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Припрему  извештаје о напретку и обавештавање надлежних органа и јавности</w:t>
      </w:r>
      <w:r w:rsidR="00644E2D" w:rsidRPr="00EA47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8043F" w:rsidRPr="00EA479B" w:rsidRDefault="0068043F" w:rsidP="00EA479B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3A27" w:rsidRDefault="00BC3A27" w:rsidP="00EA47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43F" w:rsidRPr="00EA479B" w:rsidRDefault="0068043F" w:rsidP="00EA47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Члан 13.</w:t>
      </w:r>
    </w:p>
    <w:p w:rsidR="0068043F" w:rsidRPr="00EA479B" w:rsidRDefault="0068043F" w:rsidP="00EA47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43F" w:rsidRPr="00EA479B" w:rsidRDefault="0068043F" w:rsidP="00EA479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Рокови за реализацију</w:t>
      </w:r>
    </w:p>
    <w:p w:rsidR="0068043F" w:rsidRPr="00EA479B" w:rsidRDefault="0068043F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</w:t>
      </w:r>
      <w:r w:rsidR="00FC49AA" w:rsidRPr="00EA479B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:rsidR="0068043F" w:rsidRPr="00EA479B" w:rsidRDefault="0068043F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</w:t>
      </w:r>
      <w:r w:rsidR="00747FD0"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Јавни позив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директних корисника средстава </w:t>
      </w:r>
      <w:r w:rsidR="00747FD0"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доношење прелиминарне ранг листе </w:t>
      </w:r>
      <w:r w:rsidR="00607B36"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дужe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</w:t>
      </w:r>
      <w:r w:rsidR="00FB224F"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15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дана</w:t>
      </w:r>
      <w:r w:rsidR="00FC49AA" w:rsidRPr="00EA479B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:rsidR="0068043F" w:rsidRPr="00EA479B" w:rsidRDefault="0068043F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на Јавни позив је најмање 21 дан</w:t>
      </w:r>
      <w:r w:rsidR="00FC49AA" w:rsidRPr="00EA479B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:rsidR="0068043F" w:rsidRPr="00EA479B" w:rsidRDefault="0068043F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крајњих корисника и доношење прелиминарне ранг лист</w:t>
      </w:r>
      <w:r w:rsidR="00607B36"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e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крајњих корисника </w:t>
      </w:r>
      <w:r w:rsidR="00607B36"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дужe</w:t>
      </w:r>
      <w:r w:rsidR="00FC49AA"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 1</w:t>
      </w:r>
      <w:r w:rsidR="00FB224F" w:rsidRPr="00EA479B">
        <w:rPr>
          <w:rFonts w:ascii="Times New Roman" w:hAnsi="Times New Roman" w:cs="Times New Roman"/>
          <w:bCs/>
          <w:sz w:val="24"/>
          <w:szCs w:val="24"/>
        </w:rPr>
        <w:t>5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дана;</w:t>
      </w:r>
    </w:p>
    <w:p w:rsidR="006E0286" w:rsidRPr="00EA479B" w:rsidRDefault="00747FD0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доношење коначне ранг листе директних / крајњих корисника </w:t>
      </w:r>
      <w:r w:rsidR="00626FDB"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дуже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од  1</w:t>
      </w:r>
      <w:r w:rsidRPr="00EA479B">
        <w:rPr>
          <w:rFonts w:ascii="Times New Roman" w:hAnsi="Times New Roman" w:cs="Times New Roman"/>
          <w:bCs/>
          <w:sz w:val="24"/>
          <w:szCs w:val="24"/>
          <w:lang w:val="sr-Latn-CS"/>
        </w:rPr>
        <w:t>5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 од дан</w:t>
      </w:r>
      <w:r w:rsidR="0065722A"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а подношења последњег приговора.</w:t>
      </w:r>
      <w:bookmarkEnd w:id="5"/>
    </w:p>
    <w:p w:rsidR="0065722A" w:rsidRPr="00EA479B" w:rsidRDefault="0065722A" w:rsidP="00EA47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61DEA" w:rsidRPr="00EA479B" w:rsidRDefault="00536A1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VПОСТУПАКДОДЕЛЕСРЕДСТАВА</w:t>
      </w:r>
    </w:p>
    <w:p w:rsidR="0066148A" w:rsidRPr="00EA479B" w:rsidRDefault="0066148A" w:rsidP="00EA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DEA" w:rsidRPr="00EA479B" w:rsidRDefault="00761DEA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EA1E32" w:rsidRPr="00EA479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1DEA" w:rsidRPr="00EA479B" w:rsidRDefault="00761DEA" w:rsidP="00EA47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DEA" w:rsidRPr="00EA479B" w:rsidRDefault="00761DEA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Средства Буџет</w:t>
      </w:r>
      <w:r w:rsidR="008D172B" w:rsidRPr="00EA479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E78DD" w:rsidRPr="00EA479B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BC3A27">
        <w:rPr>
          <w:rFonts w:ascii="Times New Roman" w:eastAsia="Times New Roman" w:hAnsi="Times New Roman" w:cs="Times New Roman"/>
          <w:sz w:val="24"/>
          <w:szCs w:val="24"/>
        </w:rPr>
        <w:t>Житорађа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607B36" w:rsidRPr="00EA479B">
        <w:rPr>
          <w:rFonts w:ascii="Times New Roman" w:hAnsi="Times New Roman" w:cs="Times New Roman"/>
          <w:bCs/>
          <w:sz w:val="24"/>
          <w:szCs w:val="24"/>
        </w:rPr>
        <w:t>суфинансирањ</w:t>
      </w:r>
      <w:r w:rsidR="00BC3A27">
        <w:rPr>
          <w:rFonts w:ascii="Times New Roman" w:hAnsi="Times New Roman" w:cs="Times New Roman"/>
          <w:bCs/>
          <w:sz w:val="24"/>
          <w:szCs w:val="24"/>
        </w:rPr>
        <w:t>е</w:t>
      </w:r>
      <w:r w:rsidR="00607B36" w:rsidRPr="00EA479B">
        <w:rPr>
          <w:rFonts w:ascii="Times New Roman" w:hAnsi="Times New Roman" w:cs="Times New Roman"/>
          <w:bCs/>
          <w:sz w:val="24"/>
          <w:szCs w:val="24"/>
        </w:rPr>
        <w:t xml:space="preserve"> енергетске санације</w:t>
      </w:r>
      <w:r w:rsidR="006E0286" w:rsidRPr="00EA479B">
        <w:rPr>
          <w:rFonts w:ascii="Times New Roman" w:hAnsi="Times New Roman" w:cs="Times New Roman"/>
          <w:bCs/>
          <w:sz w:val="24"/>
          <w:szCs w:val="24"/>
        </w:rPr>
        <w:t>, породичних кућа</w:t>
      </w:r>
      <w:r w:rsidR="006E2F56" w:rsidRPr="00EA479B">
        <w:rPr>
          <w:rFonts w:ascii="Times New Roman" w:hAnsi="Times New Roman" w:cs="Times New Roman"/>
          <w:bCs/>
          <w:sz w:val="24"/>
          <w:szCs w:val="24"/>
        </w:rPr>
        <w:t xml:space="preserve"> и станова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додељују се у складу са одредбама овог Правилника. </w:t>
      </w:r>
    </w:p>
    <w:p w:rsidR="00761DEA" w:rsidRPr="00EA479B" w:rsidRDefault="00761DEA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Расподела средстава из става 1. овог члана обухвата расписивање јавног позива</w:t>
      </w:r>
      <w:r w:rsidR="008D172B" w:rsidRPr="00EA479B">
        <w:rPr>
          <w:rFonts w:ascii="Times New Roman" w:eastAsia="Times New Roman" w:hAnsi="Times New Roman" w:cs="Times New Roman"/>
          <w:sz w:val="24"/>
          <w:szCs w:val="24"/>
        </w:rPr>
        <w:t xml:space="preserve"> за привредне субјекте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>, прикупљање и комплетирање пријава на јавни позив, контролу формалне исправности и комплетности пријава,</w:t>
      </w:r>
      <w:r w:rsidR="00607B36" w:rsidRPr="00EA479B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услова и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 оцењивање</w:t>
      </w:r>
      <w:r w:rsidR="00607B36" w:rsidRPr="00EA479B">
        <w:rPr>
          <w:rFonts w:ascii="Times New Roman" w:eastAsia="Times New Roman" w:hAnsi="Times New Roman" w:cs="Times New Roman"/>
          <w:sz w:val="24"/>
          <w:szCs w:val="24"/>
        </w:rPr>
        <w:t xml:space="preserve"> привредних субјеката ради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 утврђивање листе </w:t>
      </w:r>
      <w:r w:rsidR="00607B36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EA479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 доношење акта о </w:t>
      </w:r>
      <w:r w:rsidR="00AA2CAB" w:rsidRPr="00EA479B">
        <w:rPr>
          <w:rFonts w:ascii="Times New Roman" w:eastAsia="Times New Roman" w:hAnsi="Times New Roman" w:cs="Times New Roman"/>
          <w:sz w:val="24"/>
          <w:szCs w:val="24"/>
        </w:rPr>
        <w:t>избору</w:t>
      </w:r>
      <w:r w:rsidR="00607B36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EA479B">
        <w:rPr>
          <w:rFonts w:ascii="Times New Roman" w:eastAsia="Times New Roman" w:hAnsi="Times New Roman" w:cs="Times New Roman"/>
          <w:sz w:val="24"/>
          <w:szCs w:val="24"/>
        </w:rPr>
        <w:t>, као и,</w:t>
      </w:r>
      <w:r w:rsidR="008D172B" w:rsidRPr="00EA479B">
        <w:rPr>
          <w:rFonts w:ascii="Times New Roman" w:eastAsia="Times New Roman" w:hAnsi="Times New Roman" w:cs="Times New Roman"/>
          <w:sz w:val="24"/>
          <w:szCs w:val="24"/>
        </w:rPr>
        <w:t>расписивање јавног позива за грађан</w:t>
      </w:r>
      <w:r w:rsidR="00AA2CAB" w:rsidRPr="00EA479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D172B" w:rsidRPr="00EA479B">
        <w:rPr>
          <w:rFonts w:ascii="Times New Roman" w:eastAsia="Times New Roman" w:hAnsi="Times New Roman" w:cs="Times New Roman"/>
          <w:sz w:val="24"/>
          <w:szCs w:val="24"/>
        </w:rPr>
        <w:t>, прик</w:t>
      </w:r>
      <w:r w:rsidR="00607B36" w:rsidRPr="00EA479B">
        <w:rPr>
          <w:rFonts w:ascii="Times New Roman" w:eastAsia="Times New Roman" w:hAnsi="Times New Roman" w:cs="Times New Roman"/>
          <w:sz w:val="24"/>
          <w:szCs w:val="24"/>
        </w:rPr>
        <w:t>упљање и комплетирање пријава</w:t>
      </w:r>
      <w:r w:rsidR="008D172B" w:rsidRPr="00EA479B">
        <w:rPr>
          <w:rFonts w:ascii="Times New Roman" w:eastAsia="Times New Roman" w:hAnsi="Times New Roman" w:cs="Times New Roman"/>
          <w:sz w:val="24"/>
          <w:szCs w:val="24"/>
        </w:rPr>
        <w:t>, контролу формалне исправности и комплетности пријава, оцењивање</w:t>
      </w:r>
      <w:r w:rsidR="00607B36" w:rsidRPr="00EA479B">
        <w:rPr>
          <w:rFonts w:ascii="Times New Roman" w:eastAsia="Times New Roman" w:hAnsi="Times New Roman" w:cs="Times New Roman"/>
          <w:sz w:val="24"/>
          <w:szCs w:val="24"/>
        </w:rPr>
        <w:t xml:space="preserve"> ради утврђивања</w:t>
      </w:r>
      <w:r w:rsidR="008D172B" w:rsidRPr="00EA479B">
        <w:rPr>
          <w:rFonts w:ascii="Times New Roman" w:eastAsia="Times New Roman" w:hAnsi="Times New Roman" w:cs="Times New Roman"/>
          <w:sz w:val="24"/>
          <w:szCs w:val="24"/>
        </w:rPr>
        <w:t xml:space="preserve"> листе </w:t>
      </w:r>
      <w:r w:rsidR="001602CD" w:rsidRPr="00EA479B">
        <w:rPr>
          <w:rFonts w:ascii="Times New Roman" w:eastAsia="Times New Roman" w:hAnsi="Times New Roman" w:cs="Times New Roman"/>
          <w:sz w:val="24"/>
          <w:szCs w:val="24"/>
        </w:rPr>
        <w:t xml:space="preserve">крајњих корисника </w:t>
      </w:r>
      <w:r w:rsidR="008D172B" w:rsidRPr="00EA479B">
        <w:rPr>
          <w:rFonts w:ascii="Times New Roman" w:eastAsia="Times New Roman" w:hAnsi="Times New Roman" w:cs="Times New Roman"/>
          <w:sz w:val="24"/>
          <w:szCs w:val="24"/>
        </w:rPr>
        <w:t>на основу критеријума из јавног позива,</w:t>
      </w:r>
      <w:r w:rsidR="00AA2CAB" w:rsidRPr="00EA479B">
        <w:rPr>
          <w:rFonts w:ascii="Times New Roman" w:eastAsia="Times New Roman" w:hAnsi="Times New Roman" w:cs="Times New Roman"/>
          <w:sz w:val="24"/>
          <w:szCs w:val="24"/>
        </w:rPr>
        <w:t xml:space="preserve"> доношење акта о избору </w:t>
      </w:r>
      <w:r w:rsidR="001602CD" w:rsidRPr="00EA479B">
        <w:rPr>
          <w:rFonts w:ascii="Times New Roman" w:eastAsia="Times New Roman" w:hAnsi="Times New Roman" w:cs="Times New Roman"/>
          <w:sz w:val="24"/>
          <w:szCs w:val="24"/>
        </w:rPr>
        <w:t>крајњих корисника</w:t>
      </w:r>
      <w:r w:rsidR="00AA2CAB" w:rsidRPr="00EA47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 реализациј</w:t>
      </w:r>
      <w:r w:rsidR="00F53ABA" w:rsidRPr="00EA479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A2CAB" w:rsidRPr="00EA479B">
        <w:rPr>
          <w:rFonts w:ascii="Times New Roman" w:eastAsia="Times New Roman" w:hAnsi="Times New Roman" w:cs="Times New Roman"/>
          <w:sz w:val="24"/>
          <w:szCs w:val="24"/>
        </w:rPr>
        <w:t xml:space="preserve"> и извештавање</w:t>
      </w:r>
      <w:r w:rsidR="00654DC2" w:rsidRPr="00EA4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48A" w:rsidRPr="00EA479B" w:rsidRDefault="0066148A" w:rsidP="00EA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7DF" w:rsidRPr="00EA479B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lk66970349"/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Јавни позив</w:t>
      </w:r>
      <w:r w:rsidR="000C634C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FC49AA" w:rsidRPr="00EA47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</w:t>
      </w:r>
      <w:r w:rsidR="00D92F27" w:rsidRPr="00EA47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D92F27" w:rsidRPr="00EA479B">
        <w:rPr>
          <w:rFonts w:ascii="Times New Roman" w:eastAsia="Times New Roman" w:hAnsi="Times New Roman" w:cs="Times New Roman"/>
          <w:b/>
          <w:sz w:val="24"/>
          <w:szCs w:val="24"/>
        </w:rPr>
        <w:t>привредне субјекте)</w:t>
      </w:r>
    </w:p>
    <w:p w:rsidR="00130337" w:rsidRPr="00EA479B" w:rsidRDefault="0013033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7DF" w:rsidRPr="00EA479B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EA1E32" w:rsidRPr="00EA479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5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07DF" w:rsidRPr="00EA479B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2E67" w:rsidRPr="00EA479B" w:rsidRDefault="00ED2E6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 xml:space="preserve">Одлуку о расписивању јавног позива за избор </w:t>
      </w:r>
      <w:r w:rsidR="00FC49AA" w:rsidRPr="00EA479B">
        <w:rPr>
          <w:rFonts w:ascii="Times New Roman" w:hAnsi="Times New Roman" w:cs="Times New Roman"/>
          <w:bCs/>
          <w:sz w:val="24"/>
          <w:szCs w:val="24"/>
        </w:rPr>
        <w:t xml:space="preserve">директних корисника 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доноси </w:t>
      </w:r>
      <w:r w:rsidR="00654DC2" w:rsidRPr="00EA479B">
        <w:rPr>
          <w:rFonts w:ascii="Times New Roman" w:hAnsi="Times New Roman" w:cs="Times New Roman"/>
          <w:bCs/>
          <w:sz w:val="24"/>
          <w:szCs w:val="24"/>
        </w:rPr>
        <w:t>општинско веће</w:t>
      </w:r>
      <w:r w:rsidR="0093790B" w:rsidRPr="00EA479B">
        <w:rPr>
          <w:rFonts w:ascii="Times New Roman" w:hAnsi="Times New Roman" w:cs="Times New Roman"/>
          <w:bCs/>
          <w:sz w:val="24"/>
          <w:szCs w:val="24"/>
        </w:rPr>
        <w:t>општине</w:t>
      </w:r>
      <w:r w:rsidR="00BC3A27">
        <w:rPr>
          <w:rFonts w:ascii="Times New Roman" w:hAnsi="Times New Roman" w:cs="Times New Roman"/>
          <w:bCs/>
          <w:sz w:val="24"/>
          <w:szCs w:val="24"/>
        </w:rPr>
        <w:t xml:space="preserve"> Житорађа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ED2E67" w:rsidRPr="00EA479B" w:rsidRDefault="00B10EA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Ј</w:t>
      </w:r>
      <w:r w:rsidR="00ED2E67" w:rsidRPr="00EA479B">
        <w:rPr>
          <w:rFonts w:ascii="Times New Roman" w:hAnsi="Times New Roman" w:cs="Times New Roman"/>
          <w:bCs/>
          <w:sz w:val="24"/>
          <w:szCs w:val="24"/>
        </w:rPr>
        <w:t xml:space="preserve">авни конкурс за избор </w:t>
      </w:r>
      <w:r w:rsidR="00FC49AA" w:rsidRPr="00EA479B">
        <w:rPr>
          <w:rFonts w:ascii="Times New Roman" w:hAnsi="Times New Roman" w:cs="Times New Roman"/>
          <w:bCs/>
          <w:sz w:val="24"/>
          <w:szCs w:val="24"/>
        </w:rPr>
        <w:t>директних корисника</w:t>
      </w:r>
      <w:r w:rsidR="00ED2E67" w:rsidRPr="00EA479B">
        <w:rPr>
          <w:rFonts w:ascii="Times New Roman" w:hAnsi="Times New Roman" w:cs="Times New Roman"/>
          <w:bCs/>
          <w:sz w:val="24"/>
          <w:szCs w:val="24"/>
        </w:rPr>
        <w:t xml:space="preserve"> спроводи Комисија. </w:t>
      </w:r>
    </w:p>
    <w:p w:rsidR="00ED2E67" w:rsidRPr="00EA479B" w:rsidRDefault="00ED2E6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 xml:space="preserve">Пријава подразумева подношење документације у року који је утврђен јавним </w:t>
      </w:r>
      <w:r w:rsidR="00FC49AA" w:rsidRPr="00EA479B">
        <w:rPr>
          <w:rFonts w:ascii="Times New Roman" w:hAnsi="Times New Roman" w:cs="Times New Roman"/>
          <w:bCs/>
          <w:sz w:val="24"/>
          <w:szCs w:val="24"/>
        </w:rPr>
        <w:t>позивом, а подноси се Комисији.</w:t>
      </w:r>
    </w:p>
    <w:p w:rsidR="00ED2E67" w:rsidRPr="00EA479B" w:rsidRDefault="00ED2E6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 xml:space="preserve">Јавни позив из става 1. овог члана се обавезно објављује на интернет страници </w:t>
      </w:r>
      <w:r w:rsidR="0093790B" w:rsidRPr="00EA479B">
        <w:rPr>
          <w:rFonts w:ascii="Times New Roman" w:hAnsi="Times New Roman" w:cs="Times New Roman"/>
          <w:bCs/>
          <w:sz w:val="24"/>
          <w:szCs w:val="24"/>
        </w:rPr>
        <w:t>Општин</w:t>
      </w:r>
      <w:r w:rsidR="001E78DD" w:rsidRPr="00EA479B">
        <w:rPr>
          <w:rFonts w:ascii="Times New Roman" w:hAnsi="Times New Roman" w:cs="Times New Roman"/>
          <w:bCs/>
          <w:sz w:val="24"/>
          <w:szCs w:val="24"/>
        </w:rPr>
        <w:t>е</w:t>
      </w:r>
      <w:r w:rsidR="00BC3A27">
        <w:rPr>
          <w:rFonts w:ascii="Times New Roman" w:hAnsi="Times New Roman" w:cs="Times New Roman"/>
          <w:bCs/>
          <w:sz w:val="24"/>
          <w:szCs w:val="24"/>
        </w:rPr>
        <w:t xml:space="preserve"> Житорађа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, а најава јавног позива и у локалним медијима. </w:t>
      </w:r>
    </w:p>
    <w:p w:rsidR="00654DC2" w:rsidRPr="00EA479B" w:rsidRDefault="00654DC2" w:rsidP="00EA479B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2E67" w:rsidRPr="00EA479B" w:rsidRDefault="00ED2E6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Члан 1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6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E2F56" w:rsidRPr="00EA479B" w:rsidRDefault="006E2F5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D2E67" w:rsidRPr="00EA479B" w:rsidRDefault="006E2F5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 за учешће привредних субјекти који врше набавку и радове на уградњи соларних панела и пратеће инсталације на јавном позиву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279" w:rsidRPr="00EA479B" w:rsidRDefault="009C3279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да су уписани у регистар АПР-а, а регистровани су као привредна друштва и предузетници најмање </w:t>
      </w:r>
      <w:r w:rsidR="004901AB" w:rsidRPr="00EA479B">
        <w:rPr>
          <w:rFonts w:ascii="Times New Roman" w:eastAsia="Times New Roman" w:hAnsi="Times New Roman" w:cs="Times New Roman"/>
          <w:sz w:val="24"/>
          <w:szCs w:val="24"/>
        </w:rPr>
        <w:t>шест месеци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 од дана подношења пријаве,</w:t>
      </w:r>
    </w:p>
    <w:p w:rsidR="009C3279" w:rsidRPr="00EA479B" w:rsidRDefault="009C3279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да над њима није покренут стечајни поступак или поступак ликвидације,</w:t>
      </w:r>
    </w:p>
    <w:p w:rsidR="00E371BF" w:rsidRPr="00EA479B" w:rsidRDefault="009C3279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lastRenderedPageBreak/>
        <w:t>да имају атесте за материјале и производе</w:t>
      </w:r>
    </w:p>
    <w:p w:rsidR="00770FE3" w:rsidRPr="00EA479B" w:rsidRDefault="00770FE3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имају запосленог или на неки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 </w:t>
      </w:r>
    </w:p>
    <w:p w:rsidR="006E2F56" w:rsidRPr="00EA479B" w:rsidRDefault="00DF184C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дају </w:t>
      </w:r>
      <w:r w:rsidR="00CD3ED6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гаранциј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D3ED6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инвертер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минимално </w:t>
      </w:r>
      <w:r w:rsidR="00CD3ED6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5 годи</w:t>
      </w:r>
      <w:r w:rsidR="008B006F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на соларне колекторе </w:t>
      </w:r>
      <w:r w:rsidR="00CC51E7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од минимално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 године.</w:t>
      </w:r>
    </w:p>
    <w:p w:rsidR="006E2F56" w:rsidRPr="00EA479B" w:rsidRDefault="006E2F56" w:rsidP="00EA479B">
      <w:pPr>
        <w:pStyle w:val="ListParagraph"/>
        <w:spacing w:after="0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FE3" w:rsidRPr="00EA479B" w:rsidRDefault="006E2F5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 за учешће привредних субјекти који врше радове на унапређењу термотехничког система путем уградње калориметара, циркулационих пумпи,  термостатских  вентила и делитеља топлоте на јавном позиву:</w:t>
      </w:r>
    </w:p>
    <w:p w:rsidR="006E2F56" w:rsidRPr="00EA479B" w:rsidRDefault="006E2F56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:rsidR="006E2F56" w:rsidRPr="00EA479B" w:rsidRDefault="006E2F56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:rsidR="006E2F56" w:rsidRPr="00EA479B" w:rsidRDefault="006E2F56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атесте за материјале и производе,</w:t>
      </w:r>
    </w:p>
    <w:p w:rsidR="006E2F56" w:rsidRPr="00EA479B" w:rsidRDefault="006E2F5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7DF" w:rsidRPr="00EA479B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Садржај јавног позива</w:t>
      </w:r>
      <w:r w:rsidR="00150FED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D92F27" w:rsidRPr="00EA47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 (</w:t>
      </w:r>
      <w:r w:rsidR="00150FED" w:rsidRPr="00EA479B">
        <w:rPr>
          <w:rFonts w:ascii="Times New Roman" w:eastAsia="Times New Roman" w:hAnsi="Times New Roman" w:cs="Times New Roman"/>
          <w:b/>
          <w:sz w:val="24"/>
          <w:szCs w:val="24"/>
        </w:rPr>
        <w:t>привредне субјекте</w:t>
      </w:r>
      <w:r w:rsidR="00D92F27" w:rsidRPr="00EA479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307DF" w:rsidRPr="00EA479B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07DF" w:rsidRPr="00EA479B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68990714"/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Члан 1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7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079E" w:rsidRPr="00EA479B" w:rsidRDefault="0032079E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7"/>
    <w:p w:rsidR="002307DF" w:rsidRPr="00EA479B" w:rsidRDefault="002307DF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Јавни позив из члана </w:t>
      </w:r>
      <w:r w:rsidR="00D92F27" w:rsidRPr="00EA479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. овог </w:t>
      </w:r>
      <w:r w:rsidR="004605DE" w:rsidRPr="00EA479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>равилника садржи:</w:t>
      </w:r>
    </w:p>
    <w:p w:rsidR="00150FED" w:rsidRPr="00EA479B" w:rsidRDefault="00150FED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>правни основ за расписивање јавног</w:t>
      </w:r>
      <w:r w:rsidR="00FC49AA"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 позива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150FED" w:rsidRPr="00EA479B" w:rsidRDefault="00150FED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циљеве преузете из Правилника о суфинансирању енергетске </w:t>
      </w:r>
      <w:r w:rsidR="00D965E9" w:rsidRPr="00EA479B">
        <w:rPr>
          <w:rFonts w:ascii="Times New Roman" w:hAnsi="Times New Roman" w:cs="Times New Roman"/>
          <w:bCs/>
          <w:sz w:val="24"/>
          <w:szCs w:val="24"/>
        </w:rPr>
        <w:t>санације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 на територији јединице локалне самоуправе, </w:t>
      </w:r>
    </w:p>
    <w:p w:rsidR="00150FED" w:rsidRPr="00EA479B" w:rsidRDefault="00150FED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 xml:space="preserve">наменусредстава, </w:t>
      </w:r>
    </w:p>
    <w:p w:rsidR="00150FED" w:rsidRPr="00EA479B" w:rsidRDefault="00150FED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услове за учешће на конкурсу, </w:t>
      </w:r>
    </w:p>
    <w:p w:rsidR="0003544A" w:rsidRPr="00EA479B" w:rsidRDefault="0003544A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документацију коју подносилац мора поднети уз пријавни образац,</w:t>
      </w:r>
    </w:p>
    <w:p w:rsidR="00150FED" w:rsidRPr="00EA479B" w:rsidRDefault="00363920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испуњеност услова из јавног позива</w:t>
      </w:r>
      <w:r w:rsidR="00150FED"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03544A" w:rsidRPr="00EA479B" w:rsidRDefault="0003544A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начин и рок подношења пријаве, </w:t>
      </w:r>
    </w:p>
    <w:p w:rsidR="0003544A" w:rsidRPr="00EA479B" w:rsidRDefault="0003544A" w:rsidP="00EA479B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C16589" w:rsidRPr="00EA479B">
        <w:rPr>
          <w:rFonts w:ascii="Times New Roman" w:hAnsi="Times New Roman" w:cs="Times New Roman"/>
          <w:sz w:val="24"/>
          <w:szCs w:val="24"/>
        </w:rPr>
        <w:t xml:space="preserve">учешћу привредних 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субјеката </w:t>
      </w:r>
      <w:r w:rsidR="00C16589" w:rsidRPr="00EA479B">
        <w:rPr>
          <w:rFonts w:ascii="Times New Roman" w:hAnsi="Times New Roman" w:cs="Times New Roman"/>
          <w:sz w:val="24"/>
          <w:szCs w:val="24"/>
        </w:rPr>
        <w:t>у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 суфинансирањ</w:t>
      </w:r>
      <w:r w:rsidR="00C16589" w:rsidRPr="00EA479B">
        <w:rPr>
          <w:rFonts w:ascii="Times New Roman" w:hAnsi="Times New Roman" w:cs="Times New Roman"/>
          <w:sz w:val="24"/>
          <w:szCs w:val="24"/>
        </w:rPr>
        <w:t xml:space="preserve">у енергетске </w:t>
      </w:r>
      <w:r w:rsidR="00D965E9" w:rsidRPr="00EA479B">
        <w:rPr>
          <w:rFonts w:ascii="Times New Roman" w:hAnsi="Times New Roman" w:cs="Times New Roman"/>
          <w:bCs/>
          <w:sz w:val="24"/>
          <w:szCs w:val="24"/>
        </w:rPr>
        <w:t>санације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Pr="00EA479B">
        <w:rPr>
          <w:rFonts w:ascii="Times New Roman" w:hAnsi="Times New Roman" w:cs="Times New Roman"/>
          <w:sz w:val="24"/>
          <w:szCs w:val="24"/>
        </w:rPr>
        <w:t>,</w:t>
      </w:r>
    </w:p>
    <w:p w:rsidR="004A790C" w:rsidRPr="00EA479B" w:rsidRDefault="004A790C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A9B" w:rsidRPr="00EA479B" w:rsidRDefault="000B7A9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Пријава на јавни позив</w:t>
      </w:r>
      <w:r w:rsidR="00FE71CE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E75D34" w:rsidRPr="00EA479B">
        <w:rPr>
          <w:rFonts w:ascii="Times New Roman" w:eastAsia="Times New Roman" w:hAnsi="Times New Roman" w:cs="Times New Roman"/>
          <w:b/>
          <w:sz w:val="24"/>
          <w:szCs w:val="24"/>
        </w:rPr>
        <w:t>директне кориснике (</w:t>
      </w:r>
      <w:r w:rsidR="00FE71CE" w:rsidRPr="00EA479B">
        <w:rPr>
          <w:rFonts w:ascii="Times New Roman" w:eastAsia="Times New Roman" w:hAnsi="Times New Roman" w:cs="Times New Roman"/>
          <w:b/>
          <w:sz w:val="24"/>
          <w:szCs w:val="24"/>
        </w:rPr>
        <w:t>привредне субјекте</w:t>
      </w:r>
      <w:r w:rsidR="00E75D34" w:rsidRPr="00EA479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B7A9B" w:rsidRPr="00EA479B" w:rsidRDefault="000B7A9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A9B" w:rsidRPr="00EA479B" w:rsidRDefault="000B7A9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18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079E" w:rsidRPr="00EA479B" w:rsidRDefault="0032079E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A9B" w:rsidRPr="00EA479B" w:rsidRDefault="000B7A9B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Пријава коју на јавни позив подноси привредни субјект садржи пријавни образац са приложеном документацијом.</w:t>
      </w:r>
    </w:p>
    <w:p w:rsidR="000B7A9B" w:rsidRPr="00EA479B" w:rsidRDefault="000B7A9B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Пријавни образац </w:t>
      </w:r>
      <w:r w:rsidR="006E2F56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привредне субјекте који врше набавку и радове на уградњи соларних панела и пратеће инсталације 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се налази у прилогу јавног позива и садржи нарочито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A9B" w:rsidRPr="00EA479B" w:rsidRDefault="000B7A9B" w:rsidP="00EA4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опште податке о привредном субјекту;</w:t>
      </w:r>
    </w:p>
    <w:p w:rsidR="000B7A9B" w:rsidRPr="00EA479B" w:rsidRDefault="00890AD4" w:rsidP="00EA4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податке</w:t>
      </w:r>
      <w:r w:rsidR="000B7A9B" w:rsidRPr="00EA479B">
        <w:rPr>
          <w:rFonts w:ascii="Times New Roman" w:eastAsia="Times New Roman" w:hAnsi="Times New Roman" w:cs="Times New Roman"/>
          <w:sz w:val="24"/>
          <w:szCs w:val="24"/>
        </w:rPr>
        <w:t xml:space="preserve"> о законском заступнику;</w:t>
      </w:r>
    </w:p>
    <w:p w:rsidR="000B7A9B" w:rsidRPr="00EA479B" w:rsidRDefault="000B7A9B" w:rsidP="00EA4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ц</w:t>
      </w:r>
      <w:r w:rsidR="008B006F" w:rsidRPr="00EA479B">
        <w:rPr>
          <w:rFonts w:ascii="Times New Roman" w:eastAsia="Times New Roman" w:hAnsi="Times New Roman" w:cs="Times New Roman"/>
          <w:sz w:val="24"/>
          <w:szCs w:val="24"/>
        </w:rPr>
        <w:t>ена</w:t>
      </w:r>
      <w:r w:rsidR="00B40E06" w:rsidRPr="00EA47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 xml:space="preserve">комплетну кровну </w:t>
      </w:r>
      <w:r w:rsidR="00B40E06" w:rsidRPr="00EA479B">
        <w:rPr>
          <w:rFonts w:ascii="Times New Roman" w:eastAsia="Times New Roman" w:hAnsi="Times New Roman" w:cs="Times New Roman"/>
          <w:sz w:val="24"/>
          <w:szCs w:val="24"/>
        </w:rPr>
        <w:t>уградњу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 xml:space="preserve"> и опрему за</w:t>
      </w:r>
      <w:r w:rsidR="00B40E06" w:rsidRPr="00EA479B">
        <w:rPr>
          <w:rFonts w:ascii="Times New Roman" w:eastAsia="Times New Roman" w:hAnsi="Times New Roman" w:cs="Times New Roman"/>
          <w:sz w:val="24"/>
          <w:szCs w:val="24"/>
        </w:rPr>
        <w:t xml:space="preserve"> соларн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 xml:space="preserve">у електрану </w:t>
      </w:r>
      <w:r w:rsidR="00C34A1C" w:rsidRPr="00EA479B">
        <w:rPr>
          <w:rFonts w:ascii="Times New Roman" w:eastAsia="Times New Roman" w:hAnsi="Times New Roman" w:cs="Times New Roman"/>
          <w:sz w:val="24"/>
          <w:szCs w:val="24"/>
        </w:rPr>
        <w:t>капацитета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8B006F" w:rsidRPr="00EA479B">
        <w:rPr>
          <w:rFonts w:ascii="Times New Roman" w:eastAsia="Times New Roman" w:hAnsi="Times New Roman" w:cs="Times New Roman"/>
          <w:sz w:val="24"/>
          <w:szCs w:val="24"/>
        </w:rPr>
        <w:t>kW</w:t>
      </w:r>
      <w:r w:rsidR="00BC3A27">
        <w:rPr>
          <w:rFonts w:ascii="Times New Roman" w:eastAsia="Times New Roman" w:hAnsi="Times New Roman" w:cs="Times New Roman"/>
          <w:sz w:val="24"/>
          <w:szCs w:val="24"/>
        </w:rPr>
        <w:t xml:space="preserve"> инсталиране</w:t>
      </w:r>
      <w:r w:rsidR="008B006F" w:rsidRPr="00EA479B">
        <w:rPr>
          <w:rFonts w:ascii="Times New Roman" w:eastAsia="Times New Roman" w:hAnsi="Times New Roman" w:cs="Times New Roman"/>
          <w:sz w:val="24"/>
          <w:szCs w:val="24"/>
        </w:rPr>
        <w:t xml:space="preserve"> снаге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 xml:space="preserve"> соларних панела</w:t>
      </w:r>
      <w:r w:rsidR="00DF184C" w:rsidRPr="00EA47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 xml:space="preserve"> укључујући и </w:t>
      </w:r>
      <w:r w:rsidR="00DF184C" w:rsidRPr="00EA479B">
        <w:rPr>
          <w:rFonts w:ascii="Times New Roman" w:eastAsia="Times New Roman" w:hAnsi="Times New Roman" w:cs="Times New Roman"/>
          <w:sz w:val="24"/>
          <w:szCs w:val="24"/>
        </w:rPr>
        <w:t>уградњ</w:t>
      </w:r>
      <w:r w:rsidR="004F7685" w:rsidRPr="00EA479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F184C" w:rsidRPr="00EA479B">
        <w:rPr>
          <w:rFonts w:ascii="Times New Roman" w:eastAsia="Times New Roman" w:hAnsi="Times New Roman" w:cs="Times New Roman"/>
          <w:sz w:val="24"/>
          <w:szCs w:val="24"/>
        </w:rPr>
        <w:t xml:space="preserve"> и пратеће инсталације за производњу електричне енергије</w:t>
      </w:r>
      <w:r w:rsidR="00CC51E7" w:rsidRPr="00EA4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52D1" w:rsidRPr="00EA479B">
        <w:rPr>
          <w:rFonts w:ascii="Times New Roman" w:eastAsia="Times New Roman" w:hAnsi="Times New Roman" w:cs="Times New Roman"/>
          <w:sz w:val="24"/>
          <w:szCs w:val="24"/>
        </w:rPr>
        <w:t xml:space="preserve">уградњу двосмерног </w:t>
      </w:r>
      <w:r w:rsidR="009552D1" w:rsidRPr="00EA479B">
        <w:rPr>
          <w:rFonts w:ascii="Times New Roman" w:eastAsia="Times New Roman" w:hAnsi="Times New Roman" w:cs="Times New Roman"/>
          <w:sz w:val="24"/>
          <w:szCs w:val="24"/>
        </w:rPr>
        <w:lastRenderedPageBreak/>
        <w:t>мерног уређаја за мерење предате и примљене електричне енергије,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 xml:space="preserve">цену израде </w:t>
      </w:r>
      <w:r w:rsidR="00C34A1C" w:rsidRPr="00EA479B">
        <w:rPr>
          <w:rFonts w:ascii="Times New Roman" w:eastAsia="Times New Roman" w:hAnsi="Times New Roman" w:cs="Times New Roman"/>
          <w:sz w:val="24"/>
          <w:szCs w:val="24"/>
        </w:rPr>
        <w:t xml:space="preserve">техничке 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 xml:space="preserve">документације </w:t>
      </w:r>
      <w:r w:rsidR="00C34A1C" w:rsidRPr="00EA479B">
        <w:rPr>
          <w:rFonts w:ascii="Times New Roman" w:eastAsia="Times New Roman" w:hAnsi="Times New Roman" w:cs="Times New Roman"/>
          <w:sz w:val="24"/>
          <w:szCs w:val="24"/>
        </w:rPr>
        <w:t xml:space="preserve">која обухвата 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>предмер и предрачун</w:t>
      </w:r>
      <w:r w:rsidR="00C34A1C" w:rsidRPr="00EA47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>као и извештаја о уградњи соларних панела</w:t>
      </w:r>
      <w:r w:rsidR="009552D1" w:rsidRPr="00EA479B">
        <w:rPr>
          <w:rFonts w:ascii="Times New Roman" w:eastAsia="Times New Roman" w:hAnsi="Times New Roman" w:cs="Times New Roman"/>
          <w:sz w:val="24"/>
          <w:szCs w:val="24"/>
        </w:rPr>
        <w:t xml:space="preserve"> и уградњи мерног места који је у складу са законом неопходан приликом прикључења на дистрибутивни систем</w:t>
      </w:r>
      <w:r w:rsidR="00CC51E7" w:rsidRPr="00EA479B">
        <w:rPr>
          <w:rFonts w:ascii="Times New Roman" w:eastAsia="Times New Roman" w:hAnsi="Times New Roman" w:cs="Times New Roman"/>
          <w:sz w:val="24"/>
          <w:szCs w:val="24"/>
        </w:rPr>
        <w:t>. Ц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 xml:space="preserve">ену дати по наведним ставкама а потребну </w:t>
      </w:r>
      <w:r w:rsidR="00CC51E7" w:rsidRPr="00EA479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6AA2" w:rsidRPr="00EA479B">
        <w:rPr>
          <w:rFonts w:ascii="Times New Roman" w:eastAsia="Times New Roman" w:hAnsi="Times New Roman" w:cs="Times New Roman"/>
          <w:sz w:val="24"/>
          <w:szCs w:val="24"/>
        </w:rPr>
        <w:t xml:space="preserve">прему предвидети по Правилима о раду дистрибутивног система </w:t>
      </w:r>
      <w:r w:rsidR="00CC51E7" w:rsidRPr="00EA479B">
        <w:rPr>
          <w:rFonts w:ascii="Times New Roman" w:eastAsia="Times New Roman" w:hAnsi="Times New Roman" w:cs="Times New Roman"/>
          <w:sz w:val="24"/>
          <w:szCs w:val="24"/>
        </w:rPr>
        <w:t>ОДС-а;</w:t>
      </w:r>
    </w:p>
    <w:p w:rsidR="0032079E" w:rsidRPr="00EA479B" w:rsidRDefault="004F7685" w:rsidP="00EA4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изјаву да ће унети у</w:t>
      </w:r>
      <w:r w:rsidR="00CC51E7" w:rsidRPr="00EA479B">
        <w:rPr>
          <w:rFonts w:ascii="Times New Roman" w:eastAsia="Times New Roman" w:hAnsi="Times New Roman" w:cs="Times New Roman"/>
          <w:sz w:val="24"/>
          <w:szCs w:val="24"/>
        </w:rPr>
        <w:t xml:space="preserve"> уговор са грађанима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спецификацију радова </w:t>
      </w:r>
      <w:r w:rsidR="00CC51E7" w:rsidRPr="00EA479B">
        <w:rPr>
          <w:rFonts w:ascii="Times New Roman" w:eastAsia="Times New Roman" w:hAnsi="Times New Roman" w:cs="Times New Roman"/>
          <w:sz w:val="24"/>
          <w:szCs w:val="24"/>
        </w:rPr>
        <w:t xml:space="preserve">и обавезу израде 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извештаје  о уградњи соларних панела и пратеће инсталације за производњу електричне енергије и уградње, </w:t>
      </w:r>
    </w:p>
    <w:p w:rsidR="006E2F56" w:rsidRPr="00EA479B" w:rsidRDefault="006E2F56" w:rsidP="00EA479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CAF" w:rsidRPr="00EA479B" w:rsidRDefault="006E2F5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Пријавни образац </w:t>
      </w:r>
      <w:r w:rsidR="00C44CAF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привредних субјекти који врше радове на унапређењу термотехничког система путем уградње калориметара, циркулационих пумпи,  термостатских  вентила и делитеља топлоте 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се налази у прилогу јавног позива и садржи нарочито</w:t>
      </w:r>
      <w:r w:rsidR="00C44CAF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:</w:t>
      </w:r>
    </w:p>
    <w:p w:rsidR="00C44CAF" w:rsidRPr="00EA479B" w:rsidRDefault="00C44CAF" w:rsidP="00EA479B">
      <w:pPr>
        <w:numPr>
          <w:ilvl w:val="0"/>
          <w:numId w:val="28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:rsidR="00C44CAF" w:rsidRPr="00EA479B" w:rsidRDefault="00C44CAF" w:rsidP="00EA479B">
      <w:pPr>
        <w:numPr>
          <w:ilvl w:val="0"/>
          <w:numId w:val="28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податке о законском заступнику;</w:t>
      </w:r>
    </w:p>
    <w:p w:rsidR="00C44CAF" w:rsidRPr="00EA479B" w:rsidRDefault="00C44CAF" w:rsidP="00EA479B">
      <w:pPr>
        <w:numPr>
          <w:ilvl w:val="0"/>
          <w:numId w:val="28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профил привредног субјекта;</w:t>
      </w:r>
    </w:p>
    <w:p w:rsidR="00C44CAF" w:rsidRPr="00EA479B" w:rsidRDefault="00C44CAF" w:rsidP="00EA479B">
      <w:pPr>
        <w:numPr>
          <w:ilvl w:val="0"/>
          <w:numId w:val="28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ценовни преглед роба и услуга;</w:t>
      </w:r>
    </w:p>
    <w:p w:rsidR="00C44CAF" w:rsidRPr="00EA479B" w:rsidRDefault="00C44CAF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8C514C" w:rsidRPr="00EA479B" w:rsidRDefault="008C514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Критеријуми за </w:t>
      </w:r>
      <w:r w:rsidR="00F761B0" w:rsidRPr="00EA479B">
        <w:rPr>
          <w:rFonts w:ascii="Times New Roman" w:eastAsia="Times New Roman" w:hAnsi="Times New Roman" w:cs="Times New Roman"/>
          <w:b/>
          <w:sz w:val="24"/>
          <w:szCs w:val="24"/>
        </w:rPr>
        <w:t>рангирање</w:t>
      </w:r>
      <w:r w:rsidR="00E75D34" w:rsidRPr="00EA479B">
        <w:rPr>
          <w:rFonts w:ascii="Times New Roman" w:eastAsia="Times New Roman" w:hAnsi="Times New Roman" w:cs="Times New Roman"/>
          <w:b/>
          <w:sz w:val="24"/>
          <w:szCs w:val="24"/>
        </w:rPr>
        <w:t>директних корисника (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привредних субјеката</w:t>
      </w:r>
      <w:r w:rsidR="00E75D34" w:rsidRPr="00EA479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C514C" w:rsidRPr="00EA479B" w:rsidRDefault="008C514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514C" w:rsidRPr="00EA479B" w:rsidRDefault="008C514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19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079E" w:rsidRPr="00EA479B" w:rsidRDefault="0032079E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9F9" w:rsidRPr="00EA479B" w:rsidRDefault="004466D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68985879"/>
      <w:r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Критеријуми за </w:t>
      </w:r>
      <w:r w:rsidR="00F761B0" w:rsidRPr="00EA479B">
        <w:rPr>
          <w:rFonts w:ascii="Times New Roman" w:hAnsi="Times New Roman" w:cs="Times New Roman"/>
          <w:b/>
          <w:bCs/>
          <w:sz w:val="24"/>
          <w:szCs w:val="24"/>
        </w:rPr>
        <w:t>рангирање</w:t>
      </w:r>
      <w:r w:rsidR="00E75D34" w:rsidRPr="00EA479B">
        <w:rPr>
          <w:rFonts w:ascii="Times New Roman" w:hAnsi="Times New Roman" w:cs="Times New Roman"/>
          <w:b/>
          <w:bCs/>
          <w:sz w:val="24"/>
          <w:szCs w:val="24"/>
        </w:rPr>
        <w:t>директних</w:t>
      </w:r>
      <w:r w:rsidR="003D13C7" w:rsidRPr="00EA47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корисника </w:t>
      </w:r>
      <w:r w:rsidR="003D13C7" w:rsidRPr="00EA479B">
        <w:rPr>
          <w:rFonts w:ascii="Times New Roman" w:eastAsia="Times New Roman" w:hAnsi="Times New Roman" w:cs="Times New Roman"/>
          <w:b/>
          <w:sz w:val="24"/>
          <w:szCs w:val="24"/>
        </w:rPr>
        <w:t>који врше набавку и радове на уградњи соларних панела и пратеће инсталације</w:t>
      </w:r>
      <w:r w:rsidR="002C39F9" w:rsidRPr="00EA479B">
        <w:rPr>
          <w:rFonts w:ascii="Times New Roman" w:hAnsi="Times New Roman" w:cs="Times New Roman"/>
          <w:b/>
          <w:bCs/>
          <w:sz w:val="24"/>
          <w:szCs w:val="24"/>
        </w:rPr>
        <w:t xml:space="preserve"> обухватају следеће</w:t>
      </w:r>
      <w:r w:rsidR="002C39F9" w:rsidRPr="00EA479B">
        <w:rPr>
          <w:rFonts w:ascii="Times New Roman" w:hAnsi="Times New Roman" w:cs="Times New Roman"/>
          <w:bCs/>
          <w:sz w:val="24"/>
          <w:szCs w:val="24"/>
        </w:rPr>
        <w:t>:</w:t>
      </w:r>
    </w:p>
    <w:p w:rsidR="002C39F9" w:rsidRPr="00EA479B" w:rsidRDefault="00330EBB" w:rsidP="00EA47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цен</w:t>
      </w:r>
      <w:r w:rsidR="00CC51E7" w:rsidRPr="00EA479B">
        <w:rPr>
          <w:rFonts w:ascii="Times New Roman" w:hAnsi="Times New Roman" w:cs="Times New Roman"/>
          <w:bCs/>
          <w:sz w:val="24"/>
          <w:szCs w:val="24"/>
        </w:rPr>
        <w:t>у</w:t>
      </w:r>
      <w:r w:rsidR="00D66AA2" w:rsidRPr="00EA479B">
        <w:rPr>
          <w:rFonts w:ascii="Times New Roman" w:hAnsi="Times New Roman" w:cs="Times New Roman"/>
          <w:bCs/>
          <w:sz w:val="24"/>
          <w:szCs w:val="24"/>
        </w:rPr>
        <w:t>из</w:t>
      </w:r>
      <w:r w:rsidR="00CC51E7" w:rsidRPr="00EA479B">
        <w:rPr>
          <w:rFonts w:ascii="Times New Roman" w:hAnsi="Times New Roman" w:cs="Times New Roman"/>
          <w:bCs/>
          <w:sz w:val="24"/>
          <w:szCs w:val="24"/>
        </w:rPr>
        <w:t xml:space="preserve"> члана 18. став 2. тачка</w:t>
      </w:r>
      <w:r w:rsidR="00D66AA2" w:rsidRPr="00EA479B">
        <w:rPr>
          <w:rFonts w:ascii="Times New Roman" w:hAnsi="Times New Roman" w:cs="Times New Roman"/>
          <w:bCs/>
          <w:sz w:val="24"/>
          <w:szCs w:val="24"/>
        </w:rPr>
        <w:t xml:space="preserve"> 3).</w:t>
      </w:r>
    </w:p>
    <w:p w:rsidR="002C39F9" w:rsidRPr="00EA479B" w:rsidRDefault="002C39F9" w:rsidP="00EA47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 xml:space="preserve">рок важења </w:t>
      </w:r>
      <w:r w:rsidR="007E5658" w:rsidRPr="00EA479B">
        <w:rPr>
          <w:rFonts w:ascii="Times New Roman" w:hAnsi="Times New Roman" w:cs="Times New Roman"/>
          <w:bCs/>
          <w:sz w:val="24"/>
          <w:szCs w:val="24"/>
        </w:rPr>
        <w:t>цена за меру коју конкуришу</w:t>
      </w:r>
      <w:r w:rsidR="00E75D34" w:rsidRPr="00EA479B">
        <w:rPr>
          <w:rFonts w:ascii="Times New Roman" w:hAnsi="Times New Roman" w:cs="Times New Roman"/>
          <w:bCs/>
          <w:sz w:val="24"/>
          <w:szCs w:val="24"/>
        </w:rPr>
        <w:t>;</w:t>
      </w:r>
    </w:p>
    <w:p w:rsidR="00CC51E7" w:rsidRPr="00EA479B" w:rsidRDefault="00CC51E7" w:rsidP="00EA47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рок важења гаранције на инвертер и соларне панеле</w:t>
      </w:r>
    </w:p>
    <w:p w:rsidR="002C39F9" w:rsidRPr="00EA479B" w:rsidRDefault="002C39F9" w:rsidP="00EA47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други критеријуми ближе дефинисани јавним позивом</w:t>
      </w:r>
      <w:r w:rsidR="00E75D34" w:rsidRPr="00EA479B">
        <w:rPr>
          <w:rFonts w:ascii="Times New Roman" w:hAnsi="Times New Roman" w:cs="Times New Roman"/>
          <w:bCs/>
          <w:sz w:val="24"/>
          <w:szCs w:val="24"/>
        </w:rPr>
        <w:t>.</w:t>
      </w:r>
    </w:p>
    <w:p w:rsidR="003D13C7" w:rsidRPr="00EA479B" w:rsidRDefault="003D13C7" w:rsidP="00EA479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79B">
        <w:rPr>
          <w:rFonts w:ascii="Times New Roman" w:hAnsi="Times New Roman" w:cs="Times New Roman"/>
          <w:b/>
          <w:bCs/>
          <w:sz w:val="24"/>
          <w:szCs w:val="24"/>
        </w:rPr>
        <w:tab/>
        <w:t>Критеријуми за рангирање директних корисника који врше набавку и радове на уградњи соларних панела и пратеће инсталације обухватају следеће:</w:t>
      </w:r>
    </w:p>
    <w:p w:rsidR="003D13C7" w:rsidRPr="00EA479B" w:rsidRDefault="003D13C7" w:rsidP="00EA479B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цене кључних добара  заједно са уградњом за меру за коју конкуришу;</w:t>
      </w:r>
    </w:p>
    <w:p w:rsidR="003D13C7" w:rsidRPr="00EA479B" w:rsidRDefault="003D13C7" w:rsidP="00EA479B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рок важења цена за меру коју конкуришу;</w:t>
      </w:r>
    </w:p>
    <w:p w:rsidR="003D13C7" w:rsidRPr="00EA479B" w:rsidRDefault="003D13C7" w:rsidP="00EA479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други критеријуми ближе дефинисани јавним позивом.</w:t>
      </w:r>
    </w:p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6D1" w:rsidRPr="00EA479B" w:rsidRDefault="004466D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 xml:space="preserve"> 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4466D1" w:rsidRPr="00EA479B" w:rsidRDefault="004466D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bookmarkEnd w:id="8"/>
    <w:p w:rsidR="00130337" w:rsidRPr="00EA479B" w:rsidRDefault="00130337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246" w:rsidRDefault="00827246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246" w:rsidRDefault="00827246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246" w:rsidRPr="00DA74CD" w:rsidRDefault="00827246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246" w:rsidRDefault="00827246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62D" w:rsidRPr="00EA479B" w:rsidRDefault="006D762D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Оцењивање</w:t>
      </w:r>
      <w:r w:rsidR="000B1415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утврђивање листе</w:t>
      </w:r>
      <w:r w:rsidR="00336009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 изабраних</w:t>
      </w:r>
      <w:r w:rsidR="00E75D34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директних корисника </w:t>
      </w:r>
      <w:r w:rsidR="000B1415" w:rsidRPr="00EA479B">
        <w:rPr>
          <w:rFonts w:ascii="Times New Roman" w:eastAsia="Times New Roman" w:hAnsi="Times New Roman" w:cs="Times New Roman"/>
          <w:b/>
          <w:sz w:val="24"/>
          <w:szCs w:val="24"/>
        </w:rPr>
        <w:t>и уговарање</w:t>
      </w:r>
    </w:p>
    <w:p w:rsidR="006D762D" w:rsidRPr="00EA479B" w:rsidRDefault="006D762D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762D" w:rsidRPr="00EA479B" w:rsidRDefault="006D762D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20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762D" w:rsidRPr="00EA479B" w:rsidRDefault="006D762D" w:rsidP="00EA479B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9" w:name="_Hlk66995067"/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приспелих пријава привредних субјеката врши се применом критеријума из члана 19. овог Правилника. </w:t>
      </w:r>
    </w:p>
    <w:bookmarkEnd w:id="9"/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 складу са условима Јавног позива, утврђује прелиминарну листу директних корисника.</w:t>
      </w:r>
    </w:p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Прелиминарну листу директних корисника Комисија објављује на огласној табли Општине</w:t>
      </w:r>
      <w:r w:rsidR="00BC3A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Житорађа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званичној интернет страници Општине</w:t>
      </w:r>
      <w:r w:rsidR="00BC3A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Житорађа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Учесници Јавног позива имају право увида у поднете пријаве и приложену документацију по утврђивању прелиминарне листе директних корисника, у року од три дана од дана објављивања листе.</w:t>
      </w:r>
    </w:p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прелиминарну листу директних корисника учесници конкурса имају право приговора Комисији у року од осам дана од дана њеног објављивања.</w:t>
      </w:r>
    </w:p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прелиминарну листу директних корисника као и да донесе  Одлуку о приговору, која мора бити образложена,  у року од 15 дана од дана његовог пријема. </w:t>
      </w:r>
    </w:p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О спроведеном поступку Комисија води записник и сачињава Предлог коначне Одлуке о избору директних корисника у спровођењу мера енергетске са</w:t>
      </w:r>
      <w:r w:rsidR="00BC3A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нације и исте доставља 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Општинском већу на усвајање.</w:t>
      </w:r>
    </w:p>
    <w:p w:rsidR="003D13C7" w:rsidRPr="00EA479B" w:rsidRDefault="00BC3A2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 веће</w:t>
      </w:r>
      <w:r w:rsidR="003D13C7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доноси Одлуку о избору директних корисника у спровођењу мера енергетске санације. </w:t>
      </w:r>
    </w:p>
    <w:p w:rsidR="003D13C7" w:rsidRPr="00EA479B" w:rsidRDefault="003D13C7" w:rsidP="000E04C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Општинског већа општине </w:t>
      </w:r>
      <w:r w:rsidR="00BC3A27">
        <w:rPr>
          <w:rFonts w:ascii="Times New Roman" w:eastAsia="Times New Roman" w:hAnsi="Times New Roman" w:cs="Times New Roman"/>
          <w:sz w:val="24"/>
          <w:szCs w:val="24"/>
          <w:lang w:val="sr-Cyrl-CS"/>
        </w:rPr>
        <w:t>Житорађа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избору директних корисника у спровођењу мера енергетске санације објављује се на огласној табли Општинске управе и званичној интернет страници Општине </w:t>
      </w:r>
      <w:r w:rsidR="000E04C1">
        <w:rPr>
          <w:rFonts w:ascii="Times New Roman" w:eastAsia="Times New Roman" w:hAnsi="Times New Roman" w:cs="Times New Roman"/>
          <w:sz w:val="24"/>
          <w:szCs w:val="24"/>
          <w:lang w:val="sr-Cyrl-CS"/>
        </w:rPr>
        <w:t>Житорађа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D13C7" w:rsidRPr="00EA479B" w:rsidRDefault="003D13C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Уговор о у спровођењу мера енергетске санације потписује се након доношења 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крајњих корисника </w:t>
      </w: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за спровођење мера енергетске санације.</w:t>
      </w:r>
    </w:p>
    <w:p w:rsidR="003F2F7A" w:rsidRPr="00EA479B" w:rsidRDefault="003D13C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>Уколико се на јавни позив за директне кориснике за одређену меру/мере енергетске ефикасности не пријави ни један или недовољно привредних субјеката, та мера/мере се неће налазити у јавном позиву за домаћинства.</w:t>
      </w:r>
    </w:p>
    <w:p w:rsidR="004156C8" w:rsidRPr="00EA479B" w:rsidRDefault="004156C8" w:rsidP="00EA47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Јавни позив за</w:t>
      </w:r>
      <w:r w:rsidR="00B91346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 доделу бесповратних средстава </w:t>
      </w:r>
      <w:r w:rsidR="00E75D34" w:rsidRPr="00EA479B">
        <w:rPr>
          <w:rFonts w:ascii="Times New Roman" w:eastAsia="Times New Roman" w:hAnsi="Times New Roman" w:cs="Times New Roman"/>
          <w:b/>
          <w:sz w:val="24"/>
          <w:szCs w:val="24"/>
        </w:rPr>
        <w:t>грађанима</w:t>
      </w:r>
      <w:r w:rsidR="00330EBB" w:rsidRPr="00EA479B">
        <w:rPr>
          <w:rFonts w:ascii="Times New Roman" w:eastAsia="Times New Roman" w:hAnsi="Times New Roman" w:cs="Times New Roman"/>
          <w:b/>
          <w:sz w:val="24"/>
          <w:szCs w:val="24"/>
        </w:rPr>
        <w:t>(домаћинствима)</w:t>
      </w: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CC4877" w:rsidRPr="00EA47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0859" w:rsidRPr="00EA479B" w:rsidRDefault="00080859" w:rsidP="00EA479B">
      <w:pPr>
        <w:spacing w:after="0" w:line="240" w:lineRule="auto"/>
        <w:ind w:firstLine="6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 xml:space="preserve">Одлуку о расписивању јавног позива за доделу бесповратних средстава </w:t>
      </w:r>
      <w:r w:rsidR="00541054" w:rsidRPr="00EA479B">
        <w:rPr>
          <w:rFonts w:ascii="Times New Roman" w:hAnsi="Times New Roman" w:cs="Times New Roman"/>
          <w:bCs/>
          <w:sz w:val="24"/>
          <w:szCs w:val="24"/>
        </w:rPr>
        <w:t xml:space="preserve">грађанима </w:t>
      </w:r>
      <w:r w:rsidR="00E75D34" w:rsidRPr="00EA479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E75D34" w:rsidRPr="00EA479B">
        <w:rPr>
          <w:rFonts w:ascii="Times New Roman" w:eastAsia="Times New Roman" w:hAnsi="Times New Roman" w:cs="Times New Roman"/>
          <w:sz w:val="24"/>
          <w:szCs w:val="24"/>
        </w:rPr>
        <w:t>а енергетску санацију породичних кућа</w:t>
      </w:r>
      <w:r w:rsidR="003D13C7" w:rsidRPr="00EA479B">
        <w:rPr>
          <w:rFonts w:ascii="Times New Roman" w:eastAsia="Times New Roman" w:hAnsi="Times New Roman" w:cs="Times New Roman"/>
          <w:sz w:val="24"/>
          <w:szCs w:val="24"/>
        </w:rPr>
        <w:t xml:space="preserve"> и станова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доноси </w:t>
      </w:r>
      <w:r w:rsidR="00E444F0" w:rsidRPr="00EA479B">
        <w:rPr>
          <w:rFonts w:ascii="Times New Roman" w:hAnsi="Times New Roman" w:cs="Times New Roman"/>
          <w:bCs/>
          <w:sz w:val="24"/>
          <w:szCs w:val="24"/>
        </w:rPr>
        <w:t xml:space="preserve">Општинско веће општине </w:t>
      </w:r>
      <w:r w:rsidR="000E04C1">
        <w:rPr>
          <w:rFonts w:ascii="Times New Roman" w:hAnsi="Times New Roman" w:cs="Times New Roman"/>
          <w:bCs/>
          <w:sz w:val="24"/>
          <w:szCs w:val="24"/>
        </w:rPr>
        <w:t>Житорађа</w:t>
      </w:r>
      <w:r w:rsidRPr="00EA47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B41A0" w:rsidRPr="00EA479B" w:rsidRDefault="006B41A0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59" w:rsidRPr="00EA479B" w:rsidRDefault="00E75D34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 xml:space="preserve">Јавни позив за 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доделу бесповратних средстава грађанима </w:t>
      </w:r>
      <w:r w:rsidR="00080859" w:rsidRPr="00EA479B">
        <w:rPr>
          <w:rFonts w:ascii="Times New Roman" w:hAnsi="Times New Roman" w:cs="Times New Roman"/>
          <w:bCs/>
          <w:sz w:val="24"/>
          <w:szCs w:val="24"/>
        </w:rPr>
        <w:t xml:space="preserve">спроводи Комисија. </w:t>
      </w:r>
    </w:p>
    <w:p w:rsidR="006B41A0" w:rsidRPr="00EA479B" w:rsidRDefault="006B41A0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859" w:rsidRPr="00EA479B" w:rsidRDefault="0008085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Грађани - учесници конкурса подносе пријаву Комисији. Пријава подразумева подношење конкурсне документације у року к</w:t>
      </w:r>
      <w:r w:rsidR="00D04DE4" w:rsidRPr="00EA479B">
        <w:rPr>
          <w:rFonts w:ascii="Times New Roman" w:hAnsi="Times New Roman" w:cs="Times New Roman"/>
          <w:bCs/>
          <w:sz w:val="24"/>
          <w:szCs w:val="24"/>
        </w:rPr>
        <w:t xml:space="preserve">оји је утврђен јавним </w:t>
      </w:r>
      <w:r w:rsidR="00541054" w:rsidRPr="00EA479B">
        <w:rPr>
          <w:rFonts w:ascii="Times New Roman" w:hAnsi="Times New Roman" w:cs="Times New Roman"/>
          <w:bCs/>
          <w:sz w:val="24"/>
          <w:szCs w:val="24"/>
        </w:rPr>
        <w:t>позивом.</w:t>
      </w:r>
    </w:p>
    <w:p w:rsidR="00080859" w:rsidRPr="00EA479B" w:rsidRDefault="0008085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859" w:rsidRPr="00EA479B" w:rsidRDefault="0008085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Јавни позив из става 1. овог члана се обавезно објављује на огласној табли </w:t>
      </w:r>
      <w:r w:rsidR="00E444F0" w:rsidRPr="00EA479B">
        <w:rPr>
          <w:rFonts w:ascii="Times New Roman" w:hAnsi="Times New Roman" w:cs="Times New Roman"/>
          <w:bCs/>
          <w:sz w:val="24"/>
          <w:szCs w:val="24"/>
        </w:rPr>
        <w:t>Општин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ске управе и званичној интернет страници </w:t>
      </w:r>
      <w:r w:rsidR="0093790B" w:rsidRPr="00EA479B">
        <w:rPr>
          <w:rFonts w:ascii="Times New Roman" w:hAnsi="Times New Roman" w:cs="Times New Roman"/>
          <w:bCs/>
          <w:sz w:val="24"/>
          <w:szCs w:val="24"/>
        </w:rPr>
        <w:t>Општин</w:t>
      </w:r>
      <w:r w:rsidR="001E78DD" w:rsidRPr="00EA479B">
        <w:rPr>
          <w:rFonts w:ascii="Times New Roman" w:hAnsi="Times New Roman" w:cs="Times New Roman"/>
          <w:bCs/>
          <w:sz w:val="24"/>
          <w:szCs w:val="24"/>
        </w:rPr>
        <w:t>е</w:t>
      </w:r>
      <w:r w:rsidR="000E04C1">
        <w:rPr>
          <w:rFonts w:ascii="Times New Roman" w:hAnsi="Times New Roman" w:cs="Times New Roman"/>
          <w:bCs/>
          <w:sz w:val="24"/>
          <w:szCs w:val="24"/>
        </w:rPr>
        <w:t xml:space="preserve"> Житорађа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, а најава јавног позива </w:t>
      </w:r>
      <w:r w:rsidR="00E444F0" w:rsidRPr="00EA479B">
        <w:rPr>
          <w:rFonts w:ascii="Times New Roman" w:hAnsi="Times New Roman" w:cs="Times New Roman"/>
          <w:bCs/>
          <w:sz w:val="24"/>
          <w:szCs w:val="24"/>
        </w:rPr>
        <w:t xml:space="preserve">и у свим локалним </w:t>
      </w:r>
      <w:r w:rsidRPr="00EA479B">
        <w:rPr>
          <w:rFonts w:ascii="Times New Roman" w:hAnsi="Times New Roman" w:cs="Times New Roman"/>
          <w:bCs/>
          <w:sz w:val="24"/>
          <w:szCs w:val="24"/>
        </w:rPr>
        <w:t xml:space="preserve">медијима. </w:t>
      </w:r>
    </w:p>
    <w:p w:rsidR="00080859" w:rsidRPr="00EA479B" w:rsidRDefault="0008085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Конкурсна документација садржи:</w:t>
      </w:r>
    </w:p>
    <w:p w:rsidR="00080859" w:rsidRPr="00EA479B" w:rsidRDefault="00080859" w:rsidP="00EA479B">
      <w:pPr>
        <w:numPr>
          <w:ilvl w:val="0"/>
          <w:numId w:val="4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>јавни позив</w:t>
      </w:r>
    </w:p>
    <w:p w:rsidR="00080859" w:rsidRPr="00EA479B" w:rsidRDefault="00080859" w:rsidP="00EA479B">
      <w:pPr>
        <w:numPr>
          <w:ilvl w:val="0"/>
          <w:numId w:val="4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66978480"/>
      <w:r w:rsidRPr="00EA479B">
        <w:rPr>
          <w:rFonts w:ascii="Times New Roman" w:hAnsi="Times New Roman" w:cs="Times New Roman"/>
          <w:bCs/>
          <w:sz w:val="24"/>
          <w:szCs w:val="24"/>
        </w:rPr>
        <w:t>пријавни образац са листом потребних докумената</w:t>
      </w:r>
      <w:bookmarkEnd w:id="10"/>
    </w:p>
    <w:p w:rsidR="006E0286" w:rsidRPr="00EA479B" w:rsidRDefault="006E0286" w:rsidP="00EA47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0859" w:rsidRPr="00EA479B" w:rsidRDefault="00080859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>Члан 2</w:t>
      </w:r>
      <w:r w:rsidR="002D23D8" w:rsidRPr="00EA479B">
        <w:rPr>
          <w:rFonts w:ascii="Times New Roman" w:hAnsi="Times New Roman" w:cs="Times New Roman"/>
          <w:b/>
          <w:sz w:val="24"/>
          <w:szCs w:val="24"/>
        </w:rPr>
        <w:t>2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p w:rsidR="00080859" w:rsidRPr="00EA479B" w:rsidRDefault="00080859" w:rsidP="00EA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59" w:rsidRPr="00EA479B" w:rsidRDefault="0008085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</w:rPr>
        <w:t xml:space="preserve">  Право учешћа на конкурсу имају грађаникоји испуњавају следеће услове</w:t>
      </w:r>
      <w:r w:rsidR="00541054" w:rsidRPr="00EA479B">
        <w:rPr>
          <w:rFonts w:ascii="Times New Roman" w:hAnsi="Times New Roman" w:cs="Times New Roman"/>
          <w:bCs/>
          <w:sz w:val="24"/>
          <w:szCs w:val="24"/>
        </w:rPr>
        <w:t>:</w:t>
      </w:r>
    </w:p>
    <w:p w:rsidR="002856A5" w:rsidRPr="00EA479B" w:rsidRDefault="002856A5" w:rsidP="00EA4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</w:rPr>
        <w:t>да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EA479B">
        <w:rPr>
          <w:rFonts w:ascii="Times New Roman" w:hAnsi="Times New Roman" w:cs="Times New Roman"/>
          <w:sz w:val="24"/>
          <w:szCs w:val="24"/>
        </w:rPr>
        <w:t>подносилацпријаве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856A5" w:rsidRPr="00EA479B" w:rsidRDefault="002856A5" w:rsidP="00EA479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власник објекта, или   </w:t>
      </w:r>
    </w:p>
    <w:p w:rsidR="002856A5" w:rsidRPr="00EA479B" w:rsidRDefault="002856A5" w:rsidP="00EA479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ако подносилац пријаве није власник, онда да подносилац пријаве има пријаву боравка на адреси објекта </w:t>
      </w:r>
      <w:r w:rsidRPr="00EA479B">
        <w:rPr>
          <w:rFonts w:ascii="Times New Roman" w:hAnsi="Times New Roman" w:cs="Times New Roman"/>
          <w:sz w:val="24"/>
          <w:szCs w:val="24"/>
        </w:rPr>
        <w:t>закојиподносипријаву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>, и тада је потребно уз пријаву поднети писану сагласност власника објекта</w:t>
      </w:r>
    </w:p>
    <w:p w:rsidR="002856A5" w:rsidRPr="00EA479B" w:rsidRDefault="002856A5" w:rsidP="00EA4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објекат настањен и уз пријаву приложити копију рачуна за електричну енергију где се види да је потрошња електричне енергије  у објекту  у претходном месецу минимално 30 </w:t>
      </w:r>
      <w:r w:rsidRPr="00EA479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kwh. </w:t>
      </w:r>
    </w:p>
    <w:p w:rsidR="002856A5" w:rsidRPr="00EA479B" w:rsidRDefault="002856A5" w:rsidP="00EA479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ефикасности.</w:t>
      </w:r>
    </w:p>
    <w:p w:rsidR="003F1572" w:rsidRPr="00EA479B" w:rsidRDefault="002856A5" w:rsidP="00EA47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и други услови у складу са јавним позивом за домаћинства</w:t>
      </w:r>
    </w:p>
    <w:p w:rsidR="00D04DE4" w:rsidRPr="00EA479B" w:rsidRDefault="00D04DE4" w:rsidP="00EA47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7A0" w:rsidRPr="00EA479B" w:rsidRDefault="00E75D34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Садржај Ј</w:t>
      </w:r>
      <w:r w:rsidR="002C67A0" w:rsidRPr="00EA479B">
        <w:rPr>
          <w:rFonts w:ascii="Times New Roman" w:eastAsia="Times New Roman" w:hAnsi="Times New Roman" w:cs="Times New Roman"/>
          <w:b/>
          <w:sz w:val="24"/>
          <w:szCs w:val="24"/>
        </w:rPr>
        <w:t>авног позива за</w:t>
      </w:r>
      <w:r w:rsidR="00FE2FDD" w:rsidRPr="00EA479B">
        <w:rPr>
          <w:rFonts w:ascii="Times New Roman" w:eastAsia="Times New Roman" w:hAnsi="Times New Roman" w:cs="Times New Roman"/>
          <w:b/>
          <w:sz w:val="24"/>
          <w:szCs w:val="24"/>
        </w:rPr>
        <w:t>грађане</w:t>
      </w:r>
      <w:r w:rsidR="006E0286" w:rsidRPr="00EA479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E2FDD" w:rsidRPr="00EA479B">
        <w:rPr>
          <w:rFonts w:ascii="Times New Roman" w:eastAsia="Times New Roman" w:hAnsi="Times New Roman" w:cs="Times New Roman"/>
          <w:b/>
          <w:sz w:val="24"/>
          <w:szCs w:val="24"/>
        </w:rPr>
        <w:t>домаћинства</w:t>
      </w:r>
      <w:r w:rsidR="006E0286" w:rsidRPr="00EA479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04DE4" w:rsidRPr="00EA479B" w:rsidRDefault="00D04DE4" w:rsidP="00EA47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CC4877" w:rsidRPr="00EA47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2757" w:rsidRPr="00EA479B" w:rsidRDefault="006D275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7A0" w:rsidRPr="00EA479B" w:rsidRDefault="002C67A0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Јавни позив из члана </w:t>
      </w:r>
      <w:r w:rsidR="00E75D34" w:rsidRPr="00EA479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>. овог Правилника садржи: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правни основ за расписивање јавног </w:t>
      </w:r>
      <w:r w:rsidR="00C24CDD" w:rsidRPr="00EA479B">
        <w:rPr>
          <w:rFonts w:ascii="Times New Roman" w:hAnsi="Times New Roman" w:cs="Times New Roman"/>
          <w:sz w:val="24"/>
          <w:szCs w:val="24"/>
        </w:rPr>
        <w:t>позива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циљеве преузете из Правилника о суфинансирању енергетске </w:t>
      </w:r>
      <w:r w:rsidR="00D965E9" w:rsidRPr="00EA479B">
        <w:rPr>
          <w:rFonts w:ascii="Times New Roman" w:hAnsi="Times New Roman" w:cs="Times New Roman"/>
          <w:bCs/>
          <w:sz w:val="24"/>
          <w:szCs w:val="24"/>
        </w:rPr>
        <w:t>санације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 на територији јединице локалне самоуправе, 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 xml:space="preserve">финансијскиоквир, 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 xml:space="preserve">наменусредстава, 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услове за учешће на конкурсу, </w:t>
      </w:r>
    </w:p>
    <w:p w:rsidR="00104A5D" w:rsidRPr="00EA479B" w:rsidRDefault="00104A5D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</w:rPr>
        <w:t>л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>ист</w:t>
      </w:r>
      <w:r w:rsidRPr="00EA479B">
        <w:rPr>
          <w:rFonts w:ascii="Times New Roman" w:hAnsi="Times New Roman" w:cs="Times New Roman"/>
          <w:sz w:val="24"/>
          <w:szCs w:val="24"/>
        </w:rPr>
        <w:t>у</w:t>
      </w:r>
      <w:r w:rsidR="00541054" w:rsidRPr="00EA479B">
        <w:rPr>
          <w:rFonts w:ascii="Times New Roman" w:hAnsi="Times New Roman" w:cs="Times New Roman"/>
          <w:sz w:val="24"/>
          <w:szCs w:val="24"/>
          <w:lang w:val="ru-RU"/>
        </w:rPr>
        <w:t>директних корисника</w:t>
      </w:r>
      <w:r w:rsidRPr="00EA479B">
        <w:rPr>
          <w:rFonts w:ascii="Times New Roman" w:hAnsi="Times New Roman" w:cs="Times New Roman"/>
          <w:sz w:val="24"/>
          <w:szCs w:val="24"/>
        </w:rPr>
        <w:t xml:space="preserve"> преко којих се реализују </w:t>
      </w:r>
      <w:r w:rsidR="00FE2FDD" w:rsidRPr="00EA479B">
        <w:rPr>
          <w:rFonts w:ascii="Times New Roman" w:hAnsi="Times New Roman" w:cs="Times New Roman"/>
          <w:sz w:val="24"/>
          <w:szCs w:val="24"/>
        </w:rPr>
        <w:t>радови на енергетској санацији</w:t>
      </w:r>
      <w:r w:rsidRPr="00EA479B">
        <w:rPr>
          <w:rFonts w:ascii="Times New Roman" w:hAnsi="Times New Roman" w:cs="Times New Roman"/>
          <w:sz w:val="24"/>
          <w:szCs w:val="24"/>
        </w:rPr>
        <w:t>,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документацију коју подносилац мора поднети уз пријавни образац,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начин на који </w:t>
      </w:r>
      <w:r w:rsidR="00E444F0"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општина </w:t>
      </w:r>
      <w:r w:rsidR="000E04C1">
        <w:rPr>
          <w:rFonts w:ascii="Times New Roman" w:hAnsi="Times New Roman" w:cs="Times New Roman"/>
          <w:sz w:val="24"/>
          <w:szCs w:val="24"/>
          <w:lang w:val="ru-RU"/>
        </w:rPr>
        <w:t>Житорађа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 пружа додатне информације и помоћ подносиоцу пријаве у припреми и подношењу пријаве,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начин и рок подношења пријаве, 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>поступакодобравањасредстава,</w:t>
      </w:r>
    </w:p>
    <w:p w:rsidR="002C67A0" w:rsidRPr="00EA479B" w:rsidRDefault="002C67A0" w:rsidP="00EA479B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8871E2"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остваривању права на </w:t>
      </w:r>
      <w:r w:rsidR="00B91346" w:rsidRPr="00EA479B">
        <w:rPr>
          <w:rFonts w:ascii="Times New Roman" w:hAnsi="Times New Roman" w:cs="Times New Roman"/>
          <w:sz w:val="24"/>
          <w:szCs w:val="24"/>
        </w:rPr>
        <w:t>бесповратн</w:t>
      </w:r>
      <w:r w:rsidR="008871E2" w:rsidRPr="00EA479B">
        <w:rPr>
          <w:rFonts w:ascii="Times New Roman" w:hAnsi="Times New Roman" w:cs="Times New Roman"/>
          <w:sz w:val="24"/>
          <w:szCs w:val="24"/>
        </w:rPr>
        <w:t>а</w:t>
      </w:r>
      <w:r w:rsidR="00B91346" w:rsidRPr="00EA479B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DB03AA" w:rsidRPr="00EA479B">
        <w:rPr>
          <w:rFonts w:ascii="Times New Roman" w:hAnsi="Times New Roman" w:cs="Times New Roman"/>
          <w:sz w:val="24"/>
          <w:szCs w:val="24"/>
        </w:rPr>
        <w:t xml:space="preserve"> грађанимаза спровођење енергетске </w:t>
      </w:r>
      <w:r w:rsidR="00D965E9" w:rsidRPr="00EA479B">
        <w:rPr>
          <w:rFonts w:ascii="Times New Roman" w:hAnsi="Times New Roman" w:cs="Times New Roman"/>
          <w:bCs/>
          <w:sz w:val="24"/>
          <w:szCs w:val="24"/>
        </w:rPr>
        <w:t>санације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="0014379C" w:rsidRPr="00EA479B">
        <w:rPr>
          <w:rFonts w:ascii="Times New Roman" w:hAnsi="Times New Roman" w:cs="Times New Roman"/>
          <w:sz w:val="24"/>
          <w:szCs w:val="24"/>
        </w:rPr>
        <w:t>.</w:t>
      </w:r>
    </w:p>
    <w:p w:rsidR="006E0286" w:rsidRPr="00EA479B" w:rsidRDefault="006E0286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246" w:rsidRDefault="00827246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246" w:rsidRPr="00DA74CD" w:rsidRDefault="00827246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Пријаванајавнипозив з</w:t>
      </w:r>
      <w:r w:rsidR="0062127D" w:rsidRPr="00EA479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75D34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крајње кориснике (</w:t>
      </w:r>
      <w:r w:rsidR="00104A5D" w:rsidRPr="00EA479B">
        <w:rPr>
          <w:rFonts w:ascii="Times New Roman" w:eastAsia="Times New Roman" w:hAnsi="Times New Roman" w:cs="Times New Roman"/>
          <w:b/>
          <w:sz w:val="24"/>
          <w:szCs w:val="24"/>
        </w:rPr>
        <w:t>грађан</w:t>
      </w:r>
      <w:r w:rsidR="00B91346" w:rsidRPr="00EA479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75D34" w:rsidRPr="00EA479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B5BAB" w:rsidRPr="00EA479B" w:rsidRDefault="009B5BA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lk66981395"/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3B0C74" w:rsidRPr="00EA47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4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11"/>
    <w:p w:rsidR="002C67A0" w:rsidRPr="00EA479B" w:rsidRDefault="002C67A0" w:rsidP="00EA47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F8" w:rsidRPr="00EA479B" w:rsidRDefault="009709BE" w:rsidP="00EA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Документацијa коју доставља грађанин подносилац пријаве при подношењу пријаве: </w:t>
      </w:r>
    </w:p>
    <w:p w:rsidR="00D75FF5" w:rsidRPr="00EA479B" w:rsidRDefault="00D75FF5" w:rsidP="00EA47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bookmarkStart w:id="12" w:name="_Hlk75026550"/>
      <w:r w:rsidRPr="00EA479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потписан и попуњен Пријавни образац за суфинасирање мера енергетске ефикасности (Прилог 1)  са попуњеним подацима о мери за коју се конкурише и о стању грађевинских(фасадних) елемената и грејног система објекта;</w:t>
      </w:r>
    </w:p>
    <w:p w:rsidR="00D75FF5" w:rsidRPr="00EA479B" w:rsidRDefault="00D75FF5" w:rsidP="00EA47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D75FF5" w:rsidRPr="00EA479B" w:rsidRDefault="00D75FF5" w:rsidP="00EA47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фотокопију рачуна за утрошену електричну енергију за стамбени објекат  за који се конкурише за последњи месец, ради доказа да се  живи у пријављеном стамбеном објекту о (препоручује се да минимална потрошња не може бити мања од 30 kWh месечно);</w:t>
      </w:r>
    </w:p>
    <w:p w:rsidR="00D75FF5" w:rsidRPr="00EA479B" w:rsidRDefault="00D75FF5" w:rsidP="00EA47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профактура</w:t>
      </w:r>
      <w:r w:rsidRPr="00EA479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</w:t>
      </w:r>
      <w:r w:rsidR="000E04C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а)  (Прилог 2) коју је објави</w:t>
      </w:r>
      <w:r w:rsidRPr="00EA479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ла Општина;</w:t>
      </w:r>
    </w:p>
    <w:p w:rsidR="00D75FF5" w:rsidRPr="00EA479B" w:rsidRDefault="00D75FF5" w:rsidP="00EA479B">
      <w:pPr>
        <w:pStyle w:val="ListParagraph"/>
        <w:numPr>
          <w:ilvl w:val="0"/>
          <w:numId w:val="14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sz w:val="24"/>
          <w:szCs w:val="24"/>
          <w:lang w:val="sr-Cyrl-CS"/>
        </w:rPr>
        <w:t xml:space="preserve"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одлучивања.(Прилог </w:t>
      </w:r>
      <w:r w:rsidRPr="00EA479B">
        <w:rPr>
          <w:rFonts w:ascii="Times New Roman" w:hAnsi="Times New Roman" w:cs="Times New Roman"/>
          <w:sz w:val="24"/>
          <w:szCs w:val="24"/>
        </w:rPr>
        <w:t>3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E74F5" w:rsidRPr="00EA479B" w:rsidRDefault="004E74F5" w:rsidP="00EA479B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>и друга документа у складу са Јавним позивом.</w:t>
      </w:r>
    </w:p>
    <w:bookmarkEnd w:id="12"/>
    <w:p w:rsidR="00690CEB" w:rsidRPr="00EA479B" w:rsidRDefault="00690CEB" w:rsidP="00EA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5851" w:rsidRPr="00EA479B" w:rsidRDefault="0093790B" w:rsidP="00EA47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>Општина</w:t>
      </w:r>
      <w:r w:rsidR="0026281B" w:rsidRPr="00EA479B">
        <w:rPr>
          <w:rFonts w:ascii="Times New Roman" w:hAnsi="Times New Roman" w:cs="Times New Roman"/>
          <w:sz w:val="24"/>
          <w:szCs w:val="24"/>
        </w:rPr>
        <w:t xml:space="preserve"> ћеобезбедити </w:t>
      </w:r>
      <w:r w:rsidR="009E453F" w:rsidRPr="00EA479B">
        <w:rPr>
          <w:rFonts w:ascii="Times New Roman" w:hAnsi="Times New Roman" w:cs="Times New Roman"/>
          <w:sz w:val="24"/>
          <w:szCs w:val="24"/>
        </w:rPr>
        <w:t xml:space="preserve">прибављање </w:t>
      </w:r>
      <w:r w:rsidR="00AE3D39" w:rsidRPr="00EA479B">
        <w:rPr>
          <w:rFonts w:ascii="Times New Roman" w:hAnsi="Times New Roman" w:cs="Times New Roman"/>
          <w:sz w:val="24"/>
          <w:szCs w:val="24"/>
        </w:rPr>
        <w:t>информације по службено</w:t>
      </w:r>
      <w:r w:rsidR="006B57D3" w:rsidRPr="00EA479B">
        <w:rPr>
          <w:rFonts w:ascii="Times New Roman" w:hAnsi="Times New Roman" w:cs="Times New Roman"/>
          <w:sz w:val="24"/>
          <w:szCs w:val="24"/>
        </w:rPr>
        <w:t xml:space="preserve">ј дужности </w:t>
      </w:r>
      <w:r w:rsidR="004E74F5" w:rsidRPr="00EA479B">
        <w:rPr>
          <w:rFonts w:ascii="Times New Roman" w:hAnsi="Times New Roman" w:cs="Times New Roman"/>
          <w:sz w:val="24"/>
          <w:szCs w:val="24"/>
        </w:rPr>
        <w:t xml:space="preserve">за </w:t>
      </w:r>
      <w:r w:rsidR="006F5851" w:rsidRPr="00EA479B">
        <w:rPr>
          <w:rFonts w:ascii="Times New Roman" w:hAnsi="Times New Roman" w:cs="Times New Roman"/>
          <w:sz w:val="24"/>
          <w:szCs w:val="24"/>
          <w:lang w:val="ru-RU"/>
        </w:rPr>
        <w:t>извод из листа непокретности</w:t>
      </w:r>
      <w:r w:rsidR="006F5851" w:rsidRPr="00EA479B">
        <w:rPr>
          <w:rFonts w:ascii="Times New Roman" w:hAnsi="Times New Roman" w:cs="Times New Roman"/>
          <w:sz w:val="24"/>
          <w:szCs w:val="24"/>
        </w:rPr>
        <w:t>, (обезбеђује општина)</w:t>
      </w:r>
      <w:r w:rsidR="00A0616C" w:rsidRPr="00EA479B">
        <w:rPr>
          <w:rFonts w:ascii="Times New Roman" w:hAnsi="Times New Roman" w:cs="Times New Roman"/>
          <w:sz w:val="24"/>
          <w:szCs w:val="24"/>
        </w:rPr>
        <w:t>,</w:t>
      </w:r>
    </w:p>
    <w:p w:rsidR="00032BBB" w:rsidRPr="00EA479B" w:rsidRDefault="00032BB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lk66994674"/>
    </w:p>
    <w:p w:rsidR="00D46415" w:rsidRPr="00EA479B" w:rsidRDefault="00D46415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13"/>
    <w:p w:rsidR="00D46415" w:rsidRPr="00EA479B" w:rsidRDefault="00D46415" w:rsidP="00EA479B">
      <w:pPr>
        <w:spacing w:after="0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6415" w:rsidRPr="00EA479B" w:rsidRDefault="00D46415" w:rsidP="00EA479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Право учешћа на </w:t>
      </w:r>
      <w:r w:rsidR="003F2F7A" w:rsidRPr="00EA479B">
        <w:rPr>
          <w:rFonts w:ascii="Times New Roman" w:hAnsi="Times New Roman" w:cs="Times New Roman"/>
          <w:sz w:val="24"/>
          <w:szCs w:val="24"/>
          <w:lang w:val="ru-RU"/>
        </w:rPr>
        <w:t>јавном позиву</w:t>
      </w:r>
      <w:r w:rsidRPr="00EA479B">
        <w:rPr>
          <w:rFonts w:ascii="Times New Roman" w:hAnsi="Times New Roman" w:cs="Times New Roman"/>
          <w:sz w:val="24"/>
          <w:szCs w:val="24"/>
          <w:lang w:val="ru-RU"/>
        </w:rPr>
        <w:t xml:space="preserve"> немају: </w:t>
      </w:r>
    </w:p>
    <w:p w:rsidR="00D75FF5" w:rsidRPr="00EA479B" w:rsidRDefault="00D75FF5" w:rsidP="00EA47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власници посебних делова стамбено-пословног објеката који не служе за становање</w:t>
      </w:r>
    </w:p>
    <w:p w:rsidR="00D75FF5" w:rsidRPr="00EA479B" w:rsidRDefault="00D75FF5" w:rsidP="00EA47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454BF7" w:rsidRPr="00EA479B" w:rsidRDefault="00454BF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Критеријуми за избор</w:t>
      </w:r>
      <w:r w:rsidR="00D07EA2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пројеката</w:t>
      </w:r>
      <w:r w:rsidR="000A6854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грађана </w:t>
      </w:r>
      <w:r w:rsidR="003F2F7A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0A6854" w:rsidRPr="00EA479B">
        <w:rPr>
          <w:rFonts w:ascii="Times New Roman" w:eastAsia="Times New Roman" w:hAnsi="Times New Roman" w:cs="Times New Roman"/>
          <w:b/>
          <w:sz w:val="24"/>
          <w:szCs w:val="24"/>
        </w:rPr>
        <w:t>домаћинства</w:t>
      </w:r>
      <w:r w:rsidR="003F2F7A" w:rsidRPr="00EA479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2D23D8"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26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747B" w:rsidRPr="00EA479B" w:rsidRDefault="00D1747B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</w:rPr>
        <w:t>Поступак за оцењивање пристиглих пријава и</w:t>
      </w:r>
      <w:r w:rsidR="000E04C1">
        <w:rPr>
          <w:rFonts w:ascii="Times New Roman" w:eastAsia="Times New Roman" w:hAnsi="Times New Roman" w:cs="Times New Roman"/>
          <w:sz w:val="24"/>
          <w:szCs w:val="24"/>
        </w:rPr>
        <w:t xml:space="preserve"> избор корисника средстава врши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>ћесе на основу листе приоритета састављене бодовањ</w:t>
      </w:r>
      <w:r w:rsidR="006E0286" w:rsidRPr="00EA479B">
        <w:rPr>
          <w:rFonts w:ascii="Times New Roman" w:eastAsia="Times New Roman" w:hAnsi="Times New Roman" w:cs="Times New Roman"/>
          <w:sz w:val="24"/>
          <w:szCs w:val="24"/>
        </w:rPr>
        <w:t>ем према критеријумима</w:t>
      </w:r>
      <w:r w:rsidR="00F531C0" w:rsidRPr="00EA4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1C0" w:rsidRPr="00EA479B" w:rsidRDefault="00F531C0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246" w:rsidRDefault="00827246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246" w:rsidRDefault="00827246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246" w:rsidRPr="00DA74CD" w:rsidRDefault="00827246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1C0" w:rsidRPr="00EA479B" w:rsidRDefault="00D75FF5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Критеријумизаизборпројеката грађана и стамбених заједница које обухватају мере енергетске ефикасности из члана 6. став 1. тачка 1)</w:t>
      </w:r>
    </w:p>
    <w:p w:rsidR="00D75FF5" w:rsidRPr="00EA479B" w:rsidRDefault="00D75FF5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6230"/>
        <w:gridCol w:w="30"/>
        <w:gridCol w:w="43"/>
        <w:gridCol w:w="1424"/>
        <w:gridCol w:w="1518"/>
      </w:tblGrid>
      <w:tr w:rsidR="00711533" w:rsidRPr="00EA479B" w:rsidTr="00D75FF5">
        <w:trPr>
          <w:trHeight w:val="667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1C0" w:rsidRPr="00EA479B" w:rsidRDefault="009C63BD" w:rsidP="00EA47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 и у</w:t>
            </w:r>
            <w:r w:rsidR="00F531C0"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градња соларних панела</w:t>
            </w:r>
            <w:r w:rsidR="00D75FF5"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инвертора</w:t>
            </w:r>
            <w:r w:rsidR="00F531C0"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пратеће инсталације за производњу електричне енергије за сопствене потребе </w:t>
            </w:r>
            <w:r w:rsidR="0065722A"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="0065722A"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 w:rsidR="00F51B58"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зрада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је у складу са законом неопходан приликом прикључења на дистрибутивни систем</w:t>
            </w:r>
            <w:r w:rsidR="00F531C0"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(породичне куће)</w:t>
            </w:r>
          </w:p>
        </w:tc>
      </w:tr>
      <w:tr w:rsidR="00BA2BCD" w:rsidRPr="00EA479B" w:rsidTr="00D75FF5">
        <w:trPr>
          <w:trHeight w:val="389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A2BCD" w:rsidRPr="00EA479B" w:rsidRDefault="00BA2BCD" w:rsidP="00EA4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0E04C1" w:rsidP="00EA479B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CD" w:rsidRPr="00EA479B">
              <w:rPr>
                <w:rFonts w:ascii="Times New Roman" w:hAnsi="Times New Roman" w:cs="Times New Roman"/>
                <w:sz w:val="24"/>
                <w:szCs w:val="24"/>
              </w:rPr>
              <w:t>аксимално</w:t>
            </w:r>
          </w:p>
        </w:tc>
      </w:tr>
      <w:tr w:rsidR="00052BC5" w:rsidRPr="00EA479B" w:rsidTr="00773ABA">
        <w:trPr>
          <w:trHeight w:val="338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BC5" w:rsidRPr="00EA479B" w:rsidRDefault="00052BC5" w:rsidP="00773AB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BC5" w:rsidRPr="00EA479B" w:rsidRDefault="00052BC5" w:rsidP="00773AB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2BC5" w:rsidRPr="00EA479B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BC5" w:rsidRPr="00EA479B" w:rsidRDefault="00052BC5" w:rsidP="00773AB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BC5" w:rsidRPr="00EA479B" w:rsidRDefault="00052BC5" w:rsidP="00773A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BC5" w:rsidRPr="00EA479B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BC5" w:rsidRPr="00EA479B" w:rsidRDefault="00052BC5" w:rsidP="00773ABA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BC5" w:rsidRPr="00EA479B" w:rsidRDefault="00052BC5" w:rsidP="0077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52BC5" w:rsidRPr="00EA479B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BC5" w:rsidRPr="00EA479B" w:rsidRDefault="00052BC5" w:rsidP="00773ABA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BC5" w:rsidRPr="00EA479B" w:rsidRDefault="00052BC5" w:rsidP="0005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533" w:rsidRPr="00EA479B" w:rsidTr="00D75FF5">
        <w:trPr>
          <w:trHeight w:val="281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1C0" w:rsidRPr="00EA479B" w:rsidRDefault="00F531C0" w:rsidP="00EA47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CD" w:rsidRPr="00EA479B" w:rsidTr="00D75FF5">
        <w:trPr>
          <w:trHeight w:val="410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A2BCD" w:rsidRPr="00EA479B" w:rsidRDefault="00BA2BCD" w:rsidP="00EA479B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начин грејања на: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BA2BCD" w:rsidRPr="00EA479B" w:rsidTr="00D75FF5">
        <w:trPr>
          <w:trHeight w:val="346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A2BCD" w:rsidRPr="00EA479B" w:rsidRDefault="00BA2BCD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2BCD" w:rsidRPr="00EA479B" w:rsidTr="00D75FF5">
        <w:trPr>
          <w:trHeight w:val="343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A2BCD" w:rsidRPr="00EA479B" w:rsidRDefault="00BA2BCD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2BCD" w:rsidRPr="00EA479B" w:rsidTr="00D75FF5">
        <w:trPr>
          <w:trHeight w:val="346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A2BCD" w:rsidRPr="00EA479B" w:rsidRDefault="00BA2BCD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2BCD" w:rsidRPr="00EA479B" w:rsidTr="00D75FF5">
        <w:trPr>
          <w:trHeight w:val="353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A2BCD" w:rsidRPr="00EA479B" w:rsidRDefault="00BA2BCD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BCD" w:rsidRPr="00EA479B" w:rsidTr="00D75FF5">
        <w:trPr>
          <w:trHeight w:val="389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A2BCD" w:rsidRPr="00EA479B" w:rsidRDefault="00BA2BCD" w:rsidP="00EA4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CD" w:rsidRPr="00EA479B" w:rsidTr="00D75FF5">
        <w:trPr>
          <w:trHeight w:val="338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A2BCD" w:rsidRPr="00EA479B" w:rsidRDefault="00BA2BCD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BA2BCD" w:rsidRPr="00EA479B" w:rsidTr="00D75FF5">
        <w:trPr>
          <w:trHeight w:val="338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2BCD" w:rsidRPr="00EA479B" w:rsidRDefault="00BA2BCD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једноструки са једним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2BCD" w:rsidRPr="00EA479B" w:rsidTr="00D75FF5">
        <w:trPr>
          <w:trHeight w:val="346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2BCD" w:rsidRPr="00EA479B" w:rsidRDefault="00BA2BCD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2BCD" w:rsidRPr="00EA479B" w:rsidTr="00D75FF5">
        <w:trPr>
          <w:trHeight w:val="346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2BCD" w:rsidRPr="00EA479B" w:rsidRDefault="00BA2BCD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2BCD" w:rsidRPr="00EA479B" w:rsidTr="00D75FF5">
        <w:trPr>
          <w:trHeight w:val="346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2BCD" w:rsidRPr="00EA479B" w:rsidRDefault="00BA2BCD" w:rsidP="00EA479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CD" w:rsidRPr="00EA479B" w:rsidRDefault="00BA2BCD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1533" w:rsidRPr="00EA479B" w:rsidTr="00D75FF5">
        <w:trPr>
          <w:trHeight w:val="353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7D8F" w:rsidRPr="00EA479B" w:rsidRDefault="00117D8F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711533" w:rsidRPr="00EA479B" w:rsidTr="00D75FF5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117D8F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8375AB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271"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533" w:rsidRPr="00EA479B" w:rsidTr="00D75FF5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117D8F" w:rsidP="00EA479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543271" w:rsidP="00EA47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75AB" w:rsidRPr="00EA4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11533" w:rsidRPr="00EA479B" w:rsidTr="00D75FF5">
        <w:trPr>
          <w:trHeight w:val="34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117D8F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543271" w:rsidP="00EA479B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1533" w:rsidRPr="00EA479B" w:rsidTr="00D75FF5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117D8F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8375AB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271" w:rsidRPr="00EA4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11533" w:rsidRPr="00EA479B" w:rsidTr="00D75FF5">
        <w:trPr>
          <w:trHeight w:val="35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117D8F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8375AB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271" w:rsidRPr="00EA4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1533" w:rsidRPr="00EA479B" w:rsidTr="00D75FF5">
        <w:trPr>
          <w:trHeight w:val="35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117D8F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543271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75AB" w:rsidRPr="00EA4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11533" w:rsidRPr="00EA479B" w:rsidTr="00D75FF5">
        <w:trPr>
          <w:trHeight w:val="35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117D8F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543271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1533" w:rsidRPr="00EA479B" w:rsidTr="00D75FF5">
        <w:trPr>
          <w:trHeight w:val="35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7D8F" w:rsidRPr="00EA479B" w:rsidRDefault="00117D8F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EA479B" w:rsidRDefault="00543271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3271" w:rsidRPr="00EA479B" w:rsidTr="00773ABA">
        <w:trPr>
          <w:trHeight w:val="667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271" w:rsidRPr="00EA479B" w:rsidRDefault="00543271" w:rsidP="00EA479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543271" w:rsidRPr="00EA479B" w:rsidTr="00773ABA">
        <w:trPr>
          <w:trHeight w:val="410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3271" w:rsidRPr="00EA479B" w:rsidRDefault="00543271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271" w:rsidRPr="00EA479B" w:rsidRDefault="00543271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43271" w:rsidRPr="00EA479B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271" w:rsidRPr="00EA479B" w:rsidRDefault="00543271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271" w:rsidRPr="00EA479B" w:rsidRDefault="00543271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3271" w:rsidRPr="00EA479B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271" w:rsidRPr="00EA479B" w:rsidRDefault="00543271" w:rsidP="00EA479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271" w:rsidRPr="00EA479B" w:rsidRDefault="00543271" w:rsidP="00EA47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19C3" w:rsidRPr="00EA479B" w:rsidRDefault="001119C3" w:rsidP="00EA479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75FF5" w:rsidRPr="00EA479B" w:rsidRDefault="00D75FF5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Критеријуми за избор пројеката грађана и стамбених заједница које обухватају мере енергетске ефикасности из члана 6. став 1. тачка 2)</w:t>
      </w:r>
    </w:p>
    <w:p w:rsidR="00D75FF5" w:rsidRPr="00EA479B" w:rsidRDefault="00D75FF5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D75FF5" w:rsidRPr="00EA479B" w:rsidTr="00D75FF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 термотехничких система зграде путем замене система или дела система ефикаснијим системом путем:</w:t>
            </w:r>
          </w:p>
          <w:p w:rsidR="00D75FF5" w:rsidRPr="00EA479B" w:rsidRDefault="00D75FF5" w:rsidP="00EA479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уградње електронски регулисаних циркулационих пумпи</w:t>
            </w:r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75FF5" w:rsidRPr="00EA479B" w:rsidRDefault="00D75FF5" w:rsidP="00EA479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опремања система грејања са уређајима за регулацију и мерење предате</w:t>
            </w:r>
            <w:r w:rsidRPr="00EA4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количине топлоте објекту (калориметри, делитељи топлоте, баланс вентили)</w:t>
            </w:r>
          </w:p>
        </w:tc>
      </w:tr>
      <w:tr w:rsidR="00D75FF5" w:rsidRPr="00EA479B" w:rsidTr="00D75FF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F5" w:rsidRPr="00EA479B" w:rsidTr="00D75FF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5FF5" w:rsidRPr="00EA479B" w:rsidTr="00D75FF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5FF5" w:rsidRPr="00EA479B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FF5" w:rsidRPr="00EA479B" w:rsidTr="00D75FF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F5" w:rsidRPr="00EA479B" w:rsidTr="00D75FF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D75FF5" w:rsidRPr="00EA479B" w:rsidTr="00D75FF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FF5" w:rsidRPr="00EA479B" w:rsidTr="00D75FF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5FF5" w:rsidRPr="00EA479B" w:rsidTr="00D75FF5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F5" w:rsidRPr="00EA479B" w:rsidTr="00D75FF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D75FF5" w:rsidRPr="00EA479B" w:rsidTr="00D75FF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5FF5" w:rsidRPr="00EA479B" w:rsidTr="00D75FF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F5" w:rsidRPr="00EA479B" w:rsidTr="00D75FF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</w:p>
          <w:p w:rsidR="00D75FF5" w:rsidRPr="00EA479B" w:rsidRDefault="00D75FF5" w:rsidP="00EA47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D75FF5" w:rsidRPr="00EA479B" w:rsidTr="00D75FF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75FF5" w:rsidRPr="00EA479B" w:rsidTr="00D75FF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FF5" w:rsidRPr="00EA479B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FF5" w:rsidRPr="00EA479B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75FF5" w:rsidRPr="00EA479B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FF5" w:rsidRPr="00EA479B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FF5" w:rsidRPr="00EA479B" w:rsidTr="00D75FF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F5" w:rsidRPr="00EA479B" w:rsidTr="00D75FF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D75FF5" w:rsidRPr="00EA479B" w:rsidTr="00D75FF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5FF5" w:rsidRPr="00EA479B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FF5" w:rsidRPr="00EA479B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FF5" w:rsidRPr="00EA479B" w:rsidRDefault="00D75FF5" w:rsidP="00EA47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5FF5" w:rsidRPr="00EA479B" w:rsidRDefault="00D75FF5" w:rsidP="00EA479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Уколико се два захтева оцене са истим бројем бодова, предност имају подносиоци пријавачији је фактор искоришћавања површине К мањи.  </w:t>
      </w:r>
    </w:p>
    <w:p w:rsidR="008375AB" w:rsidRPr="00EA479B" w:rsidRDefault="008375A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Оцењивање, утврђивање листе </w:t>
      </w:r>
      <w:r w:rsidR="002D7CCD"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и избор </w:t>
      </w:r>
      <w:r w:rsidR="008375AB" w:rsidRPr="00EA479B">
        <w:rPr>
          <w:rFonts w:ascii="Times New Roman" w:eastAsia="Times New Roman" w:hAnsi="Times New Roman" w:cs="Times New Roman"/>
          <w:b/>
          <w:sz w:val="24"/>
          <w:szCs w:val="24"/>
        </w:rPr>
        <w:t>грађана</w:t>
      </w:r>
    </w:p>
    <w:p w:rsidR="00BF6E7C" w:rsidRPr="00EA479B" w:rsidRDefault="00BF6E7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7A0" w:rsidRPr="00EA479B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0A7CE9" w:rsidRPr="00EA479B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67A0" w:rsidRPr="00EA479B" w:rsidRDefault="002C67A0" w:rsidP="00EA479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пројеката домаћинстава врши се применом критеријума из  члана 26. 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6077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 складу са условима  из члана 26., утврђује прелиминарну ранг листу крајњих корисника за сваку меру енергетске ефикасности из јавног позива на основу бодовања према критеријумима из члана 26. овог правилника.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Листу из става 2. овог члана Комисија објављује на огласној табли Општине и званичној интернет страници Општине</w:t>
      </w:r>
      <w:r w:rsidR="000E04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Житорађа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Подносиоци пријава имају право увида у поднете пријаве и приложену документацију по утврђивању листе из става 2. овог члана у року од три дана од дана објављивања листе у складу са ставом 3. овог члана.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листу из става 2. овог члана подносиоци пријава имају право приговора Комисији у року од осам дана од дана њеног објављивања. Приговор се подноси на писарницу ЈЛС.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листу из става 2. овог члана као и да донесе  одлуку о приговору, која мора бити образложена,  у року од 15 дана од 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дана његовог пријема и на основу донетих одлука донесе ревидирану прелиминарну листу. 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 листе из става 6.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Уколико је Комисија приликом теренског обиласка из става 7.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 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У записнику Комисија потврђује да ли су мере наведене у предмеру и предрачуну који је грађанин поднео приликом пријаве на јавни позив прихватљиве.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записника из става 9. овог члана комисија сачињава коначну листу крајњих корисника.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Листу из става 10. овог члана Комисија објављује на огласној табли Општине и званичној интернет страници Општине.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листу из става 10. овог члана  подносиоци пријава код којих је извршен теренски обилазак, имају право приговора Комисији у року од осам дана од дана објављивања коначне листе крајњих корисника. Приговор се подноси на писарницу ЈЛС.</w:t>
      </w:r>
    </w:p>
    <w:p w:rsidR="00543271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10. овог члана у року од 15 дана од дана пријема приговора и након одлучивања по свим приговорима сачини коначну листу крајњих корисника.</w:t>
      </w:r>
    </w:p>
    <w:p w:rsidR="00253DAF" w:rsidRPr="00EA479B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већеопштине </w:t>
      </w:r>
      <w:r w:rsidR="00FC4D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Житорађа </w:t>
      </w: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 Одлуку о додели бесповратних средстава крајњим корисницима за спровођење мера енергетске санације, на основу чега се закључују уговори.</w:t>
      </w:r>
    </w:p>
    <w:p w:rsidR="00543271" w:rsidRPr="00EA479B" w:rsidRDefault="00543271" w:rsidP="00EA479B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28</w:t>
      </w:r>
      <w:r w:rsidRPr="00EA47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43271" w:rsidRPr="00EA479B" w:rsidRDefault="00543271" w:rsidP="00EA479B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43271" w:rsidRPr="00EA479B" w:rsidRDefault="00FC4DA7" w:rsidP="00EA479B">
      <w:pPr>
        <w:spacing w:after="0"/>
        <w:ind w:left="14" w:right="7" w:firstLine="6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Општина</w:t>
      </w:r>
      <w:r w:rsidR="00543271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током трајања Конкурса не прими довољан број важећих </w:t>
      </w:r>
      <w:r w:rsidR="00543271" w:rsidRPr="00EA47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9" cy="4571"/>
            <wp:effectExtent l="0" t="0" r="0" b="0"/>
            <wp:docPr id="23937" name="Picture 2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7" name="Picture 239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271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за неку од мера предвиђених Конкурсом, Комисија ће повећати број корисника средстава за другу меру зависно од броја пристиглих пријава.</w:t>
      </w:r>
    </w:p>
    <w:p w:rsidR="00543271" w:rsidRPr="00EA479B" w:rsidRDefault="00543271" w:rsidP="00EA4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Уколико се не утроше планирана средства за неку од меру, средства ће се доделити следећем кориснику који испуњава условепрема листи корисника</w:t>
      </w:r>
      <w:r w:rsidR="000538FD"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другу меру.</w:t>
      </w:r>
    </w:p>
    <w:p w:rsidR="00543271" w:rsidRPr="00EA479B" w:rsidRDefault="00543271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68" w:rsidRPr="00EA479B" w:rsidRDefault="00731088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>Исплата средстава</w:t>
      </w:r>
    </w:p>
    <w:p w:rsidR="00BF6E7C" w:rsidRPr="00EA479B" w:rsidRDefault="00BF6E7C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68" w:rsidRPr="00EA479B" w:rsidRDefault="00425B68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67005216"/>
      <w:r w:rsidRPr="00EA479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30337" w:rsidRPr="00EA479B">
        <w:rPr>
          <w:rFonts w:ascii="Times New Roman" w:hAnsi="Times New Roman" w:cs="Times New Roman"/>
          <w:b/>
          <w:sz w:val="24"/>
          <w:szCs w:val="24"/>
        </w:rPr>
        <w:t>2</w:t>
      </w:r>
      <w:r w:rsidR="000538FD" w:rsidRPr="00EA479B">
        <w:rPr>
          <w:rFonts w:ascii="Times New Roman" w:hAnsi="Times New Roman" w:cs="Times New Roman"/>
          <w:b/>
          <w:sz w:val="24"/>
          <w:szCs w:val="24"/>
        </w:rPr>
        <w:t>9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14"/>
    <w:p w:rsidR="0063584B" w:rsidRPr="00EA479B" w:rsidRDefault="0063584B" w:rsidP="00EA47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8FD" w:rsidRPr="00EA479B" w:rsidRDefault="000538FD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ће вршити пренос средстава искључиво директним корисницима не крајњим корисницима, након што појединачни крајњи корисник изврши уплату директном кориснику целокупну  своју обавезу и након завршетка реализације мере. </w:t>
      </w:r>
    </w:p>
    <w:p w:rsidR="000538FD" w:rsidRDefault="000538FD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изласка.</w:t>
      </w:r>
    </w:p>
    <w:p w:rsidR="009C63BD" w:rsidRPr="009C6077" w:rsidRDefault="009C63BD" w:rsidP="00F9154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6077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Услови да општина пренесе средства субвенције привредном субјекту (извођачу радова) су:</w:t>
      </w:r>
    </w:p>
    <w:p w:rsidR="009C63BD" w:rsidRPr="009C6077" w:rsidRDefault="009C63BD" w:rsidP="00F9154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 xml:space="preserve">Потврда Комисије да су радови изведени како је предвиђено предмером и предрачуном који је грађанин предао када се пријавио на јавни позив. </w:t>
      </w:r>
    </w:p>
    <w:p w:rsidR="009C63BD" w:rsidRPr="009C6077" w:rsidRDefault="009C63BD" w:rsidP="00F9154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Да је грађанин потписао уговор о потпуном снабдевању са нето мерењем са ЕПС снабдевањем. </w:t>
      </w:r>
    </w:p>
    <w:p w:rsidR="009C63BD" w:rsidRPr="009C6077" w:rsidRDefault="009C63BD" w:rsidP="00F9154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C60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ОДС изда Акт о прикључењу, прикључи купца-произвођача на дистрибутивни систем  и упише га у регистар купца-произвођача.</w:t>
      </w:r>
    </w:p>
    <w:p w:rsidR="000538FD" w:rsidRPr="00EA479B" w:rsidRDefault="000538FD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мора имати уредну документацију (рачуне и атесте) које ће доставити надлежној комисији.</w:t>
      </w:r>
    </w:p>
    <w:p w:rsidR="000538FD" w:rsidRPr="00EA479B" w:rsidRDefault="000538FD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Корисник средстава ће вршити пренос средстава изабраним привредним субјектима у складу са закљученим уговором. Крајњи корисник ће сам сносити трошкове изведених радова који буду већи од износа субвенције наведене у члану 6. овог правилника (максималног износа учешћа ЈЛС).</w:t>
      </w:r>
    </w:p>
    <w:p w:rsidR="000538FD" w:rsidRPr="00EA479B" w:rsidRDefault="000538FD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:rsidR="000538FD" w:rsidRPr="00EA479B" w:rsidRDefault="000538FD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479B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Корисник средстава није средства наменски утрошио, или радови нису изведени у складу са предмером и предрачуном који је крајњи корисник поднео приликом пријаве, ЈЛС неће уплатити средства додељена јавним позивом.</w:t>
      </w:r>
    </w:p>
    <w:p w:rsidR="000E787E" w:rsidRPr="00EA479B" w:rsidRDefault="000538FD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9B">
        <w:rPr>
          <w:rFonts w:ascii="Times New Roman" w:hAnsi="Times New Roman" w:cs="Times New Roman"/>
          <w:bCs/>
          <w:sz w:val="24"/>
          <w:szCs w:val="24"/>
          <w:lang w:val="sr-Cyrl-CS"/>
        </w:rPr>
        <w:t>Уколико из неког разлога крајњи корисник не може да реализује набавку од одабраног директног корисника, има право да изврши набавку од другог директног корисника са листе и да о томе, пре реализације набавке, обавести Комисију и достави јој нову профактуру/предрачун, с тим да износ не може бити већи од одобреног</w:t>
      </w:r>
      <w:r w:rsidR="00E748EF" w:rsidRPr="00EA479B">
        <w:rPr>
          <w:rFonts w:ascii="Times New Roman" w:hAnsi="Times New Roman" w:cs="Times New Roman"/>
          <w:bCs/>
          <w:sz w:val="24"/>
          <w:szCs w:val="24"/>
        </w:rPr>
        <w:t>.</w:t>
      </w:r>
    </w:p>
    <w:p w:rsidR="00425B68" w:rsidRPr="00EA479B" w:rsidRDefault="00425B68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9B0" w:rsidRPr="00EA479B" w:rsidRDefault="008C08C6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VIПРАЋЕЊЕ РЕАЛИЗАЦИЈЕ ЕНЕРГЕТСКЕ </w:t>
      </w:r>
      <w:r w:rsidR="00D965E9"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САНАЦИЈЕ</w:t>
      </w:r>
    </w:p>
    <w:p w:rsidR="00BF6E7C" w:rsidRPr="00EA479B" w:rsidRDefault="00BF6E7C" w:rsidP="00EA4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BB0" w:rsidRPr="00EA479B" w:rsidRDefault="00B73D32" w:rsidP="00EA4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79B">
        <w:rPr>
          <w:rFonts w:ascii="Times New Roman" w:hAnsi="Times New Roman" w:cs="Times New Roman"/>
          <w:b/>
          <w:bCs/>
          <w:sz w:val="24"/>
          <w:szCs w:val="24"/>
        </w:rPr>
        <w:t>Извешта</w:t>
      </w:r>
      <w:r w:rsidR="0033461B" w:rsidRPr="00EA479B">
        <w:rPr>
          <w:rFonts w:ascii="Times New Roman" w:hAnsi="Times New Roman" w:cs="Times New Roman"/>
          <w:b/>
          <w:bCs/>
          <w:sz w:val="24"/>
          <w:szCs w:val="24"/>
        </w:rPr>
        <w:t>вање</w:t>
      </w:r>
    </w:p>
    <w:p w:rsidR="00BF6E7C" w:rsidRPr="00EA479B" w:rsidRDefault="00BF6E7C" w:rsidP="00EA4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D11" w:rsidRPr="00EA479B" w:rsidRDefault="00715D11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538FD" w:rsidRPr="00EA479B">
        <w:rPr>
          <w:rFonts w:ascii="Times New Roman" w:hAnsi="Times New Roman" w:cs="Times New Roman"/>
          <w:b/>
          <w:sz w:val="24"/>
          <w:szCs w:val="24"/>
        </w:rPr>
        <w:t>30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p w:rsidR="00130337" w:rsidRPr="00EA479B" w:rsidRDefault="00130337" w:rsidP="00EA4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128AF" w:rsidRPr="00EA479B" w:rsidRDefault="00A710B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>К</w:t>
      </w:r>
      <w:r w:rsidR="002D23D8" w:rsidRPr="00EA479B">
        <w:rPr>
          <w:rFonts w:ascii="Times New Roman" w:hAnsi="Times New Roman" w:cs="Times New Roman"/>
          <w:sz w:val="24"/>
          <w:szCs w:val="24"/>
        </w:rPr>
        <w:t xml:space="preserve">омисија </w:t>
      </w:r>
      <w:r w:rsidR="00B73D32" w:rsidRPr="00EA479B">
        <w:rPr>
          <w:rFonts w:ascii="Times New Roman" w:hAnsi="Times New Roman" w:cs="Times New Roman"/>
          <w:sz w:val="24"/>
          <w:szCs w:val="24"/>
        </w:rPr>
        <w:t xml:space="preserve">припрема </w:t>
      </w:r>
      <w:r w:rsidR="00274B58" w:rsidRPr="00EA479B">
        <w:rPr>
          <w:rFonts w:ascii="Times New Roman" w:hAnsi="Times New Roman" w:cs="Times New Roman"/>
          <w:sz w:val="24"/>
          <w:szCs w:val="24"/>
        </w:rPr>
        <w:t>Завршни извештај о спроведеним енергетск</w:t>
      </w:r>
      <w:r w:rsidR="00330EBB" w:rsidRPr="00EA479B">
        <w:rPr>
          <w:rFonts w:ascii="Times New Roman" w:hAnsi="Times New Roman" w:cs="Times New Roman"/>
          <w:sz w:val="24"/>
          <w:szCs w:val="24"/>
        </w:rPr>
        <w:t>им</w:t>
      </w:r>
      <w:r w:rsidR="00330EBB" w:rsidRPr="00EA479B">
        <w:rPr>
          <w:rFonts w:ascii="Times New Roman" w:hAnsi="Times New Roman" w:cs="Times New Roman"/>
          <w:bCs/>
          <w:sz w:val="24"/>
          <w:szCs w:val="24"/>
        </w:rPr>
        <w:t>санацијама</w:t>
      </w:r>
      <w:r w:rsidR="00B73D32" w:rsidRPr="00EA479B">
        <w:rPr>
          <w:rFonts w:ascii="Times New Roman" w:hAnsi="Times New Roman" w:cs="Times New Roman"/>
          <w:sz w:val="24"/>
          <w:szCs w:val="24"/>
        </w:rPr>
        <w:t xml:space="preserve">и  подноси </w:t>
      </w:r>
      <w:r w:rsidR="00274B58" w:rsidRPr="00EA479B">
        <w:rPr>
          <w:rFonts w:ascii="Times New Roman" w:hAnsi="Times New Roman" w:cs="Times New Roman"/>
          <w:sz w:val="24"/>
          <w:szCs w:val="24"/>
        </w:rPr>
        <w:t xml:space="preserve">га </w:t>
      </w:r>
      <w:r w:rsidR="0093790B" w:rsidRPr="00EA479B">
        <w:rPr>
          <w:rFonts w:ascii="Times New Roman" w:hAnsi="Times New Roman" w:cs="Times New Roman"/>
          <w:sz w:val="24"/>
          <w:szCs w:val="24"/>
        </w:rPr>
        <w:t>Општин</w:t>
      </w:r>
      <w:r w:rsidR="00B73D32" w:rsidRPr="00EA479B">
        <w:rPr>
          <w:rFonts w:ascii="Times New Roman" w:hAnsi="Times New Roman" w:cs="Times New Roman"/>
          <w:sz w:val="24"/>
          <w:szCs w:val="24"/>
        </w:rPr>
        <w:t xml:space="preserve">ском већу. </w:t>
      </w:r>
    </w:p>
    <w:p w:rsidR="004128AF" w:rsidRPr="00EA479B" w:rsidRDefault="00B73D32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 xml:space="preserve">Јавност се информише о реализацији </w:t>
      </w:r>
      <w:r w:rsidR="00330EBB" w:rsidRPr="00EA479B">
        <w:rPr>
          <w:rFonts w:ascii="Times New Roman" w:hAnsi="Times New Roman" w:cs="Times New Roman"/>
          <w:sz w:val="24"/>
          <w:szCs w:val="24"/>
        </w:rPr>
        <w:t>енергетских</w:t>
      </w:r>
      <w:r w:rsidR="00330EBB" w:rsidRPr="00EA479B">
        <w:rPr>
          <w:rFonts w:ascii="Times New Roman" w:hAnsi="Times New Roman" w:cs="Times New Roman"/>
          <w:bCs/>
          <w:sz w:val="24"/>
          <w:szCs w:val="24"/>
        </w:rPr>
        <w:t>санација</w:t>
      </w:r>
      <w:r w:rsidRPr="00EA479B">
        <w:rPr>
          <w:rFonts w:ascii="Times New Roman" w:hAnsi="Times New Roman" w:cs="Times New Roman"/>
          <w:sz w:val="24"/>
          <w:szCs w:val="24"/>
        </w:rPr>
        <w:t xml:space="preserve"> преко локалних медија и интернет странице </w:t>
      </w:r>
      <w:r w:rsidR="0093790B" w:rsidRPr="00EA479B">
        <w:rPr>
          <w:rFonts w:ascii="Times New Roman" w:hAnsi="Times New Roman" w:cs="Times New Roman"/>
          <w:sz w:val="24"/>
          <w:szCs w:val="24"/>
        </w:rPr>
        <w:t>Општин</w:t>
      </w:r>
      <w:r w:rsidR="008032E6" w:rsidRPr="00EA479B">
        <w:rPr>
          <w:rFonts w:ascii="Times New Roman" w:hAnsi="Times New Roman" w:cs="Times New Roman"/>
          <w:sz w:val="24"/>
          <w:szCs w:val="24"/>
        </w:rPr>
        <w:t>е</w:t>
      </w:r>
      <w:r w:rsidRPr="00EA479B">
        <w:rPr>
          <w:rFonts w:ascii="Times New Roman" w:hAnsi="Times New Roman" w:cs="Times New Roman"/>
          <w:sz w:val="24"/>
          <w:szCs w:val="24"/>
        </w:rPr>
        <w:t>.</w:t>
      </w:r>
    </w:p>
    <w:p w:rsidR="00B73D32" w:rsidRPr="00EA479B" w:rsidRDefault="00B73D32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Times New Roman" w:hAnsi="Times New Roman" w:cs="Times New Roman"/>
          <w:sz w:val="24"/>
          <w:szCs w:val="24"/>
        </w:rPr>
        <w:t>Завршни извештај о спроведеним енергетск</w:t>
      </w:r>
      <w:r w:rsidR="00330EBB" w:rsidRPr="00EA479B">
        <w:rPr>
          <w:rFonts w:ascii="Times New Roman" w:hAnsi="Times New Roman" w:cs="Times New Roman"/>
          <w:sz w:val="24"/>
          <w:szCs w:val="24"/>
        </w:rPr>
        <w:t>им</w:t>
      </w:r>
      <w:r w:rsidR="00D965E9" w:rsidRPr="00EA479B">
        <w:rPr>
          <w:rFonts w:ascii="Times New Roman" w:hAnsi="Times New Roman" w:cs="Times New Roman"/>
          <w:bCs/>
          <w:sz w:val="24"/>
          <w:szCs w:val="24"/>
        </w:rPr>
        <w:t>санациј</w:t>
      </w:r>
      <w:r w:rsidR="00330EBB" w:rsidRPr="00EA479B">
        <w:rPr>
          <w:rFonts w:ascii="Times New Roman" w:hAnsi="Times New Roman" w:cs="Times New Roman"/>
          <w:bCs/>
          <w:sz w:val="24"/>
          <w:szCs w:val="24"/>
        </w:rPr>
        <w:t>ама</w:t>
      </w:r>
      <w:r w:rsidRPr="00EA479B">
        <w:rPr>
          <w:rFonts w:ascii="Times New Roman" w:hAnsi="Times New Roman" w:cs="Times New Roman"/>
          <w:sz w:val="24"/>
          <w:szCs w:val="24"/>
        </w:rPr>
        <w:t>, који посебно садржи информације о спроведеним активности</w:t>
      </w:r>
      <w:r w:rsidR="003C3752" w:rsidRPr="00EA479B">
        <w:rPr>
          <w:rFonts w:ascii="Times New Roman" w:hAnsi="Times New Roman" w:cs="Times New Roman"/>
          <w:sz w:val="24"/>
          <w:szCs w:val="24"/>
        </w:rPr>
        <w:t>ма</w:t>
      </w:r>
      <w:r w:rsidRPr="00EA479B">
        <w:rPr>
          <w:rFonts w:ascii="Times New Roman" w:hAnsi="Times New Roman" w:cs="Times New Roman"/>
          <w:sz w:val="24"/>
          <w:szCs w:val="24"/>
        </w:rPr>
        <w:t xml:space="preserve"> и утрошеним финансијским средствима, уочене недостатке у имплементацији активности и њихове узроке,</w:t>
      </w:r>
      <w:r w:rsidR="00A710B1" w:rsidRPr="00EA479B">
        <w:rPr>
          <w:rFonts w:ascii="Times New Roman" w:hAnsi="Times New Roman" w:cs="Times New Roman"/>
          <w:sz w:val="24"/>
          <w:szCs w:val="24"/>
        </w:rPr>
        <w:t xml:space="preserve"> податке о уштеди енергије и смањењу емисије гасова са ефектом </w:t>
      </w:r>
      <w:r w:rsidR="003B7C7A" w:rsidRPr="00EA479B">
        <w:rPr>
          <w:rFonts w:ascii="Times New Roman" w:hAnsi="Times New Roman" w:cs="Times New Roman"/>
          <w:sz w:val="24"/>
          <w:szCs w:val="24"/>
        </w:rPr>
        <w:t>стаклене баште,</w:t>
      </w:r>
      <w:r w:rsidRPr="00EA479B">
        <w:rPr>
          <w:rFonts w:ascii="Times New Roman" w:hAnsi="Times New Roman" w:cs="Times New Roman"/>
          <w:sz w:val="24"/>
          <w:szCs w:val="24"/>
        </w:rPr>
        <w:t xml:space="preserve"> подноси</w:t>
      </w:r>
      <w:r w:rsidR="003C3752" w:rsidRPr="00EA479B">
        <w:rPr>
          <w:rFonts w:ascii="Times New Roman" w:hAnsi="Times New Roman" w:cs="Times New Roman"/>
          <w:sz w:val="24"/>
          <w:szCs w:val="24"/>
        </w:rPr>
        <w:t xml:space="preserve"> се</w:t>
      </w:r>
      <w:r w:rsidR="007B3525" w:rsidRPr="00EA479B">
        <w:rPr>
          <w:rFonts w:ascii="Times New Roman" w:hAnsi="Times New Roman" w:cs="Times New Roman"/>
          <w:sz w:val="24"/>
          <w:szCs w:val="24"/>
        </w:rPr>
        <w:t xml:space="preserve">Општинском већу </w:t>
      </w:r>
      <w:r w:rsidRPr="00EA479B">
        <w:rPr>
          <w:rFonts w:ascii="Times New Roman" w:hAnsi="Times New Roman" w:cs="Times New Roman"/>
          <w:sz w:val="24"/>
          <w:szCs w:val="24"/>
        </w:rPr>
        <w:t xml:space="preserve"> и објављује на интернет страници.  </w:t>
      </w:r>
    </w:p>
    <w:p w:rsidR="00253DAF" w:rsidRPr="00EA479B" w:rsidRDefault="00A710B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Директни корисници </w:t>
      </w:r>
      <w:r w:rsidR="00B73D32" w:rsidRPr="00EA479B">
        <w:rPr>
          <w:rFonts w:ascii="Times New Roman" w:eastAsia="Times New Roman" w:hAnsi="Times New Roman" w:cs="Times New Roman"/>
          <w:bCs/>
          <w:sz w:val="24"/>
          <w:szCs w:val="24"/>
        </w:rPr>
        <w:t>средстава</w:t>
      </w:r>
      <w:r w:rsidR="001E2DD6" w:rsidRPr="00EA479B">
        <w:rPr>
          <w:rFonts w:ascii="Times New Roman" w:eastAsia="Times New Roman" w:hAnsi="Times New Roman" w:cs="Times New Roman"/>
          <w:bCs/>
          <w:sz w:val="24"/>
          <w:szCs w:val="24"/>
        </w:rPr>
        <w:t>који изводе радове на енергетској санацији</w:t>
      </w:r>
      <w:r w:rsidR="00B73D32"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дужни су да </w:t>
      </w:r>
      <w:r w:rsidRPr="00EA479B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B73D32"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омисији, у сваком моменту, омогуће контролу реализације </w:t>
      </w:r>
      <w:r w:rsidR="003C3752" w:rsidRPr="00EA479B">
        <w:rPr>
          <w:rFonts w:ascii="Times New Roman" w:eastAsia="Times New Roman" w:hAnsi="Times New Roman" w:cs="Times New Roman"/>
          <w:bCs/>
          <w:sz w:val="24"/>
          <w:szCs w:val="24"/>
        </w:rPr>
        <w:t>активности</w:t>
      </w:r>
      <w:r w:rsidR="00B73D32"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увид у сву потребну документацију.</w:t>
      </w:r>
    </w:p>
    <w:p w:rsidR="00253DAF" w:rsidRPr="00EA479B" w:rsidRDefault="00253DAF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478B" w:rsidRPr="00EA479B" w:rsidRDefault="0074478B" w:rsidP="00FC4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Објављивање</w:t>
      </w:r>
    </w:p>
    <w:p w:rsidR="00BF6E7C" w:rsidRPr="00EA479B" w:rsidRDefault="00BF6E7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8B" w:rsidRPr="00EA479B" w:rsidRDefault="0074478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D839B0"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538FD"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238D" w:rsidRPr="00EA479B" w:rsidRDefault="00D8238D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8B" w:rsidRPr="00EA479B" w:rsidRDefault="0074478B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Подаци и акти које Комисија објављују на  званичној интернет страници </w:t>
      </w:r>
      <w:r w:rsidR="0093790B" w:rsidRPr="00EA479B">
        <w:rPr>
          <w:rFonts w:ascii="Times New Roman" w:eastAsia="Times New Roman" w:hAnsi="Times New Roman" w:cs="Times New Roman"/>
          <w:bCs/>
          <w:sz w:val="24"/>
          <w:szCs w:val="24"/>
        </w:rPr>
        <w:t>Општин</w:t>
      </w:r>
      <w:r w:rsidR="008032E6" w:rsidRPr="00EA479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FC4DA7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Житорађа</w:t>
      </w:r>
      <w:r w:rsidR="00235351"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морају се објавити и на огласној табли </w:t>
      </w:r>
      <w:r w:rsidR="0093790B" w:rsidRPr="00EA479B">
        <w:rPr>
          <w:rFonts w:ascii="Times New Roman" w:eastAsia="Times New Roman" w:hAnsi="Times New Roman" w:cs="Times New Roman"/>
          <w:bCs/>
          <w:sz w:val="24"/>
          <w:szCs w:val="24"/>
        </w:rPr>
        <w:t>Општин</w:t>
      </w:r>
      <w:r w:rsidR="008032E6" w:rsidRPr="00EA479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235351" w:rsidRPr="00EA47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4478B" w:rsidRPr="00EA479B" w:rsidRDefault="0074478B" w:rsidP="00EA479B">
      <w:pPr>
        <w:spacing w:after="0" w:line="240" w:lineRule="auto"/>
        <w:ind w:left="115" w:firstLine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8B" w:rsidRPr="00EA479B" w:rsidRDefault="0074478B" w:rsidP="00EA47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Чување документације</w:t>
      </w:r>
    </w:p>
    <w:p w:rsidR="00130337" w:rsidRPr="00EA479B" w:rsidRDefault="0013033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8B" w:rsidRPr="00EA479B" w:rsidRDefault="0074478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2D23D8" w:rsidRPr="00EA479B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3</w:t>
      </w:r>
      <w:r w:rsidR="000538FD" w:rsidRPr="00EA479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238D" w:rsidRPr="00EA479B" w:rsidRDefault="00D8238D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8B" w:rsidRPr="00EA479B" w:rsidRDefault="00FC4DA7" w:rsidP="00EA47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BF6E7C" w:rsidRPr="00EA479B">
        <w:rPr>
          <w:rFonts w:ascii="Times New Roman" w:hAnsi="Times New Roman" w:cs="Times New Roman"/>
          <w:bCs/>
          <w:sz w:val="24"/>
          <w:szCs w:val="24"/>
        </w:rPr>
        <w:t>пштинска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управа </w:t>
      </w:r>
      <w:r w:rsidR="004128AF" w:rsidRPr="00EA479B">
        <w:rPr>
          <w:rFonts w:ascii="Times New Roman" w:hAnsi="Times New Roman" w:cs="Times New Roman"/>
          <w:bCs/>
          <w:sz w:val="24"/>
          <w:szCs w:val="24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Житорађа </w:t>
      </w:r>
      <w:r w:rsidR="0074478B"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има обавезу да чува </w:t>
      </w:r>
      <w:r w:rsidR="0097521F"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комплетну </w:t>
      </w:r>
      <w:r w:rsidR="0074478B"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документацију </w:t>
      </w:r>
      <w:r w:rsidR="0097521F"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насталу у поступку </w:t>
      </w:r>
      <w:r w:rsidR="003C3752" w:rsidRPr="00EA479B">
        <w:rPr>
          <w:rFonts w:ascii="Times New Roman" w:eastAsia="Times New Roman" w:hAnsi="Times New Roman" w:cs="Times New Roman"/>
          <w:bCs/>
          <w:sz w:val="24"/>
          <w:szCs w:val="24"/>
        </w:rPr>
        <w:t xml:space="preserve">суфинансирања енергетске </w:t>
      </w:r>
      <w:r w:rsidR="00D965E9" w:rsidRPr="00EA479B">
        <w:rPr>
          <w:rFonts w:ascii="Times New Roman" w:hAnsi="Times New Roman" w:cs="Times New Roman"/>
          <w:bCs/>
          <w:sz w:val="24"/>
          <w:szCs w:val="24"/>
        </w:rPr>
        <w:t>санације</w:t>
      </w:r>
      <w:r w:rsidR="0074478B" w:rsidRPr="00EA479B">
        <w:rPr>
          <w:rFonts w:ascii="Times New Roman" w:eastAsia="Times New Roman" w:hAnsi="Times New Roman" w:cs="Times New Roman"/>
          <w:bCs/>
          <w:sz w:val="24"/>
          <w:szCs w:val="24"/>
        </w:rPr>
        <w:t>у складу са важећим прописима.</w:t>
      </w:r>
    </w:p>
    <w:p w:rsidR="00750A27" w:rsidRDefault="00750A27" w:rsidP="00EA47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8B" w:rsidRPr="00EA479B" w:rsidRDefault="0074478B" w:rsidP="00EA47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="00F6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47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ПРЕЛАЗНЕ И ЗАВРШНЕ ОДРЕДБЕ</w:t>
      </w:r>
    </w:p>
    <w:p w:rsidR="00130337" w:rsidRPr="00EA479B" w:rsidRDefault="00130337" w:rsidP="00EA47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8FC" w:rsidRPr="00EA479B" w:rsidRDefault="002728FC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9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D23D8" w:rsidRPr="00EA479B">
        <w:rPr>
          <w:rFonts w:ascii="Times New Roman" w:hAnsi="Times New Roman" w:cs="Times New Roman"/>
          <w:b/>
          <w:sz w:val="24"/>
          <w:szCs w:val="24"/>
          <w:lang w:val="sr-Latn-CS"/>
        </w:rPr>
        <w:t>3</w:t>
      </w:r>
      <w:r w:rsidR="004B6D16" w:rsidRPr="00EA479B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EA479B">
        <w:rPr>
          <w:rFonts w:ascii="Times New Roman" w:hAnsi="Times New Roman" w:cs="Times New Roman"/>
          <w:b/>
          <w:sz w:val="24"/>
          <w:szCs w:val="24"/>
        </w:rPr>
        <w:t>.</w:t>
      </w:r>
    </w:p>
    <w:p w:rsidR="00130337" w:rsidRPr="00EA479B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8AF" w:rsidRPr="00EA479B" w:rsidRDefault="008032E6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68992585"/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Овај Правилник ступа на </w:t>
      </w:r>
      <w:r w:rsidR="004128AF" w:rsidRPr="00EA479B">
        <w:rPr>
          <w:rFonts w:ascii="Times New Roman" w:eastAsia="Times New Roman" w:hAnsi="Times New Roman" w:cs="Times New Roman"/>
          <w:sz w:val="24"/>
          <w:szCs w:val="24"/>
        </w:rPr>
        <w:t>снагу даном</w:t>
      </w:r>
      <w:r w:rsidR="00855A6D" w:rsidRPr="00EA479B">
        <w:rPr>
          <w:rFonts w:ascii="Times New Roman" w:eastAsia="Times New Roman" w:hAnsi="Times New Roman" w:cs="Times New Roman"/>
          <w:sz w:val="24"/>
          <w:szCs w:val="24"/>
        </w:rPr>
        <w:t xml:space="preserve"> доношења</w:t>
      </w:r>
      <w:r w:rsidR="004128AF" w:rsidRPr="00EA479B">
        <w:rPr>
          <w:rFonts w:ascii="Times New Roman" w:eastAsia="Times New Roman" w:hAnsi="Times New Roman" w:cs="Times New Roman"/>
          <w:sz w:val="24"/>
          <w:szCs w:val="24"/>
        </w:rPr>
        <w:t xml:space="preserve"> и биће објављен </w:t>
      </w:r>
      <w:r w:rsidRPr="00EA479B">
        <w:rPr>
          <w:rFonts w:ascii="Times New Roman" w:eastAsia="Times New Roman" w:hAnsi="Times New Roman" w:cs="Times New Roman"/>
          <w:sz w:val="24"/>
          <w:szCs w:val="24"/>
        </w:rPr>
        <w:t xml:space="preserve"> у „Службеном листу </w:t>
      </w:r>
      <w:r w:rsidR="00FC4DA7">
        <w:rPr>
          <w:rFonts w:ascii="Times New Roman" w:eastAsia="Times New Roman" w:hAnsi="Times New Roman" w:cs="Times New Roman"/>
          <w:sz w:val="24"/>
          <w:szCs w:val="24"/>
        </w:rPr>
        <w:t>Града Ниша</w:t>
      </w:r>
      <w:bookmarkEnd w:id="15"/>
      <w:r w:rsidR="00FC4DA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128AF" w:rsidRPr="00EA4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D5D" w:rsidRPr="00EA479B" w:rsidRDefault="00D10D5D" w:rsidP="00EA47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246" w:rsidRDefault="008272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10D5D" w:rsidRPr="00EA479B" w:rsidRDefault="00D10D5D" w:rsidP="00EA47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Образложење</w:t>
      </w:r>
    </w:p>
    <w:p w:rsidR="00B22CF6" w:rsidRPr="00EA479B" w:rsidRDefault="00B22CF6" w:rsidP="00EA479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2CF6" w:rsidRPr="00EA479B" w:rsidRDefault="00B22CF6" w:rsidP="00EA479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79B">
        <w:rPr>
          <w:rFonts w:ascii="Times New Roman" w:eastAsia="Calibri" w:hAnsi="Times New Roman" w:cs="Times New Roman"/>
          <w:bCs/>
          <w:sz w:val="24"/>
          <w:szCs w:val="24"/>
        </w:rPr>
        <w:t>Чланом 20. став 1. тачка 8. Закона о локалној самоуправи („Сл.гласник РС, број 129/2007...47/2018)  из</w:t>
      </w:r>
      <w:r w:rsidR="00FC4DA7">
        <w:rPr>
          <w:rFonts w:ascii="Times New Roman" w:eastAsia="Calibri" w:hAnsi="Times New Roman" w:cs="Times New Roman"/>
          <w:bCs/>
          <w:sz w:val="24"/>
          <w:szCs w:val="24"/>
        </w:rPr>
        <w:t xml:space="preserve">међу осталог је прописано да се </w:t>
      </w:r>
      <w:r w:rsidRPr="00EA479B">
        <w:rPr>
          <w:rFonts w:ascii="Times New Roman" w:eastAsia="Calibri" w:hAnsi="Times New Roman" w:cs="Times New Roman"/>
          <w:bCs/>
          <w:sz w:val="24"/>
          <w:szCs w:val="24"/>
        </w:rPr>
        <w:t>општина преко својих органа, у складу са законом, стара о заштити животне средине.</w:t>
      </w:r>
    </w:p>
    <w:p w:rsidR="00B22CF6" w:rsidRPr="00EA479B" w:rsidRDefault="00C241F6" w:rsidP="00EA479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79B">
        <w:rPr>
          <w:rFonts w:ascii="Times New Roman" w:eastAsia="Calibri" w:hAnsi="Times New Roman" w:cs="Times New Roman"/>
          <w:bCs/>
          <w:sz w:val="24"/>
          <w:szCs w:val="24"/>
        </w:rPr>
        <w:t>Чланом 69</w:t>
      </w:r>
      <w:r w:rsidR="00B22CF6" w:rsidRPr="00EA479B">
        <w:rPr>
          <w:rFonts w:ascii="Times New Roman" w:eastAsia="Calibri" w:hAnsi="Times New Roman" w:cs="Times New Roman"/>
          <w:bCs/>
          <w:sz w:val="24"/>
          <w:szCs w:val="24"/>
        </w:rPr>
        <w:t>.Закона о</w:t>
      </w:r>
      <w:r w:rsidRPr="00EA479B">
        <w:rPr>
          <w:rFonts w:ascii="Times New Roman" w:eastAsia="Calibri" w:hAnsi="Times New Roman" w:cs="Times New Roman"/>
          <w:bCs/>
          <w:sz w:val="24"/>
          <w:szCs w:val="24"/>
        </w:rPr>
        <w:t xml:space="preserve"> енергетској ефикасности и рационалној употреби енергије  („Сл.гласникРС“,број 40/21</w:t>
      </w:r>
      <w:r w:rsidR="00B22CF6" w:rsidRPr="00EA479B">
        <w:rPr>
          <w:rFonts w:ascii="Times New Roman" w:eastAsia="Calibri" w:hAnsi="Times New Roman" w:cs="Times New Roman"/>
          <w:bCs/>
          <w:sz w:val="24"/>
          <w:szCs w:val="24"/>
        </w:rPr>
        <w:t>) између осталог је прописано да се средства за финансирање и</w:t>
      </w:r>
      <w:r w:rsidRPr="00EA479B">
        <w:rPr>
          <w:rFonts w:ascii="Times New Roman" w:eastAsia="Calibri" w:hAnsi="Times New Roman" w:cs="Times New Roman"/>
          <w:bCs/>
          <w:sz w:val="24"/>
          <w:szCs w:val="24"/>
        </w:rPr>
        <w:t>ли</w:t>
      </w:r>
      <w:r w:rsidR="00B22CF6" w:rsidRPr="00EA479B">
        <w:rPr>
          <w:rFonts w:ascii="Times New Roman" w:eastAsia="Calibri" w:hAnsi="Times New Roman" w:cs="Times New Roman"/>
          <w:bCs/>
          <w:sz w:val="24"/>
          <w:szCs w:val="24"/>
        </w:rPr>
        <w:t>суфинансирање послова у области ефикасног коришћења енергије, који се односе на израду пројеката, програма и реализацију активности, обезбеђују из буџета Републике Србије, као и буџета јединице локалне самоуправе.</w:t>
      </w:r>
    </w:p>
    <w:p w:rsidR="00B22CF6" w:rsidRPr="00EA479B" w:rsidRDefault="00C241F6" w:rsidP="00EA479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79B">
        <w:rPr>
          <w:rFonts w:ascii="Times New Roman" w:eastAsia="Calibri" w:hAnsi="Times New Roman" w:cs="Times New Roman"/>
          <w:bCs/>
          <w:sz w:val="24"/>
          <w:szCs w:val="24"/>
        </w:rPr>
        <w:t>Чланом 70</w:t>
      </w:r>
      <w:r w:rsidR="00B22CF6" w:rsidRPr="00EA479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A479B">
        <w:rPr>
          <w:rFonts w:ascii="Times New Roman" w:eastAsia="Calibri" w:hAnsi="Times New Roman" w:cs="Times New Roman"/>
          <w:bCs/>
          <w:sz w:val="24"/>
          <w:szCs w:val="24"/>
        </w:rPr>
        <w:t xml:space="preserve"> Закона о енергетској ефикасности и рационалној употреби енергије  </w:t>
      </w:r>
      <w:r w:rsidR="00B22CF6" w:rsidRPr="00EA479B">
        <w:rPr>
          <w:rFonts w:ascii="Times New Roman" w:eastAsia="Calibri" w:hAnsi="Times New Roman" w:cs="Times New Roman"/>
          <w:bCs/>
          <w:sz w:val="24"/>
          <w:szCs w:val="24"/>
        </w:rPr>
        <w:t xml:space="preserve"> прописано је да надлежни орган јединице локалне самоуправе својим актом може утврдити посебне финансијске и друге подстицаје,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територији, у складу са законом и прописима који регулишу рад ових органа.О својим активностима у смислу става 1. овог члана, надлежни орган јединице</w:t>
      </w:r>
      <w:r w:rsidRPr="00EA479B">
        <w:rPr>
          <w:rFonts w:ascii="Times New Roman" w:eastAsia="Calibri" w:hAnsi="Times New Roman" w:cs="Times New Roman"/>
          <w:bCs/>
          <w:sz w:val="24"/>
          <w:szCs w:val="24"/>
        </w:rPr>
        <w:t xml:space="preserve"> локалне самоуправе дужан је да обавести Министарство</w:t>
      </w:r>
      <w:r w:rsidR="00B22CF6" w:rsidRPr="00EA479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D0F31" w:rsidRPr="00A05795" w:rsidRDefault="00ED0F31" w:rsidP="00ED0F31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A0579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Чланом 71. Ставом 1. тачком 23. Статута Општине Житорађа прописано је да Општинско веће у складу са законом доноси и врши и друге послове из надлежности општине.</w:t>
      </w:r>
    </w:p>
    <w:p w:rsidR="00526DAF" w:rsidRPr="00EA479B" w:rsidRDefault="00526DAF" w:rsidP="00EA479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28FC" w:rsidRPr="00EA479B" w:rsidRDefault="004128AF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ОПШТИНСКО ВЕЋЕ ОПШТИНЕ </w:t>
      </w:r>
      <w:r w:rsidR="00FC4DA7">
        <w:rPr>
          <w:rFonts w:ascii="Times New Roman" w:hAnsi="Times New Roman" w:cs="Times New Roman"/>
          <w:b/>
          <w:sz w:val="24"/>
          <w:szCs w:val="24"/>
          <w:lang w:val="sr-Cyrl-CS"/>
        </w:rPr>
        <w:t>ЖИТОРАЂА</w:t>
      </w:r>
    </w:p>
    <w:p w:rsidR="00F531C0" w:rsidRPr="00EA479B" w:rsidRDefault="00F531C0" w:rsidP="00EA479B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bookmarkStart w:id="16" w:name="_Hlk73729404"/>
    </w:p>
    <w:p w:rsidR="00BD71DA" w:rsidRDefault="00BD71DA" w:rsidP="00EA479B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1DA" w:rsidRDefault="00BD71DA" w:rsidP="00EA479B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1DA" w:rsidRDefault="00BD71DA" w:rsidP="00EA479B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1DA" w:rsidRDefault="00BD71DA" w:rsidP="00BD71DA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ПРЕДСЕДНИК</w:t>
      </w:r>
    </w:p>
    <w:p w:rsidR="004128AF" w:rsidRPr="00EA479B" w:rsidRDefault="00BD71DA" w:rsidP="00BD71DA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  <w:r w:rsidR="004128AF" w:rsidRPr="00EA479B">
        <w:rPr>
          <w:rFonts w:ascii="Times New Roman" w:hAnsi="Times New Roman" w:cs="Times New Roman"/>
          <w:sz w:val="24"/>
          <w:szCs w:val="24"/>
          <w:lang w:val="sr-Cyrl-CS"/>
        </w:rPr>
        <w:t>ОПШТИНСКОГ ВЕЋА</w:t>
      </w:r>
    </w:p>
    <w:bookmarkEnd w:id="16"/>
    <w:p w:rsidR="00993B77" w:rsidRPr="00EA479B" w:rsidRDefault="00993B77" w:rsidP="00EA479B">
      <w:pPr>
        <w:spacing w:after="0"/>
        <w:ind w:left="576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993B77" w:rsidRDefault="00993B77" w:rsidP="00EA479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A479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</w:t>
      </w:r>
      <w:r w:rsidR="00BD71D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</w:t>
      </w:r>
      <w:r w:rsidRPr="00EA479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____________________________</w:t>
      </w:r>
    </w:p>
    <w:p w:rsidR="00BD71DA" w:rsidRPr="00BD71DA" w:rsidRDefault="00BD71DA" w:rsidP="00EA479B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Иван Станојевић</w:t>
      </w:r>
    </w:p>
    <w:p w:rsidR="00526DAF" w:rsidRPr="00EA479B" w:rsidRDefault="00526DAF" w:rsidP="00EA4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D71DA" w:rsidRDefault="00BD71DA" w:rsidP="00EA4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D71DA" w:rsidRDefault="00BD71DA" w:rsidP="00EA4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26DAF" w:rsidRPr="00BD71DA" w:rsidRDefault="00855A6D" w:rsidP="00EA4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479B">
        <w:rPr>
          <w:rFonts w:ascii="Times New Roman" w:eastAsia="Calibri" w:hAnsi="Times New Roman" w:cs="Times New Roman"/>
          <w:sz w:val="24"/>
          <w:szCs w:val="24"/>
        </w:rPr>
        <w:t xml:space="preserve">Број: </w:t>
      </w:r>
      <w:r w:rsidR="00BD71DA">
        <w:rPr>
          <w:rFonts w:ascii="Times New Roman" w:eastAsia="Calibri" w:hAnsi="Times New Roman" w:cs="Times New Roman"/>
          <w:sz w:val="24"/>
          <w:szCs w:val="24"/>
        </w:rPr>
        <w:t>400-759/2022-01</w:t>
      </w:r>
    </w:p>
    <w:p w:rsidR="002728FC" w:rsidRPr="00BD71DA" w:rsidRDefault="00526DAF" w:rsidP="00EA479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A479B">
        <w:rPr>
          <w:rFonts w:ascii="Times New Roman" w:eastAsia="Calibri" w:hAnsi="Times New Roman" w:cs="Times New Roman"/>
          <w:sz w:val="24"/>
          <w:szCs w:val="24"/>
        </w:rPr>
        <w:t>Датум</w:t>
      </w:r>
      <w:r w:rsidR="00BD71DA">
        <w:rPr>
          <w:rFonts w:ascii="Times New Roman" w:eastAsia="Calibri" w:hAnsi="Times New Roman" w:cs="Times New Roman"/>
          <w:sz w:val="24"/>
          <w:szCs w:val="24"/>
        </w:rPr>
        <w:t>: 06.05</w:t>
      </w:r>
      <w:r w:rsidR="003F490F">
        <w:rPr>
          <w:rFonts w:ascii="Times New Roman" w:eastAsia="Calibri" w:hAnsi="Times New Roman" w:cs="Times New Roman"/>
          <w:sz w:val="24"/>
          <w:szCs w:val="24"/>
        </w:rPr>
        <w:t>.</w:t>
      </w:r>
      <w:r w:rsidR="00BD71DA">
        <w:rPr>
          <w:rFonts w:ascii="Times New Roman" w:eastAsia="Calibri" w:hAnsi="Times New Roman" w:cs="Times New Roman"/>
          <w:sz w:val="24"/>
          <w:szCs w:val="24"/>
        </w:rPr>
        <w:t>2022.</w:t>
      </w:r>
      <w:r w:rsidR="003F4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1DA">
        <w:rPr>
          <w:rFonts w:ascii="Times New Roman" w:eastAsia="Calibri" w:hAnsi="Times New Roman" w:cs="Times New Roman"/>
          <w:sz w:val="24"/>
          <w:szCs w:val="24"/>
        </w:rPr>
        <w:t>године</w:t>
      </w:r>
    </w:p>
    <w:sectPr w:rsidR="002728FC" w:rsidRPr="00BD71DA" w:rsidSect="0058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52296F" w15:done="0"/>
  <w15:commentEx w15:paraId="590C74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3BAE" w16cex:dateUtc="2021-09-21T09:08:00Z"/>
  <w16cex:commentExtensible w16cex:durableId="24F43BD7" w16cex:dateUtc="2021-09-21T09:09:00Z"/>
  <w16cex:commentExtensible w16cex:durableId="24F43BE3" w16cex:dateUtc="2021-09-21T09:09:00Z"/>
  <w16cex:commentExtensible w16cex:durableId="24F43ADF" w16cex:dateUtc="2021-09-21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1D7548" w16cid:durableId="24F43BAE"/>
  <w16cid:commentId w16cid:paraId="7217B65D" w16cid:durableId="24F43BD7"/>
  <w16cid:commentId w16cid:paraId="57F02DBF" w16cid:durableId="24F43BE3"/>
  <w16cid:commentId w16cid:paraId="14059B16" w16cid:durableId="24F43AD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B94630A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ADB46FE"/>
    <w:multiLevelType w:val="hybridMultilevel"/>
    <w:tmpl w:val="B2B8B086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585745B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40D64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FE0408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0F0D1A"/>
    <w:multiLevelType w:val="hybridMultilevel"/>
    <w:tmpl w:val="5BA08CEC"/>
    <w:lvl w:ilvl="0" w:tplc="5906D1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EEE4683"/>
    <w:multiLevelType w:val="hybridMultilevel"/>
    <w:tmpl w:val="CFE66862"/>
    <w:lvl w:ilvl="0" w:tplc="CD9A1D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0"/>
  </w:num>
  <w:num w:numId="5">
    <w:abstractNumId w:val="29"/>
  </w:num>
  <w:num w:numId="6">
    <w:abstractNumId w:val="19"/>
  </w:num>
  <w:num w:numId="7">
    <w:abstractNumId w:val="18"/>
  </w:num>
  <w:num w:numId="8">
    <w:abstractNumId w:val="11"/>
  </w:num>
  <w:num w:numId="9">
    <w:abstractNumId w:val="20"/>
  </w:num>
  <w:num w:numId="10">
    <w:abstractNumId w:val="7"/>
  </w:num>
  <w:num w:numId="11">
    <w:abstractNumId w:val="30"/>
  </w:num>
  <w:num w:numId="12">
    <w:abstractNumId w:val="16"/>
  </w:num>
  <w:num w:numId="13">
    <w:abstractNumId w:val="2"/>
  </w:num>
  <w:num w:numId="14">
    <w:abstractNumId w:val="25"/>
  </w:num>
  <w:num w:numId="15">
    <w:abstractNumId w:val="22"/>
  </w:num>
  <w:num w:numId="16">
    <w:abstractNumId w:val="9"/>
  </w:num>
  <w:num w:numId="17">
    <w:abstractNumId w:val="3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4"/>
  </w:num>
  <w:num w:numId="28">
    <w:abstractNumId w:val="21"/>
  </w:num>
  <w:num w:numId="29">
    <w:abstractNumId w:val="27"/>
  </w:num>
  <w:num w:numId="30">
    <w:abstractNumId w:val="4"/>
  </w:num>
  <w:num w:numId="31">
    <w:abstractNumId w:val="5"/>
  </w:num>
  <w:num w:numId="32">
    <w:abstractNumId w:val="24"/>
  </w:num>
  <w:num w:numId="33">
    <w:abstractNumId w:val="17"/>
  </w:num>
  <w:num w:numId="34">
    <w:abstractNumId w:val="28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nad Kalčić">
    <w15:presenceInfo w15:providerId="AD" w15:userId="S-1-5-21-3220203392-3093635343-1025289711-24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szAyNLSwNDMwMTQ2szRS0lEKTi0uzszPAykwNKwFAKVTvBstAAAA"/>
  </w:docVars>
  <w:rsids>
    <w:rsidRoot w:val="00780674"/>
    <w:rsid w:val="0000516C"/>
    <w:rsid w:val="00007B01"/>
    <w:rsid w:val="00015433"/>
    <w:rsid w:val="00015507"/>
    <w:rsid w:val="00015A33"/>
    <w:rsid w:val="00016A3D"/>
    <w:rsid w:val="00020A77"/>
    <w:rsid w:val="0002573E"/>
    <w:rsid w:val="000257AB"/>
    <w:rsid w:val="000314FA"/>
    <w:rsid w:val="00032BBB"/>
    <w:rsid w:val="0003544A"/>
    <w:rsid w:val="00043886"/>
    <w:rsid w:val="000438A1"/>
    <w:rsid w:val="00047A74"/>
    <w:rsid w:val="000527BF"/>
    <w:rsid w:val="00052BC5"/>
    <w:rsid w:val="0005373E"/>
    <w:rsid w:val="000538FD"/>
    <w:rsid w:val="000613D5"/>
    <w:rsid w:val="0006243A"/>
    <w:rsid w:val="00062703"/>
    <w:rsid w:val="00064A3D"/>
    <w:rsid w:val="00067E84"/>
    <w:rsid w:val="00072697"/>
    <w:rsid w:val="00074377"/>
    <w:rsid w:val="00075BBE"/>
    <w:rsid w:val="00077390"/>
    <w:rsid w:val="00080859"/>
    <w:rsid w:val="00080E8A"/>
    <w:rsid w:val="00081B05"/>
    <w:rsid w:val="00094AEA"/>
    <w:rsid w:val="000A1AB8"/>
    <w:rsid w:val="000A2C29"/>
    <w:rsid w:val="000A2F31"/>
    <w:rsid w:val="000A344B"/>
    <w:rsid w:val="000A405E"/>
    <w:rsid w:val="000A6854"/>
    <w:rsid w:val="000A7CE9"/>
    <w:rsid w:val="000B0A63"/>
    <w:rsid w:val="000B1415"/>
    <w:rsid w:val="000B650A"/>
    <w:rsid w:val="000B664B"/>
    <w:rsid w:val="000B7A9B"/>
    <w:rsid w:val="000C2403"/>
    <w:rsid w:val="000C2E9F"/>
    <w:rsid w:val="000C4921"/>
    <w:rsid w:val="000C4C7E"/>
    <w:rsid w:val="000C634C"/>
    <w:rsid w:val="000C77E9"/>
    <w:rsid w:val="000E04C1"/>
    <w:rsid w:val="000E08D3"/>
    <w:rsid w:val="000E22D0"/>
    <w:rsid w:val="000E787E"/>
    <w:rsid w:val="000F3571"/>
    <w:rsid w:val="000F76AC"/>
    <w:rsid w:val="00101BC4"/>
    <w:rsid w:val="00102143"/>
    <w:rsid w:val="00102752"/>
    <w:rsid w:val="00104A5D"/>
    <w:rsid w:val="00105347"/>
    <w:rsid w:val="001119C3"/>
    <w:rsid w:val="001145F1"/>
    <w:rsid w:val="00117D8F"/>
    <w:rsid w:val="001246AC"/>
    <w:rsid w:val="00127F04"/>
    <w:rsid w:val="00130337"/>
    <w:rsid w:val="00131827"/>
    <w:rsid w:val="00136B1D"/>
    <w:rsid w:val="00137D37"/>
    <w:rsid w:val="00140572"/>
    <w:rsid w:val="0014379C"/>
    <w:rsid w:val="00145262"/>
    <w:rsid w:val="00146115"/>
    <w:rsid w:val="0014721B"/>
    <w:rsid w:val="00150FED"/>
    <w:rsid w:val="00152A9F"/>
    <w:rsid w:val="00154162"/>
    <w:rsid w:val="001602CD"/>
    <w:rsid w:val="0016103F"/>
    <w:rsid w:val="00174728"/>
    <w:rsid w:val="0018016E"/>
    <w:rsid w:val="00180D22"/>
    <w:rsid w:val="001818D7"/>
    <w:rsid w:val="001824E9"/>
    <w:rsid w:val="00183C90"/>
    <w:rsid w:val="00185CD6"/>
    <w:rsid w:val="001910FF"/>
    <w:rsid w:val="00196B2C"/>
    <w:rsid w:val="00197B11"/>
    <w:rsid w:val="001A56FA"/>
    <w:rsid w:val="001B088B"/>
    <w:rsid w:val="001B0FC4"/>
    <w:rsid w:val="001C58CD"/>
    <w:rsid w:val="001D7E60"/>
    <w:rsid w:val="001E2DD6"/>
    <w:rsid w:val="001E78DD"/>
    <w:rsid w:val="001F0819"/>
    <w:rsid w:val="001F3A6F"/>
    <w:rsid w:val="001F5FB8"/>
    <w:rsid w:val="00200CA9"/>
    <w:rsid w:val="002018B1"/>
    <w:rsid w:val="00207973"/>
    <w:rsid w:val="002143E5"/>
    <w:rsid w:val="00221E32"/>
    <w:rsid w:val="00223945"/>
    <w:rsid w:val="00223FCA"/>
    <w:rsid w:val="002307DF"/>
    <w:rsid w:val="002332A2"/>
    <w:rsid w:val="0023390A"/>
    <w:rsid w:val="00235351"/>
    <w:rsid w:val="00235FE8"/>
    <w:rsid w:val="0024380D"/>
    <w:rsid w:val="00243B74"/>
    <w:rsid w:val="002456BB"/>
    <w:rsid w:val="00253DAF"/>
    <w:rsid w:val="0026281B"/>
    <w:rsid w:val="00263673"/>
    <w:rsid w:val="002701CD"/>
    <w:rsid w:val="002704C8"/>
    <w:rsid w:val="00270AA0"/>
    <w:rsid w:val="002728FC"/>
    <w:rsid w:val="0027320B"/>
    <w:rsid w:val="00274446"/>
    <w:rsid w:val="00274B58"/>
    <w:rsid w:val="002810CB"/>
    <w:rsid w:val="002856A5"/>
    <w:rsid w:val="00286698"/>
    <w:rsid w:val="00291F73"/>
    <w:rsid w:val="00294AE5"/>
    <w:rsid w:val="002A1889"/>
    <w:rsid w:val="002A3BB0"/>
    <w:rsid w:val="002A458D"/>
    <w:rsid w:val="002B2438"/>
    <w:rsid w:val="002B5861"/>
    <w:rsid w:val="002B7B4A"/>
    <w:rsid w:val="002C0CC3"/>
    <w:rsid w:val="002C39F9"/>
    <w:rsid w:val="002C55F4"/>
    <w:rsid w:val="002C5AA0"/>
    <w:rsid w:val="002C67A0"/>
    <w:rsid w:val="002C68B8"/>
    <w:rsid w:val="002C6B8C"/>
    <w:rsid w:val="002D122E"/>
    <w:rsid w:val="002D20E9"/>
    <w:rsid w:val="002D23D8"/>
    <w:rsid w:val="002D5E8C"/>
    <w:rsid w:val="002D771A"/>
    <w:rsid w:val="002D7CCD"/>
    <w:rsid w:val="002E118F"/>
    <w:rsid w:val="002E62FB"/>
    <w:rsid w:val="002F06C3"/>
    <w:rsid w:val="002F2306"/>
    <w:rsid w:val="003024D1"/>
    <w:rsid w:val="003036CE"/>
    <w:rsid w:val="003061E7"/>
    <w:rsid w:val="003103DD"/>
    <w:rsid w:val="00310847"/>
    <w:rsid w:val="003145B3"/>
    <w:rsid w:val="00316B99"/>
    <w:rsid w:val="0032079E"/>
    <w:rsid w:val="003207DF"/>
    <w:rsid w:val="00321240"/>
    <w:rsid w:val="00323D85"/>
    <w:rsid w:val="00326436"/>
    <w:rsid w:val="00326C5A"/>
    <w:rsid w:val="00326D45"/>
    <w:rsid w:val="00330EBB"/>
    <w:rsid w:val="0033461B"/>
    <w:rsid w:val="00336009"/>
    <w:rsid w:val="0034360A"/>
    <w:rsid w:val="00343979"/>
    <w:rsid w:val="0035064E"/>
    <w:rsid w:val="00356107"/>
    <w:rsid w:val="00357B78"/>
    <w:rsid w:val="00361399"/>
    <w:rsid w:val="003624A4"/>
    <w:rsid w:val="00362C94"/>
    <w:rsid w:val="00363555"/>
    <w:rsid w:val="00363920"/>
    <w:rsid w:val="00364A77"/>
    <w:rsid w:val="00366CFC"/>
    <w:rsid w:val="00373431"/>
    <w:rsid w:val="00374052"/>
    <w:rsid w:val="00376CAD"/>
    <w:rsid w:val="0038390D"/>
    <w:rsid w:val="00391521"/>
    <w:rsid w:val="00391AE4"/>
    <w:rsid w:val="00393D7D"/>
    <w:rsid w:val="003A087D"/>
    <w:rsid w:val="003A3375"/>
    <w:rsid w:val="003A3FB1"/>
    <w:rsid w:val="003A7976"/>
    <w:rsid w:val="003B0C74"/>
    <w:rsid w:val="003B6BF6"/>
    <w:rsid w:val="003B7C7A"/>
    <w:rsid w:val="003C162A"/>
    <w:rsid w:val="003C164D"/>
    <w:rsid w:val="003C3752"/>
    <w:rsid w:val="003C5698"/>
    <w:rsid w:val="003C645D"/>
    <w:rsid w:val="003D0807"/>
    <w:rsid w:val="003D131A"/>
    <w:rsid w:val="003D13C7"/>
    <w:rsid w:val="003D13EA"/>
    <w:rsid w:val="003D1730"/>
    <w:rsid w:val="003D568F"/>
    <w:rsid w:val="003E029E"/>
    <w:rsid w:val="003E14A6"/>
    <w:rsid w:val="003E78DB"/>
    <w:rsid w:val="003F1572"/>
    <w:rsid w:val="003F2F7A"/>
    <w:rsid w:val="003F3126"/>
    <w:rsid w:val="003F490F"/>
    <w:rsid w:val="003F4929"/>
    <w:rsid w:val="004001AC"/>
    <w:rsid w:val="004001AD"/>
    <w:rsid w:val="00400B87"/>
    <w:rsid w:val="00400DE2"/>
    <w:rsid w:val="00402349"/>
    <w:rsid w:val="00404966"/>
    <w:rsid w:val="004128AF"/>
    <w:rsid w:val="004136B2"/>
    <w:rsid w:val="004156C8"/>
    <w:rsid w:val="0041656C"/>
    <w:rsid w:val="00416ECB"/>
    <w:rsid w:val="00421BF8"/>
    <w:rsid w:val="004238E3"/>
    <w:rsid w:val="00423F5D"/>
    <w:rsid w:val="00425B68"/>
    <w:rsid w:val="00431365"/>
    <w:rsid w:val="0043408A"/>
    <w:rsid w:val="004348F3"/>
    <w:rsid w:val="00434A01"/>
    <w:rsid w:val="00434CC5"/>
    <w:rsid w:val="004378B4"/>
    <w:rsid w:val="004402EC"/>
    <w:rsid w:val="00444E6A"/>
    <w:rsid w:val="004466D1"/>
    <w:rsid w:val="00454BF7"/>
    <w:rsid w:val="004605DE"/>
    <w:rsid w:val="00461625"/>
    <w:rsid w:val="0047029A"/>
    <w:rsid w:val="004714D4"/>
    <w:rsid w:val="00484094"/>
    <w:rsid w:val="004901AB"/>
    <w:rsid w:val="00491597"/>
    <w:rsid w:val="00492FC6"/>
    <w:rsid w:val="004A15FC"/>
    <w:rsid w:val="004A2E54"/>
    <w:rsid w:val="004A44B4"/>
    <w:rsid w:val="004A69BE"/>
    <w:rsid w:val="004A790C"/>
    <w:rsid w:val="004B6D16"/>
    <w:rsid w:val="004C012E"/>
    <w:rsid w:val="004C54FC"/>
    <w:rsid w:val="004D0492"/>
    <w:rsid w:val="004D1A1B"/>
    <w:rsid w:val="004D24D5"/>
    <w:rsid w:val="004E2DA4"/>
    <w:rsid w:val="004E662F"/>
    <w:rsid w:val="004E74F5"/>
    <w:rsid w:val="004F75BC"/>
    <w:rsid w:val="004F7685"/>
    <w:rsid w:val="00500D83"/>
    <w:rsid w:val="00502BE9"/>
    <w:rsid w:val="00503E93"/>
    <w:rsid w:val="00510723"/>
    <w:rsid w:val="00511903"/>
    <w:rsid w:val="005175C5"/>
    <w:rsid w:val="00522E04"/>
    <w:rsid w:val="0052309C"/>
    <w:rsid w:val="00526DAF"/>
    <w:rsid w:val="00527C4C"/>
    <w:rsid w:val="0053126A"/>
    <w:rsid w:val="00536A1C"/>
    <w:rsid w:val="005373DA"/>
    <w:rsid w:val="00541054"/>
    <w:rsid w:val="00543271"/>
    <w:rsid w:val="00544B2F"/>
    <w:rsid w:val="00551843"/>
    <w:rsid w:val="00551BEB"/>
    <w:rsid w:val="005542F4"/>
    <w:rsid w:val="00557199"/>
    <w:rsid w:val="00557FEC"/>
    <w:rsid w:val="00561E05"/>
    <w:rsid w:val="0056660B"/>
    <w:rsid w:val="00572A72"/>
    <w:rsid w:val="005824B5"/>
    <w:rsid w:val="00584B29"/>
    <w:rsid w:val="00585932"/>
    <w:rsid w:val="00594DF5"/>
    <w:rsid w:val="005968D4"/>
    <w:rsid w:val="00597331"/>
    <w:rsid w:val="005A25F5"/>
    <w:rsid w:val="005A5CBD"/>
    <w:rsid w:val="005B3BC3"/>
    <w:rsid w:val="005B407E"/>
    <w:rsid w:val="005B639F"/>
    <w:rsid w:val="005B75D2"/>
    <w:rsid w:val="005B7A30"/>
    <w:rsid w:val="005C0F96"/>
    <w:rsid w:val="005C20D6"/>
    <w:rsid w:val="005C27D6"/>
    <w:rsid w:val="005C4292"/>
    <w:rsid w:val="005D3EED"/>
    <w:rsid w:val="005D7B8D"/>
    <w:rsid w:val="005E5B03"/>
    <w:rsid w:val="005E6ACD"/>
    <w:rsid w:val="005F330A"/>
    <w:rsid w:val="005F4E54"/>
    <w:rsid w:val="00602CCF"/>
    <w:rsid w:val="00607B36"/>
    <w:rsid w:val="006166A4"/>
    <w:rsid w:val="0062127D"/>
    <w:rsid w:val="00621806"/>
    <w:rsid w:val="00626FDB"/>
    <w:rsid w:val="00630178"/>
    <w:rsid w:val="006308E4"/>
    <w:rsid w:val="00633E63"/>
    <w:rsid w:val="006350FC"/>
    <w:rsid w:val="0063584B"/>
    <w:rsid w:val="006373F8"/>
    <w:rsid w:val="0064135F"/>
    <w:rsid w:val="00642F53"/>
    <w:rsid w:val="00643095"/>
    <w:rsid w:val="00643388"/>
    <w:rsid w:val="00644E2D"/>
    <w:rsid w:val="0065027A"/>
    <w:rsid w:val="00651543"/>
    <w:rsid w:val="00652CB5"/>
    <w:rsid w:val="00652DD9"/>
    <w:rsid w:val="006544E6"/>
    <w:rsid w:val="00654DC2"/>
    <w:rsid w:val="0065722A"/>
    <w:rsid w:val="006612F6"/>
    <w:rsid w:val="0066148A"/>
    <w:rsid w:val="00670155"/>
    <w:rsid w:val="00671D82"/>
    <w:rsid w:val="0068043F"/>
    <w:rsid w:val="0068262B"/>
    <w:rsid w:val="00683B18"/>
    <w:rsid w:val="00690916"/>
    <w:rsid w:val="00690CEB"/>
    <w:rsid w:val="00691E85"/>
    <w:rsid w:val="00692D12"/>
    <w:rsid w:val="00697C44"/>
    <w:rsid w:val="006A02B3"/>
    <w:rsid w:val="006B1176"/>
    <w:rsid w:val="006B2522"/>
    <w:rsid w:val="006B355C"/>
    <w:rsid w:val="006B41A0"/>
    <w:rsid w:val="006B548C"/>
    <w:rsid w:val="006B57D3"/>
    <w:rsid w:val="006B7E13"/>
    <w:rsid w:val="006C269E"/>
    <w:rsid w:val="006C3020"/>
    <w:rsid w:val="006C33E0"/>
    <w:rsid w:val="006C4316"/>
    <w:rsid w:val="006D0AE8"/>
    <w:rsid w:val="006D1303"/>
    <w:rsid w:val="006D1668"/>
    <w:rsid w:val="006D19F6"/>
    <w:rsid w:val="006D2757"/>
    <w:rsid w:val="006D2EC4"/>
    <w:rsid w:val="006D721F"/>
    <w:rsid w:val="006D762D"/>
    <w:rsid w:val="006E0286"/>
    <w:rsid w:val="006E2F56"/>
    <w:rsid w:val="006E37F8"/>
    <w:rsid w:val="006E5B7D"/>
    <w:rsid w:val="006F2FBE"/>
    <w:rsid w:val="006F5851"/>
    <w:rsid w:val="00700865"/>
    <w:rsid w:val="007059B8"/>
    <w:rsid w:val="00711533"/>
    <w:rsid w:val="0071427E"/>
    <w:rsid w:val="00715913"/>
    <w:rsid w:val="00715D11"/>
    <w:rsid w:val="00716236"/>
    <w:rsid w:val="00721788"/>
    <w:rsid w:val="0072244B"/>
    <w:rsid w:val="00724DA2"/>
    <w:rsid w:val="00731088"/>
    <w:rsid w:val="00733EF1"/>
    <w:rsid w:val="00741F98"/>
    <w:rsid w:val="0074478B"/>
    <w:rsid w:val="00747FD0"/>
    <w:rsid w:val="00750A27"/>
    <w:rsid w:val="00754675"/>
    <w:rsid w:val="00761DEA"/>
    <w:rsid w:val="0076650F"/>
    <w:rsid w:val="00770FE3"/>
    <w:rsid w:val="007735BF"/>
    <w:rsid w:val="00773ABA"/>
    <w:rsid w:val="00776A2A"/>
    <w:rsid w:val="00780674"/>
    <w:rsid w:val="00782323"/>
    <w:rsid w:val="007869D4"/>
    <w:rsid w:val="00792326"/>
    <w:rsid w:val="00792A1B"/>
    <w:rsid w:val="0079302D"/>
    <w:rsid w:val="007A07CC"/>
    <w:rsid w:val="007B1CD3"/>
    <w:rsid w:val="007B1D54"/>
    <w:rsid w:val="007B3525"/>
    <w:rsid w:val="007B4390"/>
    <w:rsid w:val="007B77F1"/>
    <w:rsid w:val="007C2EFE"/>
    <w:rsid w:val="007C384F"/>
    <w:rsid w:val="007D033C"/>
    <w:rsid w:val="007D1819"/>
    <w:rsid w:val="007D3FC4"/>
    <w:rsid w:val="007E1904"/>
    <w:rsid w:val="007E5658"/>
    <w:rsid w:val="007F040C"/>
    <w:rsid w:val="007F73BE"/>
    <w:rsid w:val="007F77CD"/>
    <w:rsid w:val="00801819"/>
    <w:rsid w:val="008032E6"/>
    <w:rsid w:val="00815194"/>
    <w:rsid w:val="00816071"/>
    <w:rsid w:val="0082236E"/>
    <w:rsid w:val="008234F0"/>
    <w:rsid w:val="00827246"/>
    <w:rsid w:val="008375AB"/>
    <w:rsid w:val="00845DB5"/>
    <w:rsid w:val="00855A6D"/>
    <w:rsid w:val="00856115"/>
    <w:rsid w:val="00862731"/>
    <w:rsid w:val="00863112"/>
    <w:rsid w:val="0086774E"/>
    <w:rsid w:val="008711FC"/>
    <w:rsid w:val="00871A59"/>
    <w:rsid w:val="00872480"/>
    <w:rsid w:val="00873A24"/>
    <w:rsid w:val="0087687F"/>
    <w:rsid w:val="00881607"/>
    <w:rsid w:val="00881E04"/>
    <w:rsid w:val="00885FCE"/>
    <w:rsid w:val="00886420"/>
    <w:rsid w:val="008871E2"/>
    <w:rsid w:val="008907E6"/>
    <w:rsid w:val="00890AD4"/>
    <w:rsid w:val="00893C55"/>
    <w:rsid w:val="00893F8C"/>
    <w:rsid w:val="008942D8"/>
    <w:rsid w:val="00895BA4"/>
    <w:rsid w:val="008A1FCB"/>
    <w:rsid w:val="008A72C5"/>
    <w:rsid w:val="008B006F"/>
    <w:rsid w:val="008B2B2D"/>
    <w:rsid w:val="008B5E74"/>
    <w:rsid w:val="008C08C6"/>
    <w:rsid w:val="008C3C21"/>
    <w:rsid w:val="008C4BF7"/>
    <w:rsid w:val="008C4CEE"/>
    <w:rsid w:val="008C514C"/>
    <w:rsid w:val="008C581F"/>
    <w:rsid w:val="008C60BD"/>
    <w:rsid w:val="008C6E6F"/>
    <w:rsid w:val="008D172B"/>
    <w:rsid w:val="008D519E"/>
    <w:rsid w:val="008D7A10"/>
    <w:rsid w:val="008E0512"/>
    <w:rsid w:val="008F08EC"/>
    <w:rsid w:val="008F14A5"/>
    <w:rsid w:val="008F43D0"/>
    <w:rsid w:val="0090205F"/>
    <w:rsid w:val="009026E7"/>
    <w:rsid w:val="00907F32"/>
    <w:rsid w:val="00910311"/>
    <w:rsid w:val="00910F6C"/>
    <w:rsid w:val="009125CD"/>
    <w:rsid w:val="00913173"/>
    <w:rsid w:val="00916EB4"/>
    <w:rsid w:val="009238F1"/>
    <w:rsid w:val="00924F8C"/>
    <w:rsid w:val="00936C93"/>
    <w:rsid w:val="0093790B"/>
    <w:rsid w:val="0094404C"/>
    <w:rsid w:val="0095117F"/>
    <w:rsid w:val="009545A9"/>
    <w:rsid w:val="00954622"/>
    <w:rsid w:val="009552D1"/>
    <w:rsid w:val="00957198"/>
    <w:rsid w:val="009600A7"/>
    <w:rsid w:val="009709BE"/>
    <w:rsid w:val="009726C9"/>
    <w:rsid w:val="009726D4"/>
    <w:rsid w:val="00974A56"/>
    <w:rsid w:val="0097521F"/>
    <w:rsid w:val="0097660C"/>
    <w:rsid w:val="00981AB7"/>
    <w:rsid w:val="00982AFE"/>
    <w:rsid w:val="00983F9A"/>
    <w:rsid w:val="00993B77"/>
    <w:rsid w:val="00994526"/>
    <w:rsid w:val="00995BB2"/>
    <w:rsid w:val="009A2A47"/>
    <w:rsid w:val="009B5BAB"/>
    <w:rsid w:val="009C04E4"/>
    <w:rsid w:val="009C28B5"/>
    <w:rsid w:val="009C3279"/>
    <w:rsid w:val="009C3A09"/>
    <w:rsid w:val="009C4B59"/>
    <w:rsid w:val="009C585C"/>
    <w:rsid w:val="009C6077"/>
    <w:rsid w:val="009C63BD"/>
    <w:rsid w:val="009D2294"/>
    <w:rsid w:val="009D3742"/>
    <w:rsid w:val="009D5170"/>
    <w:rsid w:val="009D5F55"/>
    <w:rsid w:val="009E453F"/>
    <w:rsid w:val="009E79E8"/>
    <w:rsid w:val="009F72C6"/>
    <w:rsid w:val="009F77B6"/>
    <w:rsid w:val="00A0616C"/>
    <w:rsid w:val="00A12003"/>
    <w:rsid w:val="00A125E8"/>
    <w:rsid w:val="00A159D7"/>
    <w:rsid w:val="00A234BC"/>
    <w:rsid w:val="00A346A5"/>
    <w:rsid w:val="00A37CBE"/>
    <w:rsid w:val="00A37D55"/>
    <w:rsid w:val="00A425A8"/>
    <w:rsid w:val="00A44E42"/>
    <w:rsid w:val="00A4508E"/>
    <w:rsid w:val="00A4599C"/>
    <w:rsid w:val="00A46025"/>
    <w:rsid w:val="00A4609A"/>
    <w:rsid w:val="00A477CE"/>
    <w:rsid w:val="00A51960"/>
    <w:rsid w:val="00A529DC"/>
    <w:rsid w:val="00A60BDD"/>
    <w:rsid w:val="00A6678D"/>
    <w:rsid w:val="00A710B1"/>
    <w:rsid w:val="00A73BF4"/>
    <w:rsid w:val="00A77AF5"/>
    <w:rsid w:val="00A84972"/>
    <w:rsid w:val="00A8518B"/>
    <w:rsid w:val="00A85B31"/>
    <w:rsid w:val="00A90819"/>
    <w:rsid w:val="00AA16AC"/>
    <w:rsid w:val="00AA1753"/>
    <w:rsid w:val="00AA1C66"/>
    <w:rsid w:val="00AA2CAB"/>
    <w:rsid w:val="00AB2BB6"/>
    <w:rsid w:val="00AC0DBF"/>
    <w:rsid w:val="00AC2D86"/>
    <w:rsid w:val="00AC4FA2"/>
    <w:rsid w:val="00AD3242"/>
    <w:rsid w:val="00AD46E1"/>
    <w:rsid w:val="00AE3315"/>
    <w:rsid w:val="00AE38A5"/>
    <w:rsid w:val="00AE3D39"/>
    <w:rsid w:val="00B03003"/>
    <w:rsid w:val="00B0442B"/>
    <w:rsid w:val="00B1028C"/>
    <w:rsid w:val="00B10EA7"/>
    <w:rsid w:val="00B13028"/>
    <w:rsid w:val="00B22CF6"/>
    <w:rsid w:val="00B24522"/>
    <w:rsid w:val="00B269AA"/>
    <w:rsid w:val="00B31DF7"/>
    <w:rsid w:val="00B326E5"/>
    <w:rsid w:val="00B3333D"/>
    <w:rsid w:val="00B35268"/>
    <w:rsid w:val="00B36800"/>
    <w:rsid w:val="00B36918"/>
    <w:rsid w:val="00B37A8D"/>
    <w:rsid w:val="00B40E06"/>
    <w:rsid w:val="00B52E9C"/>
    <w:rsid w:val="00B60C67"/>
    <w:rsid w:val="00B66E48"/>
    <w:rsid w:val="00B70DE1"/>
    <w:rsid w:val="00B73D32"/>
    <w:rsid w:val="00B73FD7"/>
    <w:rsid w:val="00B83598"/>
    <w:rsid w:val="00B835C5"/>
    <w:rsid w:val="00B84258"/>
    <w:rsid w:val="00B86EB0"/>
    <w:rsid w:val="00B91346"/>
    <w:rsid w:val="00BA1C98"/>
    <w:rsid w:val="00BA2354"/>
    <w:rsid w:val="00BA2BCD"/>
    <w:rsid w:val="00BA2EA6"/>
    <w:rsid w:val="00BA5CF5"/>
    <w:rsid w:val="00BA5F83"/>
    <w:rsid w:val="00BB527C"/>
    <w:rsid w:val="00BB6A4C"/>
    <w:rsid w:val="00BC24AF"/>
    <w:rsid w:val="00BC3A27"/>
    <w:rsid w:val="00BC414D"/>
    <w:rsid w:val="00BC4957"/>
    <w:rsid w:val="00BD71DA"/>
    <w:rsid w:val="00BD7461"/>
    <w:rsid w:val="00BE0E29"/>
    <w:rsid w:val="00BE1E3B"/>
    <w:rsid w:val="00BE286A"/>
    <w:rsid w:val="00BE34A5"/>
    <w:rsid w:val="00BE6E27"/>
    <w:rsid w:val="00BE797D"/>
    <w:rsid w:val="00BF3389"/>
    <w:rsid w:val="00BF4610"/>
    <w:rsid w:val="00BF6E7C"/>
    <w:rsid w:val="00C055A8"/>
    <w:rsid w:val="00C07153"/>
    <w:rsid w:val="00C07CA7"/>
    <w:rsid w:val="00C13376"/>
    <w:rsid w:val="00C133CA"/>
    <w:rsid w:val="00C13E1F"/>
    <w:rsid w:val="00C15132"/>
    <w:rsid w:val="00C16589"/>
    <w:rsid w:val="00C17CC6"/>
    <w:rsid w:val="00C21B22"/>
    <w:rsid w:val="00C2278C"/>
    <w:rsid w:val="00C238CC"/>
    <w:rsid w:val="00C241F6"/>
    <w:rsid w:val="00C24A5A"/>
    <w:rsid w:val="00C24CDD"/>
    <w:rsid w:val="00C30532"/>
    <w:rsid w:val="00C314B1"/>
    <w:rsid w:val="00C31E97"/>
    <w:rsid w:val="00C3272C"/>
    <w:rsid w:val="00C34A1C"/>
    <w:rsid w:val="00C35BC3"/>
    <w:rsid w:val="00C37317"/>
    <w:rsid w:val="00C4040A"/>
    <w:rsid w:val="00C44720"/>
    <w:rsid w:val="00C44CAF"/>
    <w:rsid w:val="00C47C9D"/>
    <w:rsid w:val="00C5254C"/>
    <w:rsid w:val="00C55900"/>
    <w:rsid w:val="00C55CF0"/>
    <w:rsid w:val="00C56E80"/>
    <w:rsid w:val="00C57524"/>
    <w:rsid w:val="00C6086D"/>
    <w:rsid w:val="00C62EC8"/>
    <w:rsid w:val="00C64219"/>
    <w:rsid w:val="00C64553"/>
    <w:rsid w:val="00C65ACD"/>
    <w:rsid w:val="00C67868"/>
    <w:rsid w:val="00C7628B"/>
    <w:rsid w:val="00C800A7"/>
    <w:rsid w:val="00C80B71"/>
    <w:rsid w:val="00C92390"/>
    <w:rsid w:val="00C95B2C"/>
    <w:rsid w:val="00C96C74"/>
    <w:rsid w:val="00CA2047"/>
    <w:rsid w:val="00CA4649"/>
    <w:rsid w:val="00CB0E25"/>
    <w:rsid w:val="00CB22E8"/>
    <w:rsid w:val="00CB2FCC"/>
    <w:rsid w:val="00CB3E27"/>
    <w:rsid w:val="00CB4156"/>
    <w:rsid w:val="00CB6F84"/>
    <w:rsid w:val="00CC12B1"/>
    <w:rsid w:val="00CC18D6"/>
    <w:rsid w:val="00CC4877"/>
    <w:rsid w:val="00CC51E7"/>
    <w:rsid w:val="00CC55A7"/>
    <w:rsid w:val="00CD0417"/>
    <w:rsid w:val="00CD069D"/>
    <w:rsid w:val="00CD3571"/>
    <w:rsid w:val="00CD3ED6"/>
    <w:rsid w:val="00CE05BE"/>
    <w:rsid w:val="00CE15E0"/>
    <w:rsid w:val="00CF68B7"/>
    <w:rsid w:val="00CF6C0B"/>
    <w:rsid w:val="00D00208"/>
    <w:rsid w:val="00D01D77"/>
    <w:rsid w:val="00D04DE4"/>
    <w:rsid w:val="00D07EA2"/>
    <w:rsid w:val="00D10635"/>
    <w:rsid w:val="00D107E7"/>
    <w:rsid w:val="00D10D5D"/>
    <w:rsid w:val="00D10F9B"/>
    <w:rsid w:val="00D13420"/>
    <w:rsid w:val="00D1464C"/>
    <w:rsid w:val="00D16A40"/>
    <w:rsid w:val="00D1747B"/>
    <w:rsid w:val="00D17C90"/>
    <w:rsid w:val="00D20344"/>
    <w:rsid w:val="00D22737"/>
    <w:rsid w:val="00D22C70"/>
    <w:rsid w:val="00D25810"/>
    <w:rsid w:val="00D408FD"/>
    <w:rsid w:val="00D45454"/>
    <w:rsid w:val="00D46415"/>
    <w:rsid w:val="00D55C1D"/>
    <w:rsid w:val="00D61AAE"/>
    <w:rsid w:val="00D640EC"/>
    <w:rsid w:val="00D65DAC"/>
    <w:rsid w:val="00D66AA2"/>
    <w:rsid w:val="00D7047B"/>
    <w:rsid w:val="00D7291C"/>
    <w:rsid w:val="00D75FF5"/>
    <w:rsid w:val="00D81068"/>
    <w:rsid w:val="00D8238D"/>
    <w:rsid w:val="00D839B0"/>
    <w:rsid w:val="00D92F27"/>
    <w:rsid w:val="00D965E9"/>
    <w:rsid w:val="00D974A4"/>
    <w:rsid w:val="00DA08FE"/>
    <w:rsid w:val="00DA34DC"/>
    <w:rsid w:val="00DA44D1"/>
    <w:rsid w:val="00DA4FC0"/>
    <w:rsid w:val="00DA58BB"/>
    <w:rsid w:val="00DA74CD"/>
    <w:rsid w:val="00DB03AA"/>
    <w:rsid w:val="00DB746D"/>
    <w:rsid w:val="00DC0FBA"/>
    <w:rsid w:val="00DC54A7"/>
    <w:rsid w:val="00DC5B0D"/>
    <w:rsid w:val="00DC6323"/>
    <w:rsid w:val="00DD213F"/>
    <w:rsid w:val="00DD7EAA"/>
    <w:rsid w:val="00DE350F"/>
    <w:rsid w:val="00DE7275"/>
    <w:rsid w:val="00DF184C"/>
    <w:rsid w:val="00DF422C"/>
    <w:rsid w:val="00DF4D53"/>
    <w:rsid w:val="00DF63C9"/>
    <w:rsid w:val="00DF7D27"/>
    <w:rsid w:val="00DF7FE0"/>
    <w:rsid w:val="00E031C9"/>
    <w:rsid w:val="00E035E3"/>
    <w:rsid w:val="00E045B2"/>
    <w:rsid w:val="00E06B23"/>
    <w:rsid w:val="00E06EDC"/>
    <w:rsid w:val="00E114FC"/>
    <w:rsid w:val="00E12513"/>
    <w:rsid w:val="00E125BE"/>
    <w:rsid w:val="00E16D25"/>
    <w:rsid w:val="00E21257"/>
    <w:rsid w:val="00E224B3"/>
    <w:rsid w:val="00E2621D"/>
    <w:rsid w:val="00E27E53"/>
    <w:rsid w:val="00E31F5F"/>
    <w:rsid w:val="00E33212"/>
    <w:rsid w:val="00E35EA8"/>
    <w:rsid w:val="00E371BF"/>
    <w:rsid w:val="00E43A63"/>
    <w:rsid w:val="00E444F0"/>
    <w:rsid w:val="00E459A3"/>
    <w:rsid w:val="00E50D20"/>
    <w:rsid w:val="00E568BD"/>
    <w:rsid w:val="00E65624"/>
    <w:rsid w:val="00E667F2"/>
    <w:rsid w:val="00E748EF"/>
    <w:rsid w:val="00E752D6"/>
    <w:rsid w:val="00E75D34"/>
    <w:rsid w:val="00E82438"/>
    <w:rsid w:val="00E84440"/>
    <w:rsid w:val="00E858A3"/>
    <w:rsid w:val="00E9085D"/>
    <w:rsid w:val="00E94209"/>
    <w:rsid w:val="00E951E0"/>
    <w:rsid w:val="00E97162"/>
    <w:rsid w:val="00EA1E32"/>
    <w:rsid w:val="00EA1E56"/>
    <w:rsid w:val="00EA2316"/>
    <w:rsid w:val="00EA33B4"/>
    <w:rsid w:val="00EA479B"/>
    <w:rsid w:val="00EB5CFB"/>
    <w:rsid w:val="00EC1F0A"/>
    <w:rsid w:val="00EC7076"/>
    <w:rsid w:val="00ED0F31"/>
    <w:rsid w:val="00ED2E67"/>
    <w:rsid w:val="00ED4DE0"/>
    <w:rsid w:val="00ED6F8E"/>
    <w:rsid w:val="00EE0F8A"/>
    <w:rsid w:val="00EE1C89"/>
    <w:rsid w:val="00EE5039"/>
    <w:rsid w:val="00EE6C97"/>
    <w:rsid w:val="00EF0D16"/>
    <w:rsid w:val="00EF12C4"/>
    <w:rsid w:val="00EF12D0"/>
    <w:rsid w:val="00EF2F20"/>
    <w:rsid w:val="00EF75D7"/>
    <w:rsid w:val="00F03B87"/>
    <w:rsid w:val="00F1112E"/>
    <w:rsid w:val="00F150DF"/>
    <w:rsid w:val="00F30486"/>
    <w:rsid w:val="00F36570"/>
    <w:rsid w:val="00F37811"/>
    <w:rsid w:val="00F41FC5"/>
    <w:rsid w:val="00F51B58"/>
    <w:rsid w:val="00F531C0"/>
    <w:rsid w:val="00F53ABA"/>
    <w:rsid w:val="00F543D5"/>
    <w:rsid w:val="00F57440"/>
    <w:rsid w:val="00F63672"/>
    <w:rsid w:val="00F63A88"/>
    <w:rsid w:val="00F65C09"/>
    <w:rsid w:val="00F67789"/>
    <w:rsid w:val="00F71854"/>
    <w:rsid w:val="00F761B0"/>
    <w:rsid w:val="00F77BEB"/>
    <w:rsid w:val="00F86071"/>
    <w:rsid w:val="00F91540"/>
    <w:rsid w:val="00F93BC6"/>
    <w:rsid w:val="00FB0363"/>
    <w:rsid w:val="00FB211A"/>
    <w:rsid w:val="00FB224F"/>
    <w:rsid w:val="00FB72A2"/>
    <w:rsid w:val="00FC173E"/>
    <w:rsid w:val="00FC3F27"/>
    <w:rsid w:val="00FC49AA"/>
    <w:rsid w:val="00FC4C43"/>
    <w:rsid w:val="00FC4DA7"/>
    <w:rsid w:val="00FC58D9"/>
    <w:rsid w:val="00FD0BF9"/>
    <w:rsid w:val="00FD0ED4"/>
    <w:rsid w:val="00FD5744"/>
    <w:rsid w:val="00FE0B3C"/>
    <w:rsid w:val="00FE2FDD"/>
    <w:rsid w:val="00FE71CE"/>
    <w:rsid w:val="00FE7241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02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55C1D"/>
    <w:pPr>
      <w:ind w:left="720"/>
      <w:contextualSpacing/>
    </w:pPr>
  </w:style>
  <w:style w:type="table" w:styleId="TableGrid">
    <w:name w:val="Table Grid"/>
    <w:basedOn w:val="TableNormal"/>
    <w:uiPriority w:val="59"/>
    <w:rsid w:val="00867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6774E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529DC"/>
    <w:rPr>
      <w:b/>
      <w:bCs/>
    </w:rPr>
  </w:style>
  <w:style w:type="paragraph" w:styleId="Header">
    <w:name w:val="header"/>
    <w:basedOn w:val="Normal"/>
    <w:link w:val="HeaderChar"/>
    <w:uiPriority w:val="99"/>
    <w:rsid w:val="002728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28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E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6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7F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7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lan">
    <w:name w:val="clan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Normal1">
    <w:name w:val="Normal1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5824B5"/>
    <w:pPr>
      <w:spacing w:after="0" w:line="240" w:lineRule="auto"/>
    </w:pPr>
  </w:style>
  <w:style w:type="table" w:customStyle="1" w:styleId="TableGrid0">
    <w:name w:val="TableGrid"/>
    <w:rsid w:val="006F2FB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1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DF7FE0"/>
  </w:style>
  <w:style w:type="paragraph" w:styleId="Title">
    <w:name w:val="Title"/>
    <w:basedOn w:val="Normal"/>
    <w:next w:val="Normal"/>
    <w:link w:val="TitleChar"/>
    <w:uiPriority w:val="10"/>
    <w:qFormat/>
    <w:rsid w:val="00CA46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6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254E-DEF6-4CE3-ACBD-F168AB5C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Ljbs</cp:lastModifiedBy>
  <cp:revision>7</cp:revision>
  <cp:lastPrinted>2021-05-19T07:51:00Z</cp:lastPrinted>
  <dcterms:created xsi:type="dcterms:W3CDTF">2022-05-06T11:24:00Z</dcterms:created>
  <dcterms:modified xsi:type="dcterms:W3CDTF">2022-05-06T12:12:00Z</dcterms:modified>
</cp:coreProperties>
</file>