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Република Србија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Општина Житорађа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Изборна комисија за спровођење избора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за чланове месних заједница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Број: 013-13-</w:t>
      </w:r>
      <w:r w:rsidR="00AB02C5" w:rsidRPr="00885049">
        <w:rPr>
          <w:rFonts w:ascii="Times New Roman" w:hAnsi="Times New Roman" w:cs="Times New Roman"/>
          <w:b/>
          <w:szCs w:val="24"/>
        </w:rPr>
        <w:t>246</w:t>
      </w:r>
      <w:r w:rsidRPr="00885049">
        <w:rPr>
          <w:rFonts w:ascii="Times New Roman" w:hAnsi="Times New Roman" w:cs="Times New Roman"/>
          <w:b/>
          <w:szCs w:val="24"/>
        </w:rPr>
        <w:t>/2022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Датум: 29.04.2022. године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  <w:szCs w:val="24"/>
        </w:rPr>
      </w:pPr>
      <w:r w:rsidRPr="00885049">
        <w:rPr>
          <w:rFonts w:ascii="Times New Roman" w:hAnsi="Times New Roman" w:cs="Times New Roman"/>
          <w:b/>
          <w:szCs w:val="24"/>
        </w:rPr>
        <w:t>Житорађа</w:t>
      </w:r>
    </w:p>
    <w:p w:rsidR="002164CB" w:rsidRPr="00885049" w:rsidRDefault="002164CB" w:rsidP="002164CB">
      <w:pPr>
        <w:jc w:val="both"/>
        <w:rPr>
          <w:rFonts w:ascii="Times New Roman" w:hAnsi="Times New Roman" w:cs="Times New Roman"/>
          <w:b/>
        </w:rPr>
      </w:pPr>
    </w:p>
    <w:p w:rsidR="002164CB" w:rsidRPr="002164CB" w:rsidRDefault="002164CB" w:rsidP="002164C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На основу члана 5. став 7. Упутства за спровођење избора за савете месних заједница на територији општине Житорађа број 013-13-238/2022 од 20.04.2022. године, </w:t>
      </w:r>
      <w:r w:rsidRPr="00442FFA">
        <w:rPr>
          <w:rFonts w:ascii="Times New Roman" w:hAnsi="Times New Roman" w:cs="Times New Roman"/>
          <w:szCs w:val="24"/>
        </w:rPr>
        <w:t>Изборна комисија за спровођење избора за чланове савета месних заједница на територији општине Житорађа</w:t>
      </w:r>
      <w:r>
        <w:rPr>
          <w:rFonts w:ascii="Times New Roman" w:hAnsi="Times New Roman" w:cs="Times New Roman"/>
          <w:szCs w:val="24"/>
        </w:rPr>
        <w:t>, на седници одржаној 29.</w:t>
      </w:r>
      <w:r w:rsidR="00AB02C5">
        <w:rPr>
          <w:rFonts w:ascii="Times New Roman" w:hAnsi="Times New Roman" w:cs="Times New Roman"/>
          <w:szCs w:val="24"/>
        </w:rPr>
        <w:t xml:space="preserve"> априла </w:t>
      </w:r>
      <w:r>
        <w:rPr>
          <w:rFonts w:ascii="Times New Roman" w:hAnsi="Times New Roman" w:cs="Times New Roman"/>
          <w:szCs w:val="24"/>
        </w:rPr>
        <w:t>2022. године, донела је</w:t>
      </w:r>
      <w:r>
        <w:rPr>
          <w:rFonts w:ascii="Times New Roman" w:hAnsi="Times New Roman" w:cs="Times New Roman"/>
        </w:rPr>
        <w:t xml:space="preserve"> </w:t>
      </w:r>
    </w:p>
    <w:p w:rsidR="002164CB" w:rsidRPr="002164CB" w:rsidRDefault="002164CB" w:rsidP="002164CB">
      <w:pPr>
        <w:jc w:val="both"/>
        <w:rPr>
          <w:rFonts w:ascii="Times New Roman" w:hAnsi="Times New Roman" w:cs="Times New Roman"/>
        </w:rPr>
      </w:pPr>
    </w:p>
    <w:p w:rsidR="002164CB" w:rsidRPr="002164CB" w:rsidRDefault="002164CB" w:rsidP="002164CB">
      <w:pPr>
        <w:jc w:val="center"/>
        <w:rPr>
          <w:rFonts w:ascii="Times New Roman" w:hAnsi="Times New Roman" w:cs="Times New Roman"/>
          <w:b/>
        </w:rPr>
      </w:pPr>
      <w:r w:rsidRPr="002164CB">
        <w:rPr>
          <w:rFonts w:ascii="Times New Roman" w:hAnsi="Times New Roman" w:cs="Times New Roman"/>
          <w:b/>
        </w:rPr>
        <w:t>У П У Т СТ В О</w:t>
      </w:r>
    </w:p>
    <w:p w:rsidR="007B2F88" w:rsidRDefault="002164CB" w:rsidP="002164CB">
      <w:pPr>
        <w:jc w:val="center"/>
        <w:rPr>
          <w:rFonts w:ascii="Times New Roman" w:hAnsi="Times New Roman" w:cs="Times New Roman"/>
          <w:b/>
        </w:rPr>
      </w:pPr>
      <w:r w:rsidRPr="002164CB">
        <w:rPr>
          <w:rFonts w:ascii="Times New Roman" w:hAnsi="Times New Roman" w:cs="Times New Roman"/>
          <w:b/>
        </w:rPr>
        <w:t>за предлагање лица у бирачке комисије за спровођење избора за чланове савета месних заједница на територији општине Житорађа</w:t>
      </w:r>
    </w:p>
    <w:p w:rsidR="002164CB" w:rsidRDefault="002164CB" w:rsidP="002164CB">
      <w:pPr>
        <w:jc w:val="center"/>
        <w:rPr>
          <w:rFonts w:ascii="Times New Roman" w:hAnsi="Times New Roman" w:cs="Times New Roman"/>
          <w:b/>
        </w:rPr>
      </w:pPr>
    </w:p>
    <w:p w:rsidR="002164CB" w:rsidRPr="002164CB" w:rsidRDefault="002164CB" w:rsidP="002164CB">
      <w:pPr>
        <w:jc w:val="center"/>
        <w:rPr>
          <w:rFonts w:ascii="Times New Roman" w:hAnsi="Times New Roman" w:cs="Times New Roman"/>
        </w:rPr>
      </w:pPr>
      <w:r w:rsidRPr="002164CB">
        <w:rPr>
          <w:rFonts w:ascii="Times New Roman" w:hAnsi="Times New Roman" w:cs="Times New Roman"/>
        </w:rPr>
        <w:t>Члан 1.</w:t>
      </w:r>
    </w:p>
    <w:p w:rsidR="002164CB" w:rsidRDefault="002164CB" w:rsidP="002164CB">
      <w:pPr>
        <w:jc w:val="both"/>
        <w:rPr>
          <w:rFonts w:ascii="Times New Roman" w:hAnsi="Times New Roman" w:cs="Times New Roman"/>
        </w:rPr>
      </w:pPr>
      <w:r w:rsidRPr="002164CB">
        <w:rPr>
          <w:rFonts w:ascii="Times New Roman" w:hAnsi="Times New Roman" w:cs="Times New Roman"/>
        </w:rPr>
        <w:tab/>
        <w:t>Овим упутством ближе се уређује поступак</w:t>
      </w:r>
      <w:r>
        <w:rPr>
          <w:rFonts w:ascii="Times New Roman" w:hAnsi="Times New Roman" w:cs="Times New Roman"/>
        </w:rPr>
        <w:t xml:space="preserve"> предлагања лица у бирачке комисије за спровођење гласања на изборима за чланове савета месних заједница на територији општине Житорађа.</w:t>
      </w:r>
    </w:p>
    <w:p w:rsidR="002164CB" w:rsidRDefault="002164CB" w:rsidP="002164CB">
      <w:pPr>
        <w:jc w:val="both"/>
        <w:rPr>
          <w:rFonts w:ascii="Times New Roman" w:hAnsi="Times New Roman" w:cs="Times New Roman"/>
        </w:rPr>
      </w:pPr>
    </w:p>
    <w:p w:rsidR="002164CB" w:rsidRPr="002164CB" w:rsidRDefault="002164CB" w:rsidP="002164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2.</w:t>
      </w:r>
    </w:p>
    <w:p w:rsidR="002164CB" w:rsidRDefault="002164CB" w:rsidP="00216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Бирачку комисију чине председник, два члана, заменик председника и два заменика члана (у даљем тексту: чланови бирачке комисије).</w:t>
      </w:r>
    </w:p>
    <w:p w:rsidR="002164CB" w:rsidRDefault="002164CB" w:rsidP="002164CB">
      <w:pPr>
        <w:jc w:val="both"/>
        <w:rPr>
          <w:rFonts w:ascii="Times New Roman" w:hAnsi="Times New Roman" w:cs="Times New Roman"/>
        </w:rPr>
      </w:pPr>
    </w:p>
    <w:p w:rsidR="002164CB" w:rsidRDefault="002164CB" w:rsidP="002164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3.</w:t>
      </w:r>
    </w:p>
    <w:p w:rsidR="00451693" w:rsidRDefault="00451693" w:rsidP="00451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бирачку комисију може да буде предложено само оно лице које има изборно право и које није члан савета месне заједнице, нити кандидат за члана савета месне заједнице.</w:t>
      </w:r>
    </w:p>
    <w:p w:rsidR="00451693" w:rsidRDefault="00451693" w:rsidP="00451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Када овлашћени предлагачи предлажу лица у бирачке комисије, треба да воде рачуна о уравнотеженој заступњености полова и потреби да укључе особе са инвалидидетом у спровођење изборног поступка.</w:t>
      </w:r>
    </w:p>
    <w:p w:rsidR="00451693" w:rsidRDefault="00451693" w:rsidP="00451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Предлог за именовање лица у бирачку комисију садржи име и презиме, ЈМБГ, место и адресу пребивалишта, број телефона и адресу за пријем електронске поште предложеног лица и означење овлашћеног предлагача.</w:t>
      </w:r>
    </w:p>
    <w:p w:rsidR="00451693" w:rsidRDefault="00451693" w:rsidP="004516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предлогу за именовање лица у бирачке комисије мора да буде наведено да су сва предложена лица обавештена о обавези да општинској управи доставе податке о текућим рачунима на које ће се вршити исплата накнаде за рад у бирачким одборима, у складу са посебном одлуком Комисије.</w:t>
      </w:r>
    </w:p>
    <w:p w:rsidR="00451693" w:rsidRDefault="00451693" w:rsidP="00451693">
      <w:pPr>
        <w:jc w:val="both"/>
        <w:rPr>
          <w:rFonts w:ascii="Times New Roman" w:hAnsi="Times New Roman" w:cs="Times New Roman"/>
        </w:rPr>
      </w:pPr>
    </w:p>
    <w:p w:rsidR="00451693" w:rsidRDefault="00451693" w:rsidP="004516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</w:t>
      </w:r>
    </w:p>
    <w:p w:rsidR="002164CB" w:rsidRDefault="00451693" w:rsidP="00216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Предлог за именовање лица у бирачку комисију може се поднети најкасније </w:t>
      </w:r>
      <w:r w:rsidR="00713B30">
        <w:rPr>
          <w:rFonts w:ascii="Times New Roman" w:hAnsi="Times New Roman" w:cs="Times New Roman"/>
        </w:rPr>
        <w:t>петнаест</w:t>
      </w:r>
      <w:r>
        <w:rPr>
          <w:rFonts w:ascii="Times New Roman" w:hAnsi="Times New Roman" w:cs="Times New Roman"/>
        </w:rPr>
        <w:t xml:space="preserve"> дана пре дана гласања.</w:t>
      </w:r>
    </w:p>
    <w:p w:rsidR="00451693" w:rsidRDefault="00451693" w:rsidP="002164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4369">
        <w:rPr>
          <w:rFonts w:ascii="Times New Roman" w:hAnsi="Times New Roman" w:cs="Times New Roman"/>
        </w:rPr>
        <w:t xml:space="preserve">Чланови и заменици чланова бирачких одбора именују се најкасније </w:t>
      </w:r>
      <w:r w:rsidR="00713B30">
        <w:rPr>
          <w:rFonts w:ascii="Times New Roman" w:hAnsi="Times New Roman" w:cs="Times New Roman"/>
        </w:rPr>
        <w:t>десет</w:t>
      </w:r>
      <w:r w:rsidR="003B4369">
        <w:rPr>
          <w:rFonts w:ascii="Times New Roman" w:hAnsi="Times New Roman" w:cs="Times New Roman"/>
        </w:rPr>
        <w:t xml:space="preserve"> дана пре дана гласања.</w:t>
      </w:r>
    </w:p>
    <w:p w:rsidR="003B4369" w:rsidRDefault="003B4369" w:rsidP="002164CB">
      <w:pPr>
        <w:jc w:val="both"/>
        <w:rPr>
          <w:rFonts w:ascii="Times New Roman" w:hAnsi="Times New Roman" w:cs="Times New Roman"/>
        </w:rPr>
      </w:pPr>
    </w:p>
    <w:p w:rsidR="003B4369" w:rsidRDefault="003B4369" w:rsidP="003B43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5.</w:t>
      </w:r>
    </w:p>
    <w:p w:rsidR="003B4369" w:rsidRDefault="003B4369" w:rsidP="003B4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Проверу да ли лица предложена у бирачке комисије имају изборно право врши Изборна комисија преко Општинске управе.</w:t>
      </w:r>
    </w:p>
    <w:p w:rsidR="003B4369" w:rsidRDefault="003B4369" w:rsidP="003B4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Ако неко предложено лице нема изборно право, Изборна комисија обавештава о томе лице које је поднело предлог, које има право предлагања другог лица, све до истека рока за подношење предлога за именовање лица у бирачку комисију.</w:t>
      </w:r>
    </w:p>
    <w:p w:rsidR="00713B30" w:rsidRDefault="00713B30" w:rsidP="003B4369">
      <w:pPr>
        <w:jc w:val="both"/>
        <w:rPr>
          <w:rFonts w:ascii="Times New Roman" w:hAnsi="Times New Roman" w:cs="Times New Roman"/>
        </w:rPr>
      </w:pPr>
    </w:p>
    <w:p w:rsidR="00713B30" w:rsidRDefault="00713B30" w:rsidP="00713B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6.</w:t>
      </w:r>
    </w:p>
    <w:p w:rsidR="00713B30" w:rsidRDefault="00713B30" w:rsidP="00713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Једно лице не може да буде именовано у две бирачке комисије за спровођење избора.</w:t>
      </w:r>
    </w:p>
    <w:p w:rsidR="003B4369" w:rsidRDefault="00713B30" w:rsidP="003B4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Ако је једно лице предложено у две или више бирачке комисије или од стране два или више предлагача, Изборна комисија о томе обавештава лице које је поднело каснији предлог и које до истека рока за достављање предлога за именовање лица у бирачке комисије може да достави предлог новог члана бирачке комисије.</w:t>
      </w:r>
    </w:p>
    <w:p w:rsidR="00713B30" w:rsidRDefault="00713B30" w:rsidP="003B4369">
      <w:pPr>
        <w:jc w:val="both"/>
        <w:rPr>
          <w:rFonts w:ascii="Times New Roman" w:hAnsi="Times New Roman" w:cs="Times New Roman"/>
        </w:rPr>
      </w:pPr>
    </w:p>
    <w:p w:rsidR="00713B30" w:rsidRDefault="00AF62C8" w:rsidP="00016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7.</w:t>
      </w:r>
    </w:p>
    <w:p w:rsidR="00AF62C8" w:rsidRDefault="00016C67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Чланови бирачких комисија именују се на предлог одборничких група у Скупштини општине Житорађа</w:t>
      </w:r>
      <w:r w:rsidR="00282299">
        <w:rPr>
          <w:rFonts w:ascii="Times New Roman" w:hAnsi="Times New Roman" w:cs="Times New Roman"/>
        </w:rPr>
        <w:t>, сразмерно њиховој заступљености у укупном броју одборника који припадају одборничким групама.</w:t>
      </w:r>
    </w:p>
    <w:p w:rsidR="00282299" w:rsidRDefault="00282299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Ниједна одборничка група не може да предложи више од половине чланова бирачке комисије.</w:t>
      </w:r>
    </w:p>
    <w:p w:rsidR="00282299" w:rsidRDefault="00282299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Одборничка група која има више од половине одборника предлаже председника и заменика председника</w:t>
      </w:r>
      <w:r w:rsidR="0080252E">
        <w:rPr>
          <w:rFonts w:ascii="Times New Roman" w:hAnsi="Times New Roman" w:cs="Times New Roman"/>
        </w:rPr>
        <w:t>.</w:t>
      </w:r>
    </w:p>
    <w:p w:rsidR="0080252E" w:rsidRPr="00282299" w:rsidRDefault="00282299" w:rsidP="0080252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Одборничке групе које не припадају скупштинској већини предлажу једног члана и заменика члана.</w:t>
      </w:r>
    </w:p>
    <w:p w:rsidR="00016C67" w:rsidRDefault="00016C67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Одборничком групом у смислу предлагања чланова бирачких комисија сматра се и одборник појединац или група одборника која броји мање од оног броја одборника који је потребан за образовање одборничке групе:</w:t>
      </w:r>
    </w:p>
    <w:p w:rsidR="00016C67" w:rsidRDefault="00016C67" w:rsidP="00016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су сви ти одборници изабрани са исте изборне листе;</w:t>
      </w:r>
    </w:p>
    <w:p w:rsidR="00016C67" w:rsidRDefault="00016C67" w:rsidP="00016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изборна листа на којој су изабрани није освојила онолико мандата колико је потребно за образовање одборничке групе;</w:t>
      </w:r>
    </w:p>
    <w:p w:rsidR="00016C67" w:rsidRDefault="00016C67" w:rsidP="00016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нико од њих није приступио некој одборничкој групи;</w:t>
      </w:r>
    </w:p>
    <w:p w:rsidR="00016C67" w:rsidRDefault="00016C67" w:rsidP="00016C6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су сви ти одборници потписали предлог за именовање члана, односно заменика члана бирачке комисије.</w:t>
      </w:r>
    </w:p>
    <w:p w:rsidR="00016C67" w:rsidRDefault="00016C67" w:rsidP="00016C67">
      <w:pPr>
        <w:jc w:val="both"/>
        <w:rPr>
          <w:rFonts w:ascii="Times New Roman" w:hAnsi="Times New Roman" w:cs="Times New Roman"/>
        </w:rPr>
      </w:pPr>
    </w:p>
    <w:p w:rsidR="00016C67" w:rsidRDefault="00016C67" w:rsidP="00016C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8.</w:t>
      </w:r>
    </w:p>
    <w:p w:rsidR="00016C67" w:rsidRDefault="00016C67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6CBC">
        <w:rPr>
          <w:rFonts w:ascii="Times New Roman" w:hAnsi="Times New Roman" w:cs="Times New Roman"/>
        </w:rPr>
        <w:t>Предлог за именовање чланова бирачких комисија одборничка група сачињава у складу са објављеним распоредом места и на обрасцу МЗБК-1/2022, који је саставни део овог упутства.</w:t>
      </w:r>
    </w:p>
    <w:p w:rsidR="00326CBC" w:rsidRDefault="00326CBC" w:rsidP="00016C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Када предлаже кандидата за председника и заменика председника бирачке комисије, одборничка група, по могућству, даје предност лицу које је прошло обуку за рад у бирачком одбору и има искуству у спровођењу избора.</w:t>
      </w:r>
    </w:p>
    <w:p w:rsidR="00326CBC" w:rsidRDefault="00326CBC" w:rsidP="00016C67">
      <w:pPr>
        <w:jc w:val="both"/>
        <w:rPr>
          <w:rFonts w:ascii="Times New Roman" w:hAnsi="Times New Roman" w:cs="Times New Roman"/>
        </w:rPr>
      </w:pPr>
    </w:p>
    <w:p w:rsidR="00326CBC" w:rsidRDefault="00326CBC" w:rsidP="00326C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9.</w:t>
      </w:r>
    </w:p>
    <w:p w:rsidR="00326CBC" w:rsidRDefault="00326CBC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Предлог за именовање чланова бирачких комисија одборничка група доставља Изборној комисији.</w:t>
      </w:r>
    </w:p>
    <w:p w:rsidR="00326CBC" w:rsidRDefault="00326CBC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Предлог за именовање чланова бирачких комисија подноси председник одборничке групе или лице које он за то овласти.</w:t>
      </w:r>
    </w:p>
    <w:p w:rsidR="00326CBC" w:rsidRDefault="00326CBC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одборничке групе дужан је да Комисији најкасније 20 дана пре дана гласања достави списак лица која су овлашћена да поднесу предлог за именовање чланова бирачких комисија.</w:t>
      </w:r>
    </w:p>
    <w:p w:rsidR="00326CBC" w:rsidRDefault="00704C0D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За свако лице које је овлашћено да поднесе предлог за именовање чланова бирачких комисија наводи се: име и презиме, ЈМБГ, место и адреса пребивалишта, број мобилног телефона и назив месне заједнице за коју се издаје овлашћење.</w:t>
      </w:r>
    </w:p>
    <w:p w:rsidR="00704C0D" w:rsidRDefault="00704C0D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Једно лице може да буде овлашћено за више месних заједница.</w:t>
      </w:r>
    </w:p>
    <w:p w:rsidR="00704C0D" w:rsidRDefault="00704C0D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Ако одборничка група не достави благовремено предлог за именовање члана бирачке комисије, изборна комисија у бирачку комисију именује лице које предложи начелник општинске управе.</w:t>
      </w:r>
    </w:p>
    <w:p w:rsidR="00704C0D" w:rsidRDefault="00704C0D" w:rsidP="00326C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Када предлаже члана бирачке комисије, начелник општинске управе, по могућности, даје предност лицу које је прошло обуку за рад у бирачком одбору и има искуство у спровођењу избора.</w:t>
      </w:r>
    </w:p>
    <w:p w:rsidR="00704C0D" w:rsidRDefault="00704C0D" w:rsidP="00326CBC">
      <w:pPr>
        <w:jc w:val="both"/>
        <w:rPr>
          <w:rFonts w:ascii="Times New Roman" w:hAnsi="Times New Roman" w:cs="Times New Roman"/>
        </w:rPr>
      </w:pPr>
    </w:p>
    <w:p w:rsidR="00282299" w:rsidRDefault="00282299" w:rsidP="00282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10.</w:t>
      </w:r>
    </w:p>
    <w:p w:rsidR="00282299" w:rsidRDefault="00282299" w:rsidP="002822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Ово </w:t>
      </w:r>
      <w:r w:rsidR="00885049">
        <w:rPr>
          <w:rFonts w:ascii="Times New Roman" w:hAnsi="Times New Roman" w:cs="Times New Roman"/>
        </w:rPr>
        <w:t>упутство ступа на снагу даном доношења</w:t>
      </w:r>
      <w:r w:rsidR="00885049">
        <w:rPr>
          <w:rFonts w:ascii="Times New Roman" w:hAnsi="Times New Roman" w:cs="Times New Roman"/>
          <w:lang/>
        </w:rPr>
        <w:t>,</w:t>
      </w:r>
      <w:r w:rsidR="00885049">
        <w:rPr>
          <w:rFonts w:ascii="Times New Roman" w:hAnsi="Times New Roman" w:cs="Times New Roman"/>
        </w:rPr>
        <w:t xml:space="preserve"> </w:t>
      </w:r>
      <w:r w:rsidR="00885049"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</w:rPr>
        <w:t xml:space="preserve"> објављује </w:t>
      </w:r>
      <w:r w:rsidR="00885049">
        <w:rPr>
          <w:rFonts w:ascii="Times New Roman" w:hAnsi="Times New Roman" w:cs="Times New Roman"/>
          <w:lang/>
        </w:rPr>
        <w:t xml:space="preserve">се </w:t>
      </w:r>
      <w:r>
        <w:rPr>
          <w:rFonts w:ascii="Times New Roman" w:hAnsi="Times New Roman" w:cs="Times New Roman"/>
        </w:rPr>
        <w:t>у „Службеном листу града Ниша“</w:t>
      </w:r>
      <w:r w:rsidR="0080252E">
        <w:rPr>
          <w:rFonts w:ascii="Times New Roman" w:hAnsi="Times New Roman" w:cs="Times New Roman"/>
        </w:rPr>
        <w:t xml:space="preserve"> и на веб-презентацији општине Житорађа.</w:t>
      </w:r>
    </w:p>
    <w:p w:rsidR="0080252E" w:rsidRPr="00885049" w:rsidRDefault="00885049" w:rsidP="00282299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</w:r>
    </w:p>
    <w:p w:rsidR="0080252E" w:rsidRDefault="0080252E" w:rsidP="00282299">
      <w:pPr>
        <w:jc w:val="both"/>
        <w:rPr>
          <w:rFonts w:ascii="Times New Roman" w:hAnsi="Times New Roman" w:cs="Times New Roman"/>
        </w:rPr>
      </w:pPr>
    </w:p>
    <w:p w:rsidR="0080252E" w:rsidRDefault="0080252E" w:rsidP="00282299">
      <w:pPr>
        <w:jc w:val="both"/>
        <w:rPr>
          <w:rFonts w:ascii="Times New Roman" w:hAnsi="Times New Roman" w:cs="Times New Roman"/>
        </w:rPr>
      </w:pPr>
    </w:p>
    <w:p w:rsidR="0080252E" w:rsidRDefault="0080252E" w:rsidP="0080252E">
      <w:pPr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ПРЕДСЕДНИК</w:t>
      </w:r>
    </w:p>
    <w:p w:rsidR="0080252E" w:rsidRDefault="0080252E" w:rsidP="0080252E">
      <w:pPr>
        <w:jc w:val="right"/>
        <w:rPr>
          <w:rFonts w:ascii="Times New Roman" w:hAnsi="Times New Roman" w:cs="Times New Roman"/>
        </w:rPr>
      </w:pPr>
    </w:p>
    <w:p w:rsidR="0080252E" w:rsidRPr="00016C67" w:rsidRDefault="0080252E" w:rsidP="008025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Милена Јовановић</w:t>
      </w:r>
    </w:p>
    <w:sectPr w:rsidR="0080252E" w:rsidRPr="00016C67" w:rsidSect="00FE58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5193D"/>
    <w:multiLevelType w:val="hybridMultilevel"/>
    <w:tmpl w:val="770EBE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164CB"/>
    <w:rsid w:val="00016C67"/>
    <w:rsid w:val="002164CB"/>
    <w:rsid w:val="00282299"/>
    <w:rsid w:val="00326CBC"/>
    <w:rsid w:val="003B4369"/>
    <w:rsid w:val="00451693"/>
    <w:rsid w:val="00704C0D"/>
    <w:rsid w:val="00713B30"/>
    <w:rsid w:val="007B2F88"/>
    <w:rsid w:val="0080252E"/>
    <w:rsid w:val="00885049"/>
    <w:rsid w:val="00AB02C5"/>
    <w:rsid w:val="00AF62C8"/>
    <w:rsid w:val="00BC4737"/>
    <w:rsid w:val="00E25AC1"/>
    <w:rsid w:val="00FE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E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C67"/>
    <w:pPr>
      <w:ind w:left="720"/>
      <w:contextualSpacing/>
    </w:pPr>
  </w:style>
  <w:style w:type="paragraph" w:customStyle="1" w:styleId="normal0">
    <w:name w:val="normal"/>
    <w:basedOn w:val="Normal"/>
    <w:rsid w:val="002822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Windows User</cp:lastModifiedBy>
  <cp:revision>5</cp:revision>
  <cp:lastPrinted>2022-04-29T11:29:00Z</cp:lastPrinted>
  <dcterms:created xsi:type="dcterms:W3CDTF">2022-04-29T10:57:00Z</dcterms:created>
  <dcterms:modified xsi:type="dcterms:W3CDTF">2022-04-29T13:14:00Z</dcterms:modified>
</cp:coreProperties>
</file>