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B2" w:rsidRPr="001F40A0" w:rsidRDefault="001B677B" w:rsidP="001F40A0">
      <w:pPr>
        <w:jc w:val="both"/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 xml:space="preserve">На основу члана </w:t>
      </w:r>
      <w:r w:rsidR="001F40A0">
        <w:rPr>
          <w:rFonts w:ascii="Times New Roman" w:hAnsi="Times New Roman" w:cs="Times New Roman"/>
        </w:rPr>
        <w:t>18.</w:t>
      </w:r>
      <w:r w:rsidRPr="001F40A0">
        <w:rPr>
          <w:rFonts w:ascii="Times New Roman" w:hAnsi="Times New Roman" w:cs="Times New Roman"/>
        </w:rPr>
        <w:t xml:space="preserve">Одлуке о месним заједницама на територији општине Житорађа(,,Службени лист града Ниша“, број </w:t>
      </w:r>
      <w:r w:rsidR="001F40A0">
        <w:rPr>
          <w:rFonts w:ascii="Times New Roman" w:hAnsi="Times New Roman" w:cs="Times New Roman"/>
        </w:rPr>
        <w:t>36/2022</w:t>
      </w:r>
      <w:r w:rsidRPr="001F40A0">
        <w:rPr>
          <w:rFonts w:ascii="Times New Roman" w:hAnsi="Times New Roman" w:cs="Times New Roman"/>
        </w:rPr>
        <w:t>)</w:t>
      </w:r>
      <w:r w:rsidR="001F40A0">
        <w:rPr>
          <w:rFonts w:ascii="Times New Roman" w:hAnsi="Times New Roman" w:cs="Times New Roman"/>
        </w:rPr>
        <w:t>,</w:t>
      </w:r>
      <w:r w:rsidRPr="001F40A0">
        <w:rPr>
          <w:rFonts w:ascii="Times New Roman" w:hAnsi="Times New Roman" w:cs="Times New Roman"/>
        </w:rPr>
        <w:t xml:space="preserve"> Упуства за спровођење избора за чланове савета месних заједница на територији општине Житорађа,</w:t>
      </w:r>
      <w:r w:rsidR="001F40A0">
        <w:rPr>
          <w:rFonts w:ascii="Times New Roman" w:hAnsi="Times New Roman" w:cs="Times New Roman"/>
        </w:rPr>
        <w:t xml:space="preserve"> </w:t>
      </w:r>
      <w:r w:rsidRPr="001F40A0">
        <w:rPr>
          <w:rFonts w:ascii="Times New Roman" w:hAnsi="Times New Roman" w:cs="Times New Roman"/>
        </w:rPr>
        <w:t xml:space="preserve">Изборна комисија за спровођење избора за чланове савета месних заједница,на седници одржаној дана </w:t>
      </w:r>
      <w:r w:rsidR="001F40A0">
        <w:rPr>
          <w:rFonts w:ascii="Times New Roman" w:hAnsi="Times New Roman" w:cs="Times New Roman"/>
        </w:rPr>
        <w:t>22.априла 2022.</w:t>
      </w:r>
      <w:r w:rsidRPr="001F40A0">
        <w:rPr>
          <w:rFonts w:ascii="Times New Roman" w:hAnsi="Times New Roman" w:cs="Times New Roman"/>
        </w:rPr>
        <w:t>године донела је</w:t>
      </w:r>
    </w:p>
    <w:p w:rsidR="001B677B" w:rsidRPr="001F40A0" w:rsidRDefault="001B677B" w:rsidP="001F40A0">
      <w:pPr>
        <w:jc w:val="center"/>
        <w:rPr>
          <w:rFonts w:ascii="Times New Roman" w:hAnsi="Times New Roman" w:cs="Times New Roman"/>
          <w:b/>
        </w:rPr>
      </w:pPr>
      <w:r w:rsidRPr="001F40A0">
        <w:rPr>
          <w:rFonts w:ascii="Times New Roman" w:hAnsi="Times New Roman" w:cs="Times New Roman"/>
          <w:b/>
        </w:rPr>
        <w:t>РОКОВНИК</w:t>
      </w:r>
    </w:p>
    <w:p w:rsidR="001B677B" w:rsidRPr="001F40A0" w:rsidRDefault="001B677B" w:rsidP="001F40A0">
      <w:pPr>
        <w:jc w:val="center"/>
        <w:rPr>
          <w:rFonts w:ascii="Times New Roman" w:hAnsi="Times New Roman" w:cs="Times New Roman"/>
          <w:b/>
        </w:rPr>
      </w:pPr>
      <w:r w:rsidRPr="001F40A0">
        <w:rPr>
          <w:rFonts w:ascii="Times New Roman" w:hAnsi="Times New Roman" w:cs="Times New Roman"/>
          <w:b/>
        </w:rPr>
        <w:t>ЗА ВРШЕЊЕ ИЗБОРНИХ РАДЊИ У ПОСТУПКУ СПРОВОЂЕЊА ИЗБОРА ЗА ЧЛАНОВЕ САВЕТА МЕСНИХ ЗАЈЕДНИЦА НА ТЕРИТОРИЈИ ОПШТИНЕ ЖИТОРАЂА РАСПИСАНИХ ЗА</w:t>
      </w:r>
      <w:r w:rsidR="001F40A0">
        <w:rPr>
          <w:rFonts w:ascii="Times New Roman" w:hAnsi="Times New Roman" w:cs="Times New Roman"/>
          <w:b/>
        </w:rPr>
        <w:t xml:space="preserve"> </w:t>
      </w:r>
      <w:r w:rsidRPr="001F40A0">
        <w:rPr>
          <w:rFonts w:ascii="Times New Roman" w:hAnsi="Times New Roman" w:cs="Times New Roman"/>
          <w:b/>
        </w:rPr>
        <w:t>22.МАЈ 2022.ГОДИНЕ</w:t>
      </w:r>
    </w:p>
    <w:p w:rsidR="001B677B" w:rsidRPr="001F40A0" w:rsidRDefault="001B677B" w:rsidP="001F40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>Рокови за вршење изборних радњи у поступку спровођења избора за чланове савета месних заједница утврђени су:</w:t>
      </w:r>
    </w:p>
    <w:p w:rsidR="001B677B" w:rsidRPr="001F40A0" w:rsidRDefault="001B677B" w:rsidP="001F40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>Одлуком о месним заједницама на територији општине Житорађа(,,Службени лист града Ниша)</w:t>
      </w:r>
    </w:p>
    <w:p w:rsidR="001B677B" w:rsidRPr="001F40A0" w:rsidRDefault="001B677B" w:rsidP="001F40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>Упуством за спровођење избора за чланове савета месних заједница на територији општине Житорађа.</w:t>
      </w:r>
    </w:p>
    <w:p w:rsidR="001B677B" w:rsidRPr="001F40A0" w:rsidRDefault="001B677B" w:rsidP="001F40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>Избори за чланове савета месних заједница расписани су за 22.мај 2022. Године</w:t>
      </w:r>
    </w:p>
    <w:p w:rsidR="001B677B" w:rsidRPr="001F40A0" w:rsidRDefault="001B677B" w:rsidP="001F40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>Рокови за вршење изборних радњи почињу да теку нередног дана од дана доношења Одлуке о расписивању избора за чланове Савета месних заједница на територији општине Житорађа.</w:t>
      </w:r>
    </w:p>
    <w:p w:rsidR="001B677B" w:rsidRPr="001F40A0" w:rsidRDefault="001B677B" w:rsidP="001F40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>Рокови су следећи:</w:t>
      </w:r>
    </w:p>
    <w:tbl>
      <w:tblPr>
        <w:tblStyle w:val="TableGrid"/>
        <w:tblW w:w="0" w:type="auto"/>
        <w:tblInd w:w="360" w:type="dxa"/>
        <w:tblLook w:val="0600"/>
      </w:tblPr>
      <w:tblGrid>
        <w:gridCol w:w="1902"/>
        <w:gridCol w:w="11"/>
        <w:gridCol w:w="11"/>
        <w:gridCol w:w="10"/>
        <w:gridCol w:w="4377"/>
        <w:gridCol w:w="38"/>
        <w:gridCol w:w="43"/>
        <w:gridCol w:w="53"/>
        <w:gridCol w:w="22"/>
        <w:gridCol w:w="12"/>
        <w:gridCol w:w="31"/>
        <w:gridCol w:w="2706"/>
      </w:tblGrid>
      <w:tr w:rsidR="00B7215D" w:rsidRPr="001F40A0" w:rsidTr="00521F67">
        <w:tc>
          <w:tcPr>
            <w:tcW w:w="1902" w:type="dxa"/>
          </w:tcPr>
          <w:p w:rsidR="007369F6" w:rsidRPr="001F40A0" w:rsidRDefault="007369F6" w:rsidP="00B7215D">
            <w:pPr>
              <w:rPr>
                <w:rFonts w:ascii="Times New Roman" w:hAnsi="Times New Roman" w:cs="Times New Roman"/>
                <w:highlight w:val="yellow"/>
              </w:rPr>
            </w:pPr>
            <w:r w:rsidRPr="00073264">
              <w:rPr>
                <w:rFonts w:ascii="Times New Roman" w:hAnsi="Times New Roman" w:cs="Times New Roman"/>
              </w:rPr>
              <w:t>Редни број</w:t>
            </w:r>
          </w:p>
        </w:tc>
        <w:tc>
          <w:tcPr>
            <w:tcW w:w="4409" w:type="dxa"/>
            <w:gridSpan w:val="4"/>
          </w:tcPr>
          <w:p w:rsidR="007369F6" w:rsidRPr="00073264" w:rsidRDefault="007369F6" w:rsidP="00B7215D">
            <w:pPr>
              <w:rPr>
                <w:rFonts w:ascii="Times New Roman" w:hAnsi="Times New Roman" w:cs="Times New Roman"/>
              </w:rPr>
            </w:pPr>
            <w:r w:rsidRPr="00073264">
              <w:rPr>
                <w:rFonts w:ascii="Times New Roman" w:hAnsi="Times New Roman" w:cs="Times New Roman"/>
              </w:rPr>
              <w:t>Радња</w:t>
            </w:r>
          </w:p>
        </w:tc>
        <w:tc>
          <w:tcPr>
            <w:tcW w:w="2905" w:type="dxa"/>
            <w:gridSpan w:val="7"/>
          </w:tcPr>
          <w:p w:rsidR="007369F6" w:rsidRPr="00073264" w:rsidRDefault="007369F6" w:rsidP="00B7215D">
            <w:pPr>
              <w:rPr>
                <w:rFonts w:ascii="Times New Roman" w:hAnsi="Times New Roman" w:cs="Times New Roman"/>
              </w:rPr>
            </w:pPr>
            <w:r w:rsidRPr="00073264">
              <w:rPr>
                <w:rFonts w:ascii="Times New Roman" w:hAnsi="Times New Roman" w:cs="Times New Roman"/>
              </w:rPr>
              <w:t>Рок</w:t>
            </w:r>
          </w:p>
        </w:tc>
      </w:tr>
      <w:tr w:rsidR="007369F6" w:rsidRPr="001F40A0" w:rsidTr="00B7215D">
        <w:tc>
          <w:tcPr>
            <w:tcW w:w="9216" w:type="dxa"/>
            <w:gridSpan w:val="12"/>
          </w:tcPr>
          <w:p w:rsidR="007369F6" w:rsidRPr="001F40A0" w:rsidRDefault="007369F6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                                                1</w:t>
            </w:r>
            <w:r w:rsidRPr="001F40A0">
              <w:rPr>
                <w:rFonts w:ascii="Times New Roman" w:hAnsi="Times New Roman" w:cs="Times New Roman"/>
                <w:b/>
              </w:rPr>
              <w:t>.Прописивање образаца</w:t>
            </w:r>
          </w:p>
        </w:tc>
      </w:tr>
      <w:tr w:rsidR="007369F6" w:rsidRPr="001F40A0" w:rsidTr="00521F67">
        <w:tc>
          <w:tcPr>
            <w:tcW w:w="1902" w:type="dxa"/>
          </w:tcPr>
          <w:p w:rsidR="007369F6" w:rsidRPr="001F40A0" w:rsidRDefault="00B7215D" w:rsidP="00B7215D">
            <w:pPr>
              <w:jc w:val="both"/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09" w:type="dxa"/>
            <w:gridSpan w:val="4"/>
          </w:tcPr>
          <w:p w:rsidR="007369F6" w:rsidRPr="001F40A0" w:rsidRDefault="007369F6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Прописивање образаца за предлагање кандидата</w:t>
            </w:r>
          </w:p>
        </w:tc>
        <w:tc>
          <w:tcPr>
            <w:tcW w:w="2905" w:type="dxa"/>
            <w:gridSpan w:val="7"/>
          </w:tcPr>
          <w:p w:rsidR="007369F6" w:rsidRPr="001F40A0" w:rsidRDefault="007369F6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У року од 5 дана од дана доношеља Одлуке о расписивању избора а најкасније до </w:t>
            </w:r>
            <w:r w:rsidR="001F40A0">
              <w:rPr>
                <w:rFonts w:ascii="Times New Roman" w:hAnsi="Times New Roman" w:cs="Times New Roman"/>
              </w:rPr>
              <w:t>24.04.2022.</w:t>
            </w:r>
          </w:p>
        </w:tc>
      </w:tr>
      <w:tr w:rsidR="00B7215D" w:rsidRPr="001F40A0" w:rsidTr="00C97436">
        <w:tc>
          <w:tcPr>
            <w:tcW w:w="9216" w:type="dxa"/>
            <w:gridSpan w:val="12"/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</w:rPr>
              <w:t xml:space="preserve">                                               2.</w:t>
            </w:r>
            <w:r w:rsidRPr="001F40A0">
              <w:rPr>
                <w:rFonts w:ascii="Times New Roman" w:hAnsi="Times New Roman" w:cs="Times New Roman"/>
                <w:b/>
              </w:rPr>
              <w:t>Органи за спровођење избора</w:t>
            </w:r>
          </w:p>
        </w:tc>
      </w:tr>
      <w:tr w:rsidR="00B7215D" w:rsidRPr="001F40A0" w:rsidTr="00521F67">
        <w:tc>
          <w:tcPr>
            <w:tcW w:w="1913" w:type="dxa"/>
            <w:gridSpan w:val="2"/>
            <w:tcBorders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Подношење предлога за чланове бирачких комисија</w:t>
            </w:r>
          </w:p>
        </w:tc>
        <w:tc>
          <w:tcPr>
            <w:tcW w:w="2867" w:type="dxa"/>
            <w:gridSpan w:val="6"/>
            <w:tcBorders>
              <w:lef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Најкасније 15 дана пре дана одређеног за одржавање избора. Најкасније до </w:t>
            </w:r>
            <w:r w:rsidR="001F40A0">
              <w:rPr>
                <w:rFonts w:ascii="Times New Roman" w:hAnsi="Times New Roman" w:cs="Times New Roman"/>
              </w:rPr>
              <w:t>07.05.2022.</w:t>
            </w:r>
          </w:p>
        </w:tc>
      </w:tr>
      <w:tr w:rsidR="00B7215D" w:rsidRPr="001F40A0" w:rsidTr="00521F67">
        <w:tc>
          <w:tcPr>
            <w:tcW w:w="1913" w:type="dxa"/>
            <w:gridSpan w:val="2"/>
            <w:tcBorders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Именовање бирсчких комисија</w:t>
            </w:r>
          </w:p>
        </w:tc>
        <w:tc>
          <w:tcPr>
            <w:tcW w:w="2867" w:type="dxa"/>
            <w:gridSpan w:val="6"/>
            <w:tcBorders>
              <w:lef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Најкасније 10 дана пре дана одређеног за одржавање избора. Најкасније до </w:t>
            </w:r>
            <w:r w:rsidR="001F40A0">
              <w:rPr>
                <w:rFonts w:ascii="Times New Roman" w:hAnsi="Times New Roman" w:cs="Times New Roman"/>
              </w:rPr>
              <w:t>12.05.2022.</w:t>
            </w:r>
          </w:p>
        </w:tc>
      </w:tr>
      <w:tr w:rsidR="00B7215D" w:rsidRPr="001F40A0" w:rsidTr="00521F67">
        <w:tc>
          <w:tcPr>
            <w:tcW w:w="1913" w:type="dxa"/>
            <w:gridSpan w:val="2"/>
            <w:tcBorders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Достављање решења о именоовању бирачке комисије</w:t>
            </w:r>
          </w:p>
        </w:tc>
        <w:tc>
          <w:tcPr>
            <w:tcW w:w="2867" w:type="dxa"/>
            <w:gridSpan w:val="6"/>
            <w:tcBorders>
              <w:lef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48 часова од дана доношења.</w:t>
            </w:r>
          </w:p>
        </w:tc>
      </w:tr>
      <w:tr w:rsidR="00B7215D" w:rsidRPr="001F40A0" w:rsidTr="00521F67">
        <w:tc>
          <w:tcPr>
            <w:tcW w:w="1913" w:type="dxa"/>
            <w:gridSpan w:val="2"/>
            <w:tcBorders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Замена чланова бирачких комисија</w:t>
            </w:r>
          </w:p>
        </w:tc>
        <w:tc>
          <w:tcPr>
            <w:tcW w:w="2867" w:type="dxa"/>
            <w:gridSpan w:val="6"/>
            <w:tcBorders>
              <w:lef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Најкасније до отварања бирачких места на дан одржавања избора до </w:t>
            </w:r>
            <w:r w:rsidR="001F40A0">
              <w:rPr>
                <w:rFonts w:ascii="Times New Roman" w:hAnsi="Times New Roman" w:cs="Times New Roman"/>
              </w:rPr>
              <w:t>7</w:t>
            </w:r>
            <w:r w:rsidRPr="001F40A0">
              <w:rPr>
                <w:rFonts w:ascii="Times New Roman" w:hAnsi="Times New Roman" w:cs="Times New Roman"/>
              </w:rPr>
              <w:t>,00 часова</w:t>
            </w:r>
          </w:p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22.05.2022.</w:t>
            </w:r>
          </w:p>
        </w:tc>
      </w:tr>
      <w:tr w:rsidR="00B7215D" w:rsidRPr="001F40A0" w:rsidTr="00521F67">
        <w:tc>
          <w:tcPr>
            <w:tcW w:w="1913" w:type="dxa"/>
            <w:gridSpan w:val="2"/>
            <w:tcBorders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Обука чланова бирачких комисија</w:t>
            </w:r>
          </w:p>
        </w:tc>
        <w:tc>
          <w:tcPr>
            <w:tcW w:w="2867" w:type="dxa"/>
            <w:gridSpan w:val="6"/>
            <w:tcBorders>
              <w:lef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Најкасније 5 дана пре дана одржавања избора. Најкасније до </w:t>
            </w:r>
            <w:r w:rsidR="001F40A0">
              <w:rPr>
                <w:rFonts w:ascii="Times New Roman" w:hAnsi="Times New Roman" w:cs="Times New Roman"/>
              </w:rPr>
              <w:t>17.05.2022.</w:t>
            </w:r>
          </w:p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</w:p>
        </w:tc>
      </w:tr>
      <w:tr w:rsidR="00B7215D" w:rsidRPr="001F40A0" w:rsidTr="00B7215D">
        <w:tc>
          <w:tcPr>
            <w:tcW w:w="9216" w:type="dxa"/>
            <w:gridSpan w:val="12"/>
            <w:tcBorders>
              <w:bottom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</w:rPr>
              <w:lastRenderedPageBreak/>
              <w:t xml:space="preserve">                                     3.</w:t>
            </w:r>
            <w:r w:rsidRPr="001F40A0">
              <w:rPr>
                <w:rFonts w:ascii="Times New Roman" w:hAnsi="Times New Roman" w:cs="Times New Roman"/>
                <w:b/>
              </w:rPr>
              <w:t>Кандидатура</w:t>
            </w:r>
          </w:p>
        </w:tc>
      </w:tr>
      <w:tr w:rsidR="00B7215D" w:rsidRPr="001F40A0" w:rsidTr="00521F67"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Предлагање кандидата за чланове савета месне заједнице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15 дана пре дана одржавања избора. Најкасније до</w:t>
            </w:r>
            <w:r w:rsidR="001F40A0">
              <w:rPr>
                <w:rFonts w:ascii="Times New Roman" w:hAnsi="Times New Roman" w:cs="Times New Roman"/>
              </w:rPr>
              <w:t xml:space="preserve"> 07.05.2022.</w:t>
            </w:r>
          </w:p>
        </w:tc>
      </w:tr>
      <w:tr w:rsidR="00B7215D" w:rsidRPr="001F40A0" w:rsidTr="00521F67"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</w:p>
          <w:p w:rsidR="00B7215D" w:rsidRPr="001F40A0" w:rsidRDefault="00B7215D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D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Проглашење предлога </w:t>
            </w:r>
            <w:r w:rsidR="001F40A0">
              <w:rPr>
                <w:rFonts w:ascii="Times New Roman" w:hAnsi="Times New Roman" w:cs="Times New Roman"/>
              </w:rPr>
              <w:t>листе кандидата за чланове</w:t>
            </w:r>
            <w:r w:rsidRPr="001F40A0">
              <w:rPr>
                <w:rFonts w:ascii="Times New Roman" w:hAnsi="Times New Roman" w:cs="Times New Roman"/>
              </w:rPr>
              <w:t xml:space="preserve"> савета месне заједнице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15D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Одмах по пријему предлога</w:t>
            </w:r>
            <w:r w:rsidR="001F40A0">
              <w:rPr>
                <w:rFonts w:ascii="Times New Roman" w:hAnsi="Times New Roman" w:cs="Times New Roman"/>
              </w:rPr>
              <w:t>,</w:t>
            </w:r>
            <w:r w:rsidRPr="001F40A0">
              <w:rPr>
                <w:rFonts w:ascii="Times New Roman" w:hAnsi="Times New Roman" w:cs="Times New Roman"/>
              </w:rPr>
              <w:t xml:space="preserve"> а најкасније у року од 24 часа од пријема предлога</w:t>
            </w:r>
          </w:p>
        </w:tc>
      </w:tr>
      <w:tr w:rsidR="00AF58EE" w:rsidRPr="001F40A0" w:rsidTr="00521F67"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Достављање решења о проглашењу предлога </w:t>
            </w:r>
            <w:r w:rsidR="001F40A0">
              <w:rPr>
                <w:rFonts w:ascii="Times New Roman" w:hAnsi="Times New Roman" w:cs="Times New Roman"/>
              </w:rPr>
              <w:t xml:space="preserve">листе </w:t>
            </w:r>
            <w:r w:rsidRPr="001F40A0">
              <w:rPr>
                <w:rFonts w:ascii="Times New Roman" w:hAnsi="Times New Roman" w:cs="Times New Roman"/>
              </w:rPr>
              <w:t>кандидата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8EE" w:rsidRPr="001F40A0" w:rsidRDefault="00AF58EE" w:rsidP="001F40A0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Доставља се </w:t>
            </w:r>
            <w:r w:rsidR="001F40A0">
              <w:rPr>
                <w:rFonts w:ascii="Times New Roman" w:hAnsi="Times New Roman" w:cs="Times New Roman"/>
              </w:rPr>
              <w:t>овлашћеном представнику предлагача,</w:t>
            </w:r>
            <w:r w:rsidRPr="001F40A0">
              <w:rPr>
                <w:rFonts w:ascii="Times New Roman" w:hAnsi="Times New Roman" w:cs="Times New Roman"/>
              </w:rPr>
              <w:t xml:space="preserve"> без одлагања</w:t>
            </w:r>
          </w:p>
        </w:tc>
      </w:tr>
      <w:tr w:rsidR="00AF58EE" w:rsidRPr="001F40A0" w:rsidTr="00521F67"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Отклањање недостатака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 року од 24 часа од часа пријема пријаве кандидата,донеће се закључак којим се кандидату налаже да,најкасније у року од 48 часова од часа достављања закључка,отклони те недостатке.</w:t>
            </w:r>
          </w:p>
        </w:tc>
      </w:tr>
      <w:tr w:rsidR="00AF58EE" w:rsidRPr="001F40A0" w:rsidTr="00521F67"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Утврђивање збирне листе кандидата</w:t>
            </w:r>
            <w:r w:rsidR="001F40A0">
              <w:rPr>
                <w:rFonts w:ascii="Times New Roman" w:hAnsi="Times New Roman" w:cs="Times New Roman"/>
              </w:rPr>
              <w:t xml:space="preserve"> </w:t>
            </w:r>
            <w:r w:rsidRPr="001F40A0">
              <w:rPr>
                <w:rFonts w:ascii="Times New Roman" w:hAnsi="Times New Roman" w:cs="Times New Roman"/>
              </w:rPr>
              <w:t>и објављивање у ,,Службеном листу града Ниша“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Најкасније 10 дана пре дана одржавања избора. Најкасније до </w:t>
            </w:r>
            <w:r w:rsidR="001F40A0">
              <w:rPr>
                <w:rFonts w:ascii="Times New Roman" w:hAnsi="Times New Roman" w:cs="Times New Roman"/>
              </w:rPr>
              <w:t>12.05.2022.</w:t>
            </w:r>
          </w:p>
        </w:tc>
      </w:tr>
      <w:tr w:rsidR="00AF58EE" w:rsidRPr="001F40A0" w:rsidTr="00521F67"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Одустанак од кандидатуре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8EE" w:rsidRPr="001F40A0" w:rsidRDefault="00AF58EE" w:rsidP="00B7215D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до дана утврђивања збирне изборне листе кандидата за чланове савета месне заједнице.</w:t>
            </w:r>
          </w:p>
        </w:tc>
      </w:tr>
      <w:tr w:rsidR="00AF58EE" w:rsidRPr="001F40A0" w:rsidTr="00AF58EE">
        <w:tc>
          <w:tcPr>
            <w:tcW w:w="92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F58EE" w:rsidRPr="001F40A0" w:rsidRDefault="00AF58EE" w:rsidP="00AF58EE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  <w:b/>
              </w:rPr>
              <w:t xml:space="preserve">                                           4.Бирачка места</w:t>
            </w:r>
          </w:p>
        </w:tc>
      </w:tr>
      <w:tr w:rsidR="00AF58EE" w:rsidRPr="001F40A0" w:rsidTr="00521F67">
        <w:trPr>
          <w:trHeight w:val="932"/>
        </w:trPr>
        <w:tc>
          <w:tcPr>
            <w:tcW w:w="19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1F40A0" w:rsidRDefault="00AF58EE" w:rsidP="00AF58EE">
            <w:pPr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  <w:b/>
              </w:rPr>
              <w:t>Одређивање бираачклих места и објављивање у ,,Службеном листу града Ниша“ и на електронској огласној табли МЗ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8EE" w:rsidRPr="001F40A0" w:rsidRDefault="00AF58EE" w:rsidP="00AF58EE">
            <w:pPr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  <w:b/>
              </w:rPr>
              <w:t>Најкасније 20 дана пре дана одржавања избора. Најкасније до</w:t>
            </w:r>
            <w:r w:rsidR="001F40A0">
              <w:rPr>
                <w:rFonts w:ascii="Times New Roman" w:hAnsi="Times New Roman" w:cs="Times New Roman"/>
                <w:b/>
              </w:rPr>
              <w:t xml:space="preserve"> 02.05.2022.</w:t>
            </w:r>
          </w:p>
        </w:tc>
      </w:tr>
      <w:tr w:rsidR="00AF58EE" w:rsidRPr="001F40A0" w:rsidTr="00B2288A">
        <w:tc>
          <w:tcPr>
            <w:tcW w:w="92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F58EE" w:rsidRPr="001F40A0" w:rsidRDefault="00BE148B" w:rsidP="00BE148B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  <w:b/>
              </w:rPr>
              <w:t xml:space="preserve">                                             5.</w:t>
            </w:r>
            <w:r w:rsidR="00AF58EE" w:rsidRPr="001F40A0">
              <w:rPr>
                <w:rFonts w:ascii="Times New Roman" w:hAnsi="Times New Roman" w:cs="Times New Roman"/>
                <w:b/>
              </w:rPr>
              <w:t>Бирачки сп</w:t>
            </w:r>
            <w:r w:rsidRPr="001F40A0">
              <w:rPr>
                <w:rFonts w:ascii="Times New Roman" w:hAnsi="Times New Roman" w:cs="Times New Roman"/>
                <w:b/>
              </w:rPr>
              <w:t>исак</w:t>
            </w:r>
          </w:p>
        </w:tc>
      </w:tr>
      <w:tr w:rsidR="00BE148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Упис и промене у бирачком спису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5 дана пре дана одржавања избора. Најкасније до</w:t>
            </w:r>
            <w:r w:rsidR="001F40A0">
              <w:rPr>
                <w:rFonts w:ascii="Times New Roman" w:hAnsi="Times New Roman" w:cs="Times New Roman"/>
              </w:rPr>
              <w:t xml:space="preserve"> 17.05.2022.</w:t>
            </w:r>
          </w:p>
        </w:tc>
      </w:tr>
      <w:tr w:rsidR="00BE148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Закључивање бирачког списка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5 дана пре дана одржавања избора,</w:t>
            </w:r>
            <w:r w:rsidR="001F40A0">
              <w:rPr>
                <w:rFonts w:ascii="Times New Roman" w:hAnsi="Times New Roman" w:cs="Times New Roman"/>
              </w:rPr>
              <w:t xml:space="preserve"> </w:t>
            </w:r>
            <w:r w:rsidRPr="001F40A0">
              <w:rPr>
                <w:rFonts w:ascii="Times New Roman" w:hAnsi="Times New Roman" w:cs="Times New Roman"/>
              </w:rPr>
              <w:t xml:space="preserve">односно </w:t>
            </w:r>
            <w:r w:rsidR="001F40A0">
              <w:rPr>
                <w:rFonts w:ascii="Times New Roman" w:hAnsi="Times New Roman" w:cs="Times New Roman"/>
              </w:rPr>
              <w:t>17.05.2022.</w:t>
            </w:r>
            <w:r w:rsidR="00E62067">
              <w:rPr>
                <w:rFonts w:ascii="Times New Roman" w:hAnsi="Times New Roman" w:cs="Times New Roman"/>
              </w:rPr>
              <w:t xml:space="preserve"> у 24.00</w:t>
            </w:r>
          </w:p>
        </w:tc>
      </w:tr>
      <w:tr w:rsidR="00BE148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Достављање решења о закључењу бирачког списка Комисији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24 часа од часа његовог доношења.</w:t>
            </w:r>
          </w:p>
        </w:tc>
      </w:tr>
      <w:tr w:rsidR="00BE148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Објављивање решења о закључењу бирачког списка на интернет страници општине,огласној табли ОУ и електронској огласној табли МЗ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Одмах по добијању решења о закључењу а најкасније у року од 24 часа по добијању истог.</w:t>
            </w:r>
          </w:p>
        </w:tc>
      </w:tr>
      <w:tr w:rsidR="00BE148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Достављање Комисији оверених извода из бирачког списка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У року од 24 часа од дана доношења решења о закључењу бирачког </w:t>
            </w:r>
            <w:r w:rsidRPr="001F40A0">
              <w:rPr>
                <w:rFonts w:ascii="Times New Roman" w:hAnsi="Times New Roman" w:cs="Times New Roman"/>
              </w:rPr>
              <w:lastRenderedPageBreak/>
              <w:t>списка.</w:t>
            </w:r>
          </w:p>
        </w:tc>
      </w:tr>
      <w:tr w:rsidR="00BE148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Достављање решења о променама у бирачком списку по закључењу бирачког списка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48B" w:rsidRPr="001F40A0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48 часова пре дана одржавања избора.</w:t>
            </w:r>
          </w:p>
          <w:p w:rsidR="00BE148B" w:rsidRPr="00E62067" w:rsidRDefault="00BE148B" w:rsidP="00AF58EE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до</w:t>
            </w:r>
            <w:r w:rsidR="00E62067">
              <w:rPr>
                <w:rFonts w:ascii="Times New Roman" w:hAnsi="Times New Roman" w:cs="Times New Roman"/>
              </w:rPr>
              <w:t xml:space="preserve"> 20.05.2022.</w:t>
            </w:r>
          </w:p>
        </w:tc>
      </w:tr>
      <w:tr w:rsidR="00BE148B" w:rsidRPr="001F40A0" w:rsidTr="00C421C5">
        <w:tc>
          <w:tcPr>
            <w:tcW w:w="92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E148B" w:rsidRPr="001F40A0" w:rsidRDefault="00BE148B" w:rsidP="00BE148B">
            <w:pPr>
              <w:pStyle w:val="ListParagraph"/>
              <w:numPr>
                <w:ilvl w:val="0"/>
                <w:numId w:val="5"/>
              </w:numPr>
              <w:ind w:left="52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  <w:b/>
              </w:rPr>
              <w:t>Спровођење избора</w:t>
            </w:r>
          </w:p>
        </w:tc>
      </w:tr>
      <w:tr w:rsidR="00BE148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BE148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B" w:rsidRPr="001F40A0" w:rsidRDefault="001D771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Обавештавање бирача о дану,времену и месту одржавања избора за чланове савета МЗ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48B" w:rsidRPr="00E62067" w:rsidRDefault="001D771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Најкасније 5 дана пре дана одржавања избора,односно најкасније до </w:t>
            </w:r>
            <w:r w:rsidR="00E62067">
              <w:rPr>
                <w:rFonts w:ascii="Times New Roman" w:hAnsi="Times New Roman" w:cs="Times New Roman"/>
              </w:rPr>
              <w:t>17.05.2022.</w:t>
            </w:r>
          </w:p>
        </w:tc>
      </w:tr>
      <w:tr w:rsidR="001D771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B" w:rsidRPr="001F40A0" w:rsidRDefault="001D771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B" w:rsidRPr="001F40A0" w:rsidRDefault="001D771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Предаја изборног материјала бирачким комисијама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71B" w:rsidRPr="00E62067" w:rsidRDefault="001D771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2 дана пре дана одржавања избора,односно најкасније до</w:t>
            </w:r>
            <w:r w:rsidR="00E62067">
              <w:rPr>
                <w:rFonts w:ascii="Times New Roman" w:hAnsi="Times New Roman" w:cs="Times New Roman"/>
              </w:rPr>
              <w:t xml:space="preserve"> 20.05.2022 до 24.00</w:t>
            </w:r>
          </w:p>
        </w:tc>
      </w:tr>
      <w:tr w:rsidR="001D771B" w:rsidRPr="001F40A0" w:rsidTr="00521F67"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B" w:rsidRPr="001F40A0" w:rsidRDefault="001D771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B" w:rsidRPr="001F40A0" w:rsidRDefault="001D771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Предаја изборног материјала после гласања од стране бирачке комисије Изборној комисији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71B" w:rsidRPr="001F40A0" w:rsidRDefault="001D771B" w:rsidP="00BE148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Најкасније у року од шест часова од затварања бирачког места, бирачка комисија предаје изборни материјал Изборној комисији у запечаћеним ковертама.</w:t>
            </w:r>
          </w:p>
        </w:tc>
      </w:tr>
      <w:tr w:rsidR="001D771B" w:rsidRPr="001F40A0" w:rsidTr="001D771B">
        <w:tc>
          <w:tcPr>
            <w:tcW w:w="92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D771B" w:rsidRPr="001F40A0" w:rsidRDefault="001D771B" w:rsidP="001D771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Утврђивање и објављивање резултата избора</w:t>
            </w:r>
          </w:p>
        </w:tc>
      </w:tr>
      <w:tr w:rsidR="001D771B" w:rsidRPr="001F40A0" w:rsidTr="00407209">
        <w:tc>
          <w:tcPr>
            <w:tcW w:w="19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B" w:rsidRPr="001F40A0" w:rsidRDefault="001D771B" w:rsidP="001D771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B" w:rsidRPr="001F40A0" w:rsidRDefault="001D771B" w:rsidP="001D771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Утврђивање резултата избора од стране Комисије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71B" w:rsidRPr="001F40A0" w:rsidRDefault="001D771B" w:rsidP="001D771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 року од 48 часова од затварања бирачких места.</w:t>
            </w:r>
          </w:p>
        </w:tc>
      </w:tr>
      <w:tr w:rsidR="001D771B" w:rsidRPr="001F40A0" w:rsidTr="00407209">
        <w:tc>
          <w:tcPr>
            <w:tcW w:w="19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B" w:rsidRPr="001F40A0" w:rsidRDefault="001D771B" w:rsidP="001D771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B" w:rsidRPr="001F40A0" w:rsidRDefault="001D771B" w:rsidP="001D771B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Објављивање резултата избора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71B" w:rsidRPr="001F40A0" w:rsidRDefault="00407209" w:rsidP="00E62067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Резултати избора се одмах објављују у Службеном листу града Ниша,на званичној интернет презентацији општине,</w:t>
            </w:r>
            <w:r w:rsidR="00E62067" w:rsidRPr="001F40A0">
              <w:rPr>
                <w:rFonts w:ascii="Times New Roman" w:hAnsi="Times New Roman" w:cs="Times New Roman"/>
              </w:rPr>
              <w:t xml:space="preserve"> </w:t>
            </w:r>
            <w:r w:rsidRPr="001F40A0">
              <w:rPr>
                <w:rFonts w:ascii="Times New Roman" w:hAnsi="Times New Roman" w:cs="Times New Roman"/>
              </w:rPr>
              <w:t>а најкасније у року од 24 часа од утврђивања резултата избора.</w:t>
            </w:r>
          </w:p>
        </w:tc>
      </w:tr>
      <w:tr w:rsidR="00407209" w:rsidRPr="001F40A0" w:rsidTr="003F392B">
        <w:tc>
          <w:tcPr>
            <w:tcW w:w="92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07209" w:rsidRPr="001F40A0" w:rsidRDefault="00407209" w:rsidP="004072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  <w:b/>
              </w:rPr>
              <w:t>Поновни избори</w:t>
            </w:r>
          </w:p>
        </w:tc>
      </w:tr>
      <w:tr w:rsidR="00407209" w:rsidRPr="001F40A0" w:rsidTr="00521F67">
        <w:tc>
          <w:tcPr>
            <w:tcW w:w="19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Понављање избора у случају када два или више кандидата имају истии број гласова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 року од 7 дана од дана одржавања избора.</w:t>
            </w:r>
          </w:p>
        </w:tc>
      </w:tr>
      <w:tr w:rsidR="00407209" w:rsidRPr="001F40A0" w:rsidTr="00521F67">
        <w:tc>
          <w:tcPr>
            <w:tcW w:w="19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Понављање избора због неправилности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 року од 7 дана од дана одржавања избора.</w:t>
            </w:r>
          </w:p>
        </w:tc>
      </w:tr>
      <w:tr w:rsidR="00407209" w:rsidRPr="001F40A0" w:rsidTr="008D57C9">
        <w:tc>
          <w:tcPr>
            <w:tcW w:w="92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07209" w:rsidRPr="001F40A0" w:rsidRDefault="00407209" w:rsidP="004072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F40A0">
              <w:rPr>
                <w:rFonts w:ascii="Times New Roman" w:hAnsi="Times New Roman" w:cs="Times New Roman"/>
                <w:b/>
              </w:rPr>
              <w:t>Заштита изборног права</w:t>
            </w:r>
          </w:p>
        </w:tc>
      </w:tr>
      <w:tr w:rsidR="00407209" w:rsidRPr="001F40A0" w:rsidTr="00521F67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Подношење приговора Комисији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У року од 24 часа од дана када је донета одлука,односно извршена радња или учињен пропуст.</w:t>
            </w:r>
          </w:p>
        </w:tc>
      </w:tr>
      <w:tr w:rsidR="00407209" w:rsidRPr="001F40A0" w:rsidTr="00521F67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Решавање по приговору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09" w:rsidRPr="001F40A0" w:rsidRDefault="00407209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У року од 48 Часова од </w:t>
            </w:r>
            <w:r w:rsidR="00521F67" w:rsidRPr="001F40A0">
              <w:rPr>
                <w:rFonts w:ascii="Times New Roman" w:hAnsi="Times New Roman" w:cs="Times New Roman"/>
              </w:rPr>
              <w:t>пријема пприговора.</w:t>
            </w:r>
          </w:p>
        </w:tc>
      </w:tr>
      <w:tr w:rsidR="00521F67" w:rsidRPr="001F40A0" w:rsidTr="00521F67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7" w:rsidRPr="001F40A0" w:rsidRDefault="00521F67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 xml:space="preserve">9.3. </w:t>
            </w:r>
          </w:p>
        </w:tc>
        <w:tc>
          <w:tcPr>
            <w:tcW w:w="4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7" w:rsidRPr="001F40A0" w:rsidRDefault="00521F67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Изјављивање приговора против решења Изборне комисије Другостепеној изборној комисији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67" w:rsidRPr="001F40A0" w:rsidRDefault="00521F67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Против решења о Изборне комисије може се изјавити у року од  24 часа од доставњања одлуке.</w:t>
            </w:r>
          </w:p>
          <w:p w:rsidR="00521F67" w:rsidRPr="001F40A0" w:rsidRDefault="00521F67" w:rsidP="00407209">
            <w:pPr>
              <w:rPr>
                <w:rFonts w:ascii="Times New Roman" w:hAnsi="Times New Roman" w:cs="Times New Roman"/>
              </w:rPr>
            </w:pPr>
          </w:p>
        </w:tc>
      </w:tr>
      <w:tr w:rsidR="00521F67" w:rsidRPr="001F40A0" w:rsidTr="00521F67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7" w:rsidRPr="001F40A0" w:rsidRDefault="00521F67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lastRenderedPageBreak/>
              <w:t>9.4.</w:t>
            </w:r>
          </w:p>
        </w:tc>
        <w:tc>
          <w:tcPr>
            <w:tcW w:w="4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7" w:rsidRPr="001F40A0" w:rsidRDefault="00521F67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Надгледање и праћење спровођења избора(домаћи и страни посматрачи)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67" w:rsidRPr="001F40A0" w:rsidRDefault="00521F67" w:rsidP="00407209">
            <w:pPr>
              <w:rPr>
                <w:rFonts w:ascii="Times New Roman" w:hAnsi="Times New Roman" w:cs="Times New Roman"/>
              </w:rPr>
            </w:pPr>
            <w:r w:rsidRPr="001F40A0">
              <w:rPr>
                <w:rFonts w:ascii="Times New Roman" w:hAnsi="Times New Roman" w:cs="Times New Roman"/>
              </w:rPr>
              <w:t>Заинтересова регистрована удружења чији се циљеви остварају у области заштите људских и мањинских права као и заинтересоване међународне и стране организације и удружења која желе да прате рад органа за спровођење избора,подносе пријаву Изборној комисији најкасније пет дана пре дана одржавања избора.</w:t>
            </w:r>
          </w:p>
        </w:tc>
      </w:tr>
    </w:tbl>
    <w:p w:rsidR="00CA6D06" w:rsidRPr="001F40A0" w:rsidRDefault="00521F67" w:rsidP="00521F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>Роковник објавити у ,,Слжбеном листу града Ниша“ и на званичној интернет презентације општине.</w:t>
      </w:r>
    </w:p>
    <w:p w:rsidR="00AF58EE" w:rsidRPr="001F40A0" w:rsidRDefault="00521F67" w:rsidP="00CA6D06">
      <w:pPr>
        <w:pStyle w:val="ListParagraph"/>
        <w:rPr>
          <w:rFonts w:ascii="Times New Roman" w:hAnsi="Times New Roman" w:cs="Times New Roman"/>
        </w:rPr>
      </w:pPr>
      <w:r w:rsidRPr="001F40A0">
        <w:rPr>
          <w:rFonts w:ascii="Times New Roman" w:hAnsi="Times New Roman" w:cs="Times New Roman"/>
        </w:rPr>
        <w:t xml:space="preserve"> </w:t>
      </w:r>
    </w:p>
    <w:p w:rsidR="00E62067" w:rsidRDefault="00E62067" w:rsidP="00B72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Број:013-13-</w:t>
      </w:r>
      <w:r w:rsidR="00AB68E5">
        <w:rPr>
          <w:rFonts w:ascii="Times New Roman" w:hAnsi="Times New Roman" w:cs="Times New Roman"/>
        </w:rPr>
        <w:t>241</w:t>
      </w:r>
      <w:r>
        <w:rPr>
          <w:rFonts w:ascii="Times New Roman" w:hAnsi="Times New Roman" w:cs="Times New Roman"/>
        </w:rPr>
        <w:t>/2022</w:t>
      </w:r>
    </w:p>
    <w:p w:rsidR="00E62067" w:rsidRDefault="00E62067" w:rsidP="00B72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Житорађи, дана 22.05.2022.године</w:t>
      </w:r>
    </w:p>
    <w:p w:rsidR="00E62067" w:rsidRDefault="00E62067" w:rsidP="00E62067">
      <w:pPr>
        <w:jc w:val="center"/>
        <w:rPr>
          <w:rFonts w:ascii="Times New Roman" w:hAnsi="Times New Roman" w:cs="Times New Roman"/>
          <w:b/>
        </w:rPr>
      </w:pPr>
      <w:r w:rsidRPr="00E62067">
        <w:rPr>
          <w:rFonts w:ascii="Times New Roman" w:hAnsi="Times New Roman" w:cs="Times New Roman"/>
          <w:b/>
        </w:rPr>
        <w:t>ИЗБОРНА КОМИСИЈА ОПШТИНЕ ЖИТОРАЂА ЗА СПРОВОЂЕЊЕ ИЗБОРА ЗА САВЕТЕ МЕСНИХ ЗАЈЕДНИЦА</w:t>
      </w:r>
    </w:p>
    <w:p w:rsidR="00E62067" w:rsidRPr="00E62067" w:rsidRDefault="00E62067" w:rsidP="00E62067">
      <w:pPr>
        <w:jc w:val="center"/>
        <w:rPr>
          <w:rFonts w:ascii="Times New Roman" w:hAnsi="Times New Roman" w:cs="Times New Roman"/>
          <w:b/>
        </w:rPr>
      </w:pPr>
    </w:p>
    <w:p w:rsidR="00E62067" w:rsidRPr="00E62067" w:rsidRDefault="00E62067" w:rsidP="00E62067">
      <w:pPr>
        <w:jc w:val="right"/>
        <w:rPr>
          <w:rFonts w:ascii="Times New Roman" w:hAnsi="Times New Roman" w:cs="Times New Roman"/>
          <w:b/>
        </w:rPr>
      </w:pPr>
      <w:r w:rsidRPr="00E62067">
        <w:rPr>
          <w:rFonts w:ascii="Times New Roman" w:hAnsi="Times New Roman" w:cs="Times New Roman"/>
          <w:b/>
        </w:rPr>
        <w:t>Председник</w:t>
      </w:r>
    </w:p>
    <w:sectPr w:rsidR="00E62067" w:rsidRPr="00E62067" w:rsidSect="00DA73DB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31" w:rsidRDefault="00990E31" w:rsidP="00DA73DB">
      <w:pPr>
        <w:spacing w:after="0" w:line="240" w:lineRule="auto"/>
      </w:pPr>
      <w:r>
        <w:separator/>
      </w:r>
    </w:p>
  </w:endnote>
  <w:endnote w:type="continuationSeparator" w:id="1">
    <w:p w:rsidR="00990E31" w:rsidRDefault="00990E31" w:rsidP="00DA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526486"/>
      <w:docPartObj>
        <w:docPartGallery w:val="Page Numbers (Bottom of Page)"/>
        <w:docPartUnique/>
      </w:docPartObj>
    </w:sdtPr>
    <w:sdtContent>
      <w:p w:rsidR="00DA73DB" w:rsidRDefault="00DA73DB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A73DB" w:rsidRDefault="00DA73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31" w:rsidRDefault="00990E31" w:rsidP="00DA73DB">
      <w:pPr>
        <w:spacing w:after="0" w:line="240" w:lineRule="auto"/>
      </w:pPr>
      <w:r>
        <w:separator/>
      </w:r>
    </w:p>
  </w:footnote>
  <w:footnote w:type="continuationSeparator" w:id="1">
    <w:p w:rsidR="00990E31" w:rsidRDefault="00990E31" w:rsidP="00DA7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622"/>
    <w:multiLevelType w:val="hybridMultilevel"/>
    <w:tmpl w:val="C4A45C08"/>
    <w:lvl w:ilvl="0" w:tplc="0CC8A7E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CC95F71"/>
    <w:multiLevelType w:val="hybridMultilevel"/>
    <w:tmpl w:val="C1FC54C4"/>
    <w:lvl w:ilvl="0" w:tplc="22DE1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6979"/>
    <w:multiLevelType w:val="hybridMultilevel"/>
    <w:tmpl w:val="363E56F6"/>
    <w:lvl w:ilvl="0" w:tplc="D67CDD1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6FE738B"/>
    <w:multiLevelType w:val="hybridMultilevel"/>
    <w:tmpl w:val="DE9A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0FE5"/>
    <w:multiLevelType w:val="multilevel"/>
    <w:tmpl w:val="90F0DA28"/>
    <w:lvl w:ilvl="0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77B"/>
    <w:rsid w:val="00073264"/>
    <w:rsid w:val="001B677B"/>
    <w:rsid w:val="001D771B"/>
    <w:rsid w:val="001F40A0"/>
    <w:rsid w:val="003307E8"/>
    <w:rsid w:val="00407209"/>
    <w:rsid w:val="00521F67"/>
    <w:rsid w:val="005961E3"/>
    <w:rsid w:val="007059DB"/>
    <w:rsid w:val="007369F6"/>
    <w:rsid w:val="008260B2"/>
    <w:rsid w:val="00990E31"/>
    <w:rsid w:val="00AB68E5"/>
    <w:rsid w:val="00AF58EE"/>
    <w:rsid w:val="00B24BE5"/>
    <w:rsid w:val="00B7215D"/>
    <w:rsid w:val="00BE148B"/>
    <w:rsid w:val="00CA6D06"/>
    <w:rsid w:val="00DA73DB"/>
    <w:rsid w:val="00E6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7B"/>
    <w:pPr>
      <w:ind w:left="720"/>
      <w:contextualSpacing/>
    </w:pPr>
  </w:style>
  <w:style w:type="table" w:styleId="TableGrid">
    <w:name w:val="Table Grid"/>
    <w:basedOn w:val="TableNormal"/>
    <w:uiPriority w:val="59"/>
    <w:rsid w:val="00736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3DB"/>
  </w:style>
  <w:style w:type="paragraph" w:styleId="Footer">
    <w:name w:val="footer"/>
    <w:basedOn w:val="Normal"/>
    <w:link w:val="FooterChar"/>
    <w:uiPriority w:val="99"/>
    <w:unhideWhenUsed/>
    <w:rsid w:val="00DA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D5C1-E839-4315-A0A9-C7196B6E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5</cp:revision>
  <cp:lastPrinted>2022-04-29T12:02:00Z</cp:lastPrinted>
  <dcterms:created xsi:type="dcterms:W3CDTF">2022-04-26T15:12:00Z</dcterms:created>
  <dcterms:modified xsi:type="dcterms:W3CDTF">2022-04-29T12:04:00Z</dcterms:modified>
</cp:coreProperties>
</file>